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15135" w14:textId="702B91E8"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0EF31AE" wp14:editId="43519962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EB5778">
        <w:t>MATEMÁTICAS.4</w:t>
      </w:r>
      <w:r w:rsidR="007E4468">
        <w:t>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14:paraId="69F8A961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D52523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27FE831D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513417F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86D0C6" w14:textId="77777777" w:rsidR="001D2794" w:rsidRDefault="009A50AB">
            <w:r>
              <w:t>Estándares mínimos</w:t>
            </w:r>
          </w:p>
        </w:tc>
        <w:tc>
          <w:tcPr>
            <w:tcW w:w="12028" w:type="dxa"/>
          </w:tcPr>
          <w:p w14:paraId="6603E9EF" w14:textId="77777777" w:rsidR="007E4468" w:rsidRPr="00C97572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9757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1: Procesos, métodos y actitudes en matemáticas</w:t>
            </w:r>
          </w:p>
          <w:p w14:paraId="3F3263E5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Analiza y comprende el enunciado de los problemas (datos, relaciones entre los datos, contexto del problema).</w:t>
            </w:r>
          </w:p>
          <w:p w14:paraId="52895EC0" w14:textId="77777777" w:rsidR="00EB5778" w:rsidRDefault="00EB577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realiza estimaciones y elabora conjeturas sobre los resultados de los problemas a resolver, valorando su utilidad y eficacia.</w:t>
            </w:r>
          </w:p>
          <w:p w14:paraId="7B04D41F" w14:textId="5285A491" w:rsidR="00EB5778" w:rsidRDefault="00EB577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 Expone y defiende el proceso seguido además de las conclusiones obtenidas utilizando distintos lenguajes: algebraico, gráfico, geométrico, estadístico- probabilístico.</w:t>
            </w:r>
          </w:p>
          <w:p w14:paraId="06A7AB9D" w14:textId="3D3A64C6" w:rsidR="00EB5778" w:rsidRDefault="00EB577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6.4. Interpreta la solución matemática del problema dentro del campo de las matemáticas.</w:t>
            </w:r>
          </w:p>
          <w:p w14:paraId="0B2F1B84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 Desarrolla actitudes adecuadas para el trabajo en Matemáticas: esfuerzo, perseverancia, flexibilidad y aceptación de la crítica razonada.</w:t>
            </w:r>
          </w:p>
          <w:p w14:paraId="6C072DE8" w14:textId="77777777" w:rsidR="00EB5778" w:rsidRDefault="00EB577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0030AA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C0EB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2: Números y Álgebra</w:t>
            </w:r>
          </w:p>
          <w:p w14:paraId="2E57E41E" w14:textId="50D75A19" w:rsidR="007E4468" w:rsidRPr="00EB5778" w:rsidRDefault="00EB5778" w:rsidP="00EB5778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EB5778">
              <w:rPr>
                <w:rFonts w:ascii="Times New Roman" w:hAnsi="Times New Roman" w:cs="Times New Roman"/>
                <w:sz w:val="21"/>
                <w:szCs w:val="21"/>
              </w:rPr>
              <w:t xml:space="preserve">Reconoce </w:t>
            </w:r>
            <w:r w:rsidR="007E4468" w:rsidRPr="00EB5778">
              <w:rPr>
                <w:rFonts w:ascii="Times New Roman" w:hAnsi="Times New Roman" w:cs="Times New Roman"/>
                <w:sz w:val="21"/>
                <w:szCs w:val="21"/>
              </w:rPr>
              <w:t xml:space="preserve">los distintos tipos de números (naturales, enteros, </w:t>
            </w:r>
            <w:r w:rsidRPr="00EB5778">
              <w:rPr>
                <w:rFonts w:ascii="Times New Roman" w:hAnsi="Times New Roman" w:cs="Times New Roman"/>
                <w:sz w:val="21"/>
                <w:szCs w:val="21"/>
              </w:rPr>
              <w:t>racionales e irracionales y reales</w:t>
            </w:r>
            <w:r w:rsidR="007E4468" w:rsidRPr="00EB577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EB5778">
              <w:rPr>
                <w:rFonts w:ascii="Times New Roman" w:hAnsi="Times New Roman" w:cs="Times New Roman"/>
                <w:sz w:val="21"/>
                <w:szCs w:val="21"/>
              </w:rPr>
              <w:t>, indic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ando el criterio seguido, y los </w:t>
            </w:r>
            <w:r w:rsidRPr="00EB5778">
              <w:rPr>
                <w:rFonts w:ascii="Times New Roman" w:hAnsi="Times New Roman" w:cs="Times New Roman"/>
                <w:sz w:val="21"/>
                <w:szCs w:val="21"/>
              </w:rPr>
              <w:t>utiliza para representar e interpretar adecuadamente información cuantitativa.</w:t>
            </w:r>
            <w:r w:rsidR="007E4468" w:rsidRPr="00EB577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522BCAA" w14:textId="68B03E6B" w:rsidR="00EB5778" w:rsidRDefault="00EB5778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Opera con eficacia empleando cálculo mental, algoritmos de lápiz y papel, calculadora o programas informáticos, utilizando la notación más adecuada.</w:t>
            </w:r>
          </w:p>
          <w:p w14:paraId="70A854F5" w14:textId="77777777" w:rsidR="00EB5778" w:rsidRDefault="00EB5778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Realiza estimaciones correctas y juzga si los resultados obtenidos son razonables.</w:t>
            </w:r>
          </w:p>
          <w:p w14:paraId="04D04015" w14:textId="1311AA8A" w:rsidR="00EB5778" w:rsidRDefault="00EB5778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 Compara, ordena, clasifica y representa distintos tipos de números sobre la recta numérica utilizando</w:t>
            </w:r>
            <w:r w:rsidR="00C7453D">
              <w:rPr>
                <w:rFonts w:ascii="Times New Roman" w:hAnsi="Times New Roman" w:cs="Times New Roman"/>
                <w:sz w:val="21"/>
                <w:szCs w:val="21"/>
              </w:rPr>
              <w:t xml:space="preserve"> diferentes escalas.</w:t>
            </w:r>
          </w:p>
          <w:p w14:paraId="0914F0AA" w14:textId="77777777" w:rsidR="00C7453D" w:rsidRDefault="00C7453D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 Se expresa de manera eficaz haciendo uso del lenguaje algebraico.</w:t>
            </w:r>
          </w:p>
          <w:p w14:paraId="47C7298A" w14:textId="5632DA0C" w:rsidR="00C7453D" w:rsidRDefault="00C7453D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3.2. Obtiene las raíces de un polinomio y lo factoriza utilizando la regla de Ruffini y otro método más adecuado.</w:t>
            </w:r>
          </w:p>
          <w:p w14:paraId="77E3E396" w14:textId="6143E926" w:rsidR="00C7453D" w:rsidRDefault="00C7453D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3.3. Realiza operaciones con polinomios, igualdades notables y fracciones algebraicas sencillas.</w:t>
            </w:r>
          </w:p>
          <w:p w14:paraId="0554342B" w14:textId="2FECFF47" w:rsidR="00C7453D" w:rsidRDefault="00C7453D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Formula algebraicamente las restricciones indicadas en una situación de la vida real, lo estudia y resuelve, mediante inecuaciones, ecuaciones o sistemas, e interpreta los resultados obtenidos.</w:t>
            </w:r>
          </w:p>
          <w:p w14:paraId="320A04D6" w14:textId="60576489" w:rsidR="00C7453D" w:rsidRDefault="00C7453D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 Resuelve mediante inecuaciones, sistemas de inecuaciones con una incógnita</w:t>
            </w:r>
            <w:r w:rsidR="00A21B5F">
              <w:rPr>
                <w:rFonts w:ascii="Times New Roman" w:hAnsi="Times New Roman" w:cs="Times New Roman"/>
                <w:sz w:val="21"/>
                <w:szCs w:val="21"/>
              </w:rPr>
              <w:t>, ecuaciones o sistemas de ecuaciones problemas contextualizados.</w:t>
            </w:r>
          </w:p>
          <w:p w14:paraId="13B8BF94" w14:textId="77777777" w:rsidR="00A21B5F" w:rsidRPr="00EB5778" w:rsidRDefault="00A21B5F" w:rsidP="00EB577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772982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00DE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3: Geometría</w:t>
            </w:r>
          </w:p>
          <w:p w14:paraId="06382742" w14:textId="5BFCE48D" w:rsidR="007E4468" w:rsidRPr="00326805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1.1 </w:t>
            </w:r>
            <w:r w:rsidR="00A21B5F">
              <w:rPr>
                <w:rFonts w:ascii="Times New Roman" w:hAnsi="Times New Roman" w:cs="Times New Roman"/>
                <w:sz w:val="21"/>
                <w:szCs w:val="21"/>
              </w:rPr>
              <w:t>Utiliza conceptos y relaciones de la trigonometría básica para resolver problemas empleando medios tecnológicos, si fuera preciso, para realizar los cálculos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346D303" w14:textId="17255A54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1.3. </w:t>
            </w:r>
            <w:r w:rsidR="00A21B5F">
              <w:rPr>
                <w:rFonts w:ascii="Times New Roman" w:hAnsi="Times New Roman" w:cs="Times New Roman"/>
                <w:sz w:val="21"/>
                <w:szCs w:val="21"/>
              </w:rPr>
              <w:t>Utiliza las relaciones trigonométricas para resolver problemas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2CF6E4AE" w14:textId="74DDEB9C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2.2. </w:t>
            </w:r>
            <w:r w:rsidR="00A21B5F">
              <w:rPr>
                <w:rFonts w:ascii="Times New Roman" w:hAnsi="Times New Roman" w:cs="Times New Roman"/>
                <w:sz w:val="21"/>
                <w:szCs w:val="21"/>
              </w:rPr>
              <w:t>Resuelve triángulos utilizando las razones trigonométricas y sus relaciones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6AFA7F4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Calcula el área y perímetro de triángulos, cuadriláteros y polígonos regulares.</w:t>
            </w:r>
          </w:p>
          <w:p w14:paraId="6BCAECB7" w14:textId="45C008C8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3.2. </w:t>
            </w:r>
            <w:r w:rsidR="00A21B5F">
              <w:rPr>
                <w:rFonts w:ascii="Times New Roman" w:hAnsi="Times New Roman" w:cs="Times New Roman"/>
                <w:sz w:val="21"/>
                <w:szCs w:val="21"/>
              </w:rPr>
              <w:t>Calcula la distancia entre dos puntos y le módulo de un vector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1DAA75" w14:textId="77777777" w:rsidR="00A21B5F" w:rsidRDefault="00A21B5F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3.3. Conoce el significado de pendiente de una recta y diferentes formas de calcularla.</w:t>
            </w:r>
          </w:p>
          <w:p w14:paraId="5421477C" w14:textId="40ACF29A" w:rsidR="00A21B5F" w:rsidRDefault="00A21B5F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3.4. Calcula la ecuaciones de una recta de varias formas, en función de los datos conocidos.</w:t>
            </w:r>
          </w:p>
          <w:p w14:paraId="62E827B5" w14:textId="4F531D4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483513" w14:textId="77777777" w:rsidR="007E4468" w:rsidRPr="00CB1675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B1675">
              <w:rPr>
                <w:rFonts w:ascii="Times New Roman" w:hAnsi="Times New Roman" w:cs="Times New Roman"/>
                <w:sz w:val="21"/>
                <w:szCs w:val="21"/>
                <w:u w:val="single"/>
              </w:rPr>
              <w:lastRenderedPageBreak/>
              <w:t>Bloque 4: Funciones</w:t>
            </w:r>
          </w:p>
          <w:p w14:paraId="0AEDFD56" w14:textId="7DF47079" w:rsidR="00A21B5F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1.1. </w:t>
            </w:r>
            <w:r w:rsidR="00A21B5F">
              <w:rPr>
                <w:rFonts w:ascii="Times New Roman" w:hAnsi="Times New Roman" w:cs="Times New Roman"/>
                <w:sz w:val="21"/>
                <w:szCs w:val="21"/>
              </w:rPr>
              <w:t>Identifica y explica relaciones entre magnitudes que pueden ser descritas mediante una relación funcional y asocia las gráficas con sus correspondientes expresiones algebraicas.</w:t>
            </w:r>
          </w:p>
          <w:p w14:paraId="10291071" w14:textId="70F1E589" w:rsidR="007E4468" w:rsidRDefault="00A21B5F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1.4. Expresa razonadamente conclusiones sobre un fenómeno a partir del comportamiento de una gráfica o de los valores de una tabla.</w:t>
            </w:r>
          </w:p>
          <w:p w14:paraId="0AFFB288" w14:textId="60CE5243" w:rsidR="00A21B5F" w:rsidRDefault="00A21B5F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Interpreta críticamente datos de tablas y gráficos sobre diversas situaciones reales.</w:t>
            </w:r>
          </w:p>
          <w:p w14:paraId="79E11E2F" w14:textId="55D4D3CD" w:rsidR="00A21B5F" w:rsidRDefault="00A21B5F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Representa datos mediante tablas y gráficos utilizando ejes y unidades adecuadas.</w:t>
            </w:r>
          </w:p>
          <w:p w14:paraId="1E2F2DB0" w14:textId="12A1AE68" w:rsidR="00355C56" w:rsidRDefault="00355C56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Describe las características más importantes que se extraen de una gráfica señalando los valores puntuales o intervalos de la variable que las determinan, máximos, mínimos, intervalos de crecimiento y decrecimiento, utilizando tanto lápiz y papel como medios tecnológicos.</w:t>
            </w:r>
          </w:p>
          <w:p w14:paraId="5FAC92D0" w14:textId="1E9D14B5" w:rsidR="00355C56" w:rsidRDefault="00355C56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 Relaciona distintas tablas de valores y sus gráficas correspondientes.</w:t>
            </w:r>
          </w:p>
          <w:p w14:paraId="63CF958B" w14:textId="5162084D" w:rsidR="007E4468" w:rsidRDefault="007E4468" w:rsidP="00355C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A8EBCF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21F2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5: Estadística y Probabilidad</w:t>
            </w:r>
          </w:p>
          <w:p w14:paraId="0B8ADFD6" w14:textId="4836A47A" w:rsidR="00355C56" w:rsidRDefault="00355C56" w:rsidP="00355C56">
            <w:pPr>
              <w:pStyle w:val="Prrafodelista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Aplica té</w:t>
            </w:r>
            <w:r w:rsidRPr="00355C56">
              <w:rPr>
                <w:rFonts w:ascii="Times New Roman" w:hAnsi="Times New Roman" w:cs="Times New Roman"/>
                <w:sz w:val="21"/>
                <w:szCs w:val="21"/>
              </w:rPr>
              <w:t>cnicas de cálculo de probabilidades en la resolución de diferentes situaciones y problemas de la vida cotidiana.</w:t>
            </w:r>
          </w:p>
          <w:p w14:paraId="04239D16" w14:textId="4A247546" w:rsidR="00355C56" w:rsidRDefault="00355C56" w:rsidP="00355C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1.7. Aplica técnicas de recuento utilizando el cálculo de permutaciones, variaciones y combinaciones.</w:t>
            </w:r>
          </w:p>
          <w:p w14:paraId="44D072AD" w14:textId="5679955B" w:rsidR="00355C56" w:rsidRDefault="00355C56" w:rsidP="00355C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Aplica la regla de Laplace y utiliza estrategias de recuento sencillas y técnicas combinatorias.</w:t>
            </w:r>
          </w:p>
          <w:p w14:paraId="1163B295" w14:textId="7B53790D" w:rsidR="00355C56" w:rsidRDefault="00355C56" w:rsidP="00355C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Calcula la probabilidad de sucesos compuestos sencillos utilizando, especialmente, los diagramas de árbol o las tablas de contingencia.</w:t>
            </w:r>
          </w:p>
          <w:p w14:paraId="4C57F350" w14:textId="5A79DB1C" w:rsidR="00355C56" w:rsidRDefault="00355C56" w:rsidP="00355C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Interpreta críticamente datos de tablas y gráficos estadísticos.</w:t>
            </w:r>
          </w:p>
          <w:p w14:paraId="0FD7AA86" w14:textId="5C332F7C" w:rsidR="00355C56" w:rsidRDefault="00355C56" w:rsidP="00355C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 Representa datos mediante tablas y gráficos estadísticos utilizando los medios tecnológicos más adecuados.</w:t>
            </w:r>
          </w:p>
          <w:p w14:paraId="32B19B36" w14:textId="179444A9" w:rsidR="00355C56" w:rsidRPr="00355C56" w:rsidRDefault="00355C56" w:rsidP="00355C5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4.3. Calcula e interpreta los parámetros estadísticos de una distribución de datos utilizando los medios más adecuados (lápiz y papel, calculadora u ordenador)</w:t>
            </w:r>
          </w:p>
          <w:p w14:paraId="615D5859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7DF548F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C485F1" w14:textId="629C476C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34536277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7670B9FB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FE2957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14:paraId="4284CC31" w14:textId="77777777" w:rsidR="007E4468" w:rsidRPr="00813E27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Nota evaluación inicial</w:t>
            </w:r>
            <w:r w:rsidRPr="00E45627">
              <w:rPr>
                <w:u w:val="single"/>
              </w:rPr>
              <w:t xml:space="preserve"> (1º</w:t>
            </w:r>
            <w:r>
              <w:rPr>
                <w:u w:val="single"/>
              </w:rPr>
              <w:t xml:space="preserve"> Evaluación</w:t>
            </w:r>
            <w:r w:rsidRPr="00E45627">
              <w:rPr>
                <w:u w:val="single"/>
              </w:rPr>
              <w:t>)</w:t>
            </w:r>
            <w:r w:rsidRPr="00813E27">
              <w:tab/>
            </w:r>
          </w:p>
          <w:p w14:paraId="7B9A489E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0C6EA" w14:textId="44C5DBA5" w:rsidR="007E4468" w:rsidRPr="00907DA3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realizará</w:t>
            </w:r>
            <w:r w:rsidR="00D0546F">
              <w:t>n</w:t>
            </w:r>
            <w:r>
              <w:t xml:space="preserve"> 1 o 2 </w:t>
            </w:r>
            <w:r w:rsidRPr="00907DA3">
              <w:t>controles con media ponderada. En caso de hacer un c</w:t>
            </w:r>
            <w:r>
              <w:t xml:space="preserve">ontrol </w:t>
            </w:r>
            <w:r w:rsidRPr="00907DA3">
              <w:t xml:space="preserve">será </w:t>
            </w:r>
            <w:r>
              <w:t>la única nota a tener en cuenta.</w:t>
            </w:r>
          </w:p>
          <w:p w14:paraId="123BE00B" w14:textId="77777777" w:rsidR="007E4468" w:rsidRPr="004E5BA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E0EC217" w14:textId="77777777" w:rsidR="007E4468" w:rsidRPr="002A444B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A74">
              <w:rPr>
                <w:u w:val="single"/>
              </w:rPr>
              <w:t>Nota Intermedia (2º Evaluación)</w:t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</w:p>
          <w:p w14:paraId="3738B9C2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B134F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60 % nota examen de repaso + 40 % nota de controles realizados hasta la fecha. </w:t>
            </w:r>
          </w:p>
          <w:p w14:paraId="73606A47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A28EB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33BB">
              <w:rPr>
                <w:b/>
                <w:u w:val="single"/>
              </w:rPr>
              <w:t>OBSERVACIÓN:</w:t>
            </w:r>
            <w:r>
              <w:tab/>
              <w:t>Las evaluaciones suspensas se recuperan con el examen de repaso</w:t>
            </w:r>
            <w:r w:rsidRPr="00252008">
              <w:rPr>
                <w:sz w:val="24"/>
                <w:szCs w:val="24"/>
              </w:rPr>
              <w:t>. Si la nota del examen de repaso es superior a la obtenida en el evaluación, quedará como nota definit</w:t>
            </w:r>
            <w:r>
              <w:rPr>
                <w:sz w:val="24"/>
                <w:szCs w:val="24"/>
              </w:rPr>
              <w:t>iv</w:t>
            </w:r>
            <w:r w:rsidRPr="00252008">
              <w:rPr>
                <w:sz w:val="24"/>
                <w:szCs w:val="24"/>
              </w:rPr>
              <w:t>a la  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.</w:t>
            </w:r>
          </w:p>
          <w:p w14:paraId="5060946A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242A8691" w14:textId="77777777" w:rsidR="007E4468" w:rsidRPr="0083099C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83099C">
              <w:rPr>
                <w:u w:val="single"/>
              </w:rPr>
              <w:t>Nota final de curso:</w:t>
            </w:r>
          </w:p>
          <w:p w14:paraId="0E793D46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05CAD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ponderada: 20% 1º Eval + 30% 2º Eval + 50% 3º Eval. Dicha media se realizará aunque el alumno tenga alguna evaluación suspensa. El alumno podrá realizar un examen de recuperación final de todo el curso en Junio.</w:t>
            </w:r>
          </w:p>
          <w:p w14:paraId="4660462B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F344CD5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9BD4A2" w14:textId="77777777"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14:paraId="3E392DD5" w14:textId="77777777"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A64279" w:rsidRPr="00A64279" w14:paraId="4E3673CB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2A01C32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TÉCNICAS/ 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14:paraId="43667F82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DESCRIPCIÓN</w:t>
                  </w:r>
                </w:p>
              </w:tc>
            </w:tr>
            <w:tr w:rsidR="00A64279" w:rsidRPr="00A64279" w14:paraId="7B0498F6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1A051D39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TRABAJOS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Listas de cotejo o verificación </w:t>
                  </w:r>
                  <w:r w:rsidRPr="00A64279">
                    <w:rPr>
                      <w:sz w:val="20"/>
                      <w:szCs w:val="20"/>
                    </w:rPr>
                    <w:t xml:space="preserve">para la </w:t>
                  </w:r>
                  <w:r w:rsidRPr="00A64279">
                    <w:rPr>
                      <w:b/>
                      <w:sz w:val="20"/>
                      <w:szCs w:val="20"/>
                    </w:rPr>
                    <w:t>revisión y análisis del trabajo</w:t>
                  </w:r>
                  <w:r w:rsidRPr="00A64279">
                    <w:rPr>
                      <w:sz w:val="20"/>
                      <w:szCs w:val="20"/>
                    </w:rPr>
                    <w:t xml:space="preserve"> realizado a través del cuaderno de trabajo tanto de clase como de extra-clase</w:t>
                  </w:r>
                </w:p>
                <w:p w14:paraId="146E41C7" w14:textId="77777777" w:rsidR="00A64279" w:rsidRPr="00B80448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448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64DE246A" w14:textId="77777777" w:rsidR="0037724C" w:rsidRDefault="0037724C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13ECB74" w14:textId="77777777" w:rsidR="0037724C" w:rsidRPr="00A64279" w:rsidRDefault="0037724C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7110005F" w14:textId="77777777" w:rsid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5882D7E" w14:textId="77777777" w:rsidR="00D0546F" w:rsidRDefault="00D0546F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44631D7" w14:textId="77777777" w:rsidR="00D0546F" w:rsidRPr="00A64279" w:rsidRDefault="00D0546F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DEB378C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clase</w:t>
                  </w:r>
                </w:p>
                <w:p w14:paraId="13BEB33B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casa</w:t>
                  </w:r>
                </w:p>
                <w:p w14:paraId="15EE88D9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 registros de la presentación y limpieza del cuaderno</w:t>
                  </w:r>
                </w:p>
              </w:tc>
            </w:tr>
            <w:tr w:rsidR="00A64279" w:rsidRPr="00A64279" w14:paraId="547A0D71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927EE65" w14:textId="77777777" w:rsidR="0037724C" w:rsidRDefault="0037724C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7A2D596" w14:textId="77777777" w:rsidR="001A5503" w:rsidRDefault="001A5503" w:rsidP="001A5503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EXPLORACIÓN</w:t>
                  </w:r>
                  <w:r w:rsidRPr="00A64279">
                    <w:rPr>
                      <w:sz w:val="20"/>
                      <w:szCs w:val="20"/>
                    </w:rPr>
                    <w:t xml:space="preserve">/ Listas de seguimiento o  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>rúbricas para las intervenciones orales</w:t>
                  </w:r>
                  <w:r w:rsidRPr="00A64279">
                    <w:rPr>
                      <w:sz w:val="20"/>
                      <w:szCs w:val="20"/>
                    </w:rPr>
                    <w:t xml:space="preserve"> desarrolladas en el aula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4CE8BD6C" w14:textId="77777777" w:rsidR="001A5503" w:rsidRPr="00437237" w:rsidRDefault="001A5503" w:rsidP="001A5503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 xml:space="preserve">Lista de control o escala de </w:t>
                  </w:r>
                  <w:r w:rsidRPr="00A64279">
                    <w:rPr>
                      <w:b/>
                      <w:sz w:val="20"/>
                      <w:szCs w:val="20"/>
                    </w:rPr>
                    <w:t xml:space="preserve">observación </w:t>
                  </w:r>
                  <w:r w:rsidRPr="00A64279">
                    <w:rPr>
                      <w:sz w:val="20"/>
                      <w:szCs w:val="20"/>
                    </w:rPr>
                    <w:t>para valorar el grado de participación e interés del alumno</w:t>
                  </w:r>
                </w:p>
                <w:p w14:paraId="17B7C196" w14:textId="77777777" w:rsidR="001A5503" w:rsidRPr="00AA480D" w:rsidRDefault="001A5503" w:rsidP="001A55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80D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4BF16425" w14:textId="244A0B5E" w:rsidR="00A64279" w:rsidRPr="00AA480D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5CD349E" w14:textId="77777777" w:rsidR="0037724C" w:rsidRPr="00A64279" w:rsidRDefault="0037724C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6C686158" w14:textId="77777777" w:rsid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90F5561" w14:textId="77777777" w:rsidR="0094064A" w:rsidRPr="00A64279" w:rsidRDefault="0094064A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BBD2946" w14:textId="77777777" w:rsidR="001A5503" w:rsidRPr="00A64279" w:rsidRDefault="001A5503" w:rsidP="001A5503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 xml:space="preserve">El alumno tendrá una nota de 1 a 10 en dicho apartado </w:t>
                  </w:r>
                </w:p>
                <w:p w14:paraId="72E5160D" w14:textId="77777777" w:rsidR="001A5503" w:rsidRPr="00A64279" w:rsidRDefault="001A5503" w:rsidP="001A5503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598BF6B1" w14:textId="77777777" w:rsidR="001A5503" w:rsidRDefault="001A5503" w:rsidP="001A5503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</w:t>
                  </w:r>
                  <w:r w:rsidRPr="00A64279">
                    <w:rPr>
                      <w:sz w:val="20"/>
                      <w:szCs w:val="20"/>
                    </w:rPr>
                    <w:t xml:space="preserve">: Si el alumno en dicha intervención oral o escrita hubiese logrado adquirir el estándar que se le está evaluando, no tendrá </w:t>
                  </w:r>
                  <w:r>
                    <w:rPr>
                      <w:sz w:val="20"/>
                      <w:szCs w:val="20"/>
                    </w:rPr>
                    <w:t>obligación de ser evaluado, de nuevo, de dicho estándar, en las pruebas escritas.</w:t>
                  </w:r>
                </w:p>
                <w:p w14:paraId="6983DBCF" w14:textId="77777777" w:rsidR="001A5503" w:rsidRDefault="001A5503" w:rsidP="001A5503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294898A" w14:textId="77777777" w:rsidR="001A5503" w:rsidRPr="00A64279" w:rsidRDefault="001A5503" w:rsidP="001A5503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 registros del grado de participación</w:t>
                  </w:r>
                </w:p>
                <w:p w14:paraId="176D37D8" w14:textId="77777777" w:rsidR="001A5503" w:rsidRPr="00A64279" w:rsidRDefault="001A5503" w:rsidP="001A5503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5404229A" w14:textId="77777777" w:rsidR="001A5503" w:rsidRPr="00A64279" w:rsidRDefault="001A5503" w:rsidP="001A5503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del interés por aprender</w:t>
                  </w:r>
                </w:p>
                <w:p w14:paraId="13F260D8" w14:textId="462B71E5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</w:tc>
            </w:tr>
            <w:tr w:rsidR="00A64279" w:rsidRPr="00A64279" w14:paraId="1D57E4AA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6962931F" w14:textId="3DB04337" w:rsidR="00A64279" w:rsidRPr="00A64279" w:rsidRDefault="00A64279" w:rsidP="00603E6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ANÁLISIS DE PRODUCCIÓN DEL ALUMNO</w:t>
                  </w:r>
                  <w:r w:rsidRPr="00A64279">
                    <w:rPr>
                      <w:sz w:val="20"/>
                      <w:szCs w:val="20"/>
                    </w:rPr>
                    <w:t>/ R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>úbricas de desempeño</w:t>
                  </w:r>
                  <w:r w:rsidRPr="00A64279">
                    <w:rPr>
                      <w:sz w:val="20"/>
                      <w:szCs w:val="20"/>
                    </w:rPr>
                    <w:t xml:space="preserve"> </w:t>
                  </w:r>
                  <w:r w:rsidR="00AB553A">
                    <w:rPr>
                      <w:sz w:val="20"/>
                      <w:szCs w:val="20"/>
                    </w:rPr>
                    <w:t xml:space="preserve">de </w:t>
                  </w:r>
                  <w:r w:rsidR="00AB553A" w:rsidRPr="00E13910">
                    <w:rPr>
                      <w:sz w:val="20"/>
                      <w:szCs w:val="20"/>
                    </w:rPr>
                    <w:t>evaluación o autoevaluaci</w:t>
                  </w:r>
                  <w:r w:rsidR="009A0403" w:rsidRPr="00E13910">
                    <w:rPr>
                      <w:sz w:val="20"/>
                      <w:szCs w:val="20"/>
                    </w:rPr>
                    <w:t xml:space="preserve">ón </w:t>
                  </w:r>
                  <w:r w:rsidRPr="00E13910">
                    <w:rPr>
                      <w:sz w:val="20"/>
                      <w:szCs w:val="20"/>
                    </w:rPr>
                    <w:t xml:space="preserve">(Resolución de </w:t>
                  </w:r>
                  <w:r w:rsidRPr="00E13910">
                    <w:rPr>
                      <w:sz w:val="20"/>
                      <w:szCs w:val="20"/>
                    </w:rPr>
                    <w:lastRenderedPageBreak/>
                    <w:t>problemas o de estándares)</w:t>
                  </w:r>
                  <w:r w:rsidR="00CE0EBD" w:rsidRPr="00E13910">
                    <w:rPr>
                      <w:sz w:val="20"/>
                      <w:szCs w:val="20"/>
                    </w:rPr>
                    <w:t xml:space="preserve"> </w:t>
                  </w:r>
                  <w:r w:rsidRPr="00E13910">
                    <w:rPr>
                      <w:sz w:val="20"/>
                      <w:szCs w:val="20"/>
                      <w:u w:val="single"/>
                    </w:rPr>
                    <w:t>para las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 intervenciones escritas</w:t>
                  </w:r>
                  <w:r w:rsidRPr="00A64279">
                    <w:rPr>
                      <w:sz w:val="20"/>
                      <w:szCs w:val="20"/>
                    </w:rPr>
                    <w:t xml:space="preserve"> (</w:t>
                  </w:r>
                  <w:r w:rsidR="001A5503">
                    <w:rPr>
                      <w:sz w:val="20"/>
                      <w:szCs w:val="20"/>
                    </w:rPr>
                    <w:t xml:space="preserve">lecturas, </w:t>
                  </w:r>
                  <w:r w:rsidRPr="00A64279">
                    <w:rPr>
                      <w:sz w:val="20"/>
                      <w:szCs w:val="20"/>
                    </w:rPr>
                    <w:t>mapas conceptuales, resúmenes, esquemas, ejercicios, problemas,…) desarrolladas en el aula</w:t>
                  </w:r>
                </w:p>
                <w:p w14:paraId="05B2FBC2" w14:textId="1F6C135D" w:rsidR="00A64279" w:rsidRPr="00AA480D" w:rsidRDefault="001A5503" w:rsidP="00603E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A64279" w:rsidRPr="00AA480D">
                    <w:rPr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3E70FFBE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100FF3B1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F0494B5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DC9C190" w14:textId="77777777" w:rsidR="00A64279" w:rsidRDefault="00A64279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102F8E29" w14:textId="77777777" w:rsidR="001A5503" w:rsidRDefault="001A5503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7B811B61" w14:textId="77777777" w:rsidR="0094064A" w:rsidRDefault="0094064A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23045A77" w14:textId="77777777" w:rsidR="0094064A" w:rsidRPr="00A64279" w:rsidRDefault="0094064A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40139B09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lastRenderedPageBreak/>
                    <w:t>El alumno tendrá una nota de 1 a 10 en dicho apartado</w:t>
                  </w:r>
                </w:p>
                <w:p w14:paraId="4B2F8D7F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51EA1C98" w14:textId="6891568C" w:rsidR="00A64279" w:rsidRPr="003A21E5" w:rsidRDefault="00A64279" w:rsidP="003A21E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OBSERVACIÓN:</w:t>
                  </w:r>
                  <w:r w:rsidRPr="00A64279">
                    <w:rPr>
                      <w:sz w:val="20"/>
                      <w:szCs w:val="20"/>
                    </w:rPr>
                    <w:t xml:space="preserve"> Si el alumno en dicha intervención oral o escrita hubiese logrado adquirir el estándar que se le está evaluando, no tendrá qu</w:t>
                  </w:r>
                  <w:r w:rsidR="003A21E5">
                    <w:rPr>
                      <w:sz w:val="20"/>
                      <w:szCs w:val="20"/>
                    </w:rPr>
                    <w:t>e ser evaluado, de nuevo, de dicho estándar,</w:t>
                  </w:r>
                  <w:r w:rsidR="003A21E5" w:rsidRPr="00A64279">
                    <w:rPr>
                      <w:sz w:val="20"/>
                      <w:szCs w:val="20"/>
                    </w:rPr>
                    <w:t xml:space="preserve"> en las pruebas escritas.</w:t>
                  </w:r>
                </w:p>
              </w:tc>
            </w:tr>
            <w:tr w:rsidR="00A64279" w:rsidRPr="00A64279" w14:paraId="260994C8" w14:textId="77777777" w:rsidTr="00A64279">
              <w:trPr>
                <w:trHeight w:val="1134"/>
              </w:trPr>
              <w:tc>
                <w:tcPr>
                  <w:tcW w:w="1939" w:type="dxa"/>
                  <w:vMerge w:val="restart"/>
                  <w:vAlign w:val="center"/>
                </w:tcPr>
                <w:p w14:paraId="79A8D29C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lastRenderedPageBreak/>
                    <w:t>Pruebas escritas</w:t>
                  </w:r>
                </w:p>
                <w:p w14:paraId="5CA4A49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14:paraId="334AAFFC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534E37CE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7ABFAAD5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3º Evaluación</w:t>
                  </w:r>
                </w:p>
              </w:tc>
            </w:tr>
            <w:tr w:rsidR="00A64279" w:rsidRPr="00A64279" w14:paraId="63D891EA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589D899B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2EB4EE0E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6E1D546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763B813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</w:tr>
            <w:tr w:rsidR="00A64279" w:rsidRPr="00A64279" w14:paraId="1114AE4A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066298C0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 w:val="restart"/>
                  <w:vAlign w:val="center"/>
                </w:tcPr>
                <w:p w14:paraId="0F8AAFF5" w14:textId="35E632C6" w:rsidR="00A64279" w:rsidRPr="00A64279" w:rsidRDefault="002B396C" w:rsidP="002B396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40%. Examen de evaluación de la 1</w:t>
                  </w:r>
                  <w:r w:rsidRPr="00A64279">
                    <w:rPr>
                      <w:sz w:val="20"/>
                      <w:szCs w:val="20"/>
                    </w:rPr>
                    <w:t>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568CF1F1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2ª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782A7D45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3ª</w:t>
                  </w:r>
                </w:p>
              </w:tc>
            </w:tr>
            <w:tr w:rsidR="00A64279" w:rsidRPr="00A64279" w14:paraId="456F9EA7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616F07DA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14:paraId="7B8D0E28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6D651E2C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5B4371BF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 y 2ª</w:t>
                  </w:r>
                </w:p>
              </w:tc>
            </w:tr>
          </w:tbl>
          <w:p w14:paraId="66264694" w14:textId="77777777" w:rsidR="00A64279" w:rsidRDefault="00A6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2DE72" w14:textId="77777777" w:rsidR="00A64279" w:rsidRDefault="00A6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CB180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25F88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87AAB1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C0A51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1479E0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465E9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1665D3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D22BF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3AE415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4CECA5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F48E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3C093A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ACAF7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8937DA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08309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1FA5C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274490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E9AC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4154F643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747C57" w14:textId="77777777" w:rsidR="001D2794" w:rsidRDefault="00B33576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14:paraId="33D30433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129B20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784B18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14:paraId="2459A95F" w14:textId="5663012E" w:rsidR="00A61338" w:rsidRDefault="00A61338" w:rsidP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de repaso al comienzo de la evaluación siguiente</w:t>
            </w:r>
            <w:r w:rsidRPr="00252008">
              <w:rPr>
                <w:sz w:val="24"/>
                <w:szCs w:val="24"/>
              </w:rPr>
              <w:t>. Si la nota del examen de repaso es superior a la obtenida en el evaluación, quedará como nota definit</w:t>
            </w:r>
            <w:r>
              <w:rPr>
                <w:sz w:val="24"/>
                <w:szCs w:val="24"/>
              </w:rPr>
              <w:t>iv</w:t>
            </w:r>
            <w:r w:rsidRPr="00252008">
              <w:rPr>
                <w:sz w:val="24"/>
                <w:szCs w:val="24"/>
              </w:rPr>
              <w:t>a la  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</w:p>
          <w:p w14:paraId="68E5C0FE" w14:textId="5632EE14" w:rsidR="00A61338" w:rsidRDefault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CCB" w14:paraId="4B27DA78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1E5F501" w14:textId="4AF05291" w:rsidR="00400CCB" w:rsidRDefault="00400CCB">
            <w:r>
              <w:t>Recuperación de pendientes</w:t>
            </w:r>
          </w:p>
        </w:tc>
        <w:tc>
          <w:tcPr>
            <w:tcW w:w="12028" w:type="dxa"/>
          </w:tcPr>
          <w:p w14:paraId="4FA2AB74" w14:textId="77777777" w:rsidR="003026C9" w:rsidRPr="00B428A1" w:rsidRDefault="003026C9" w:rsidP="00B428A1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8A1">
              <w:t xml:space="preserve">Convocatoria Enero:  </w:t>
            </w:r>
          </w:p>
          <w:p w14:paraId="26F274D4" w14:textId="77777777" w:rsidR="003026C9" w:rsidRDefault="003026C9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E83DEC" w14:textId="0250E397" w:rsidR="00400CCB" w:rsidRDefault="00F42A1F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Nota</w:t>
            </w:r>
            <w:r w:rsidR="003026C9">
              <w:t xml:space="preserve"> final </w:t>
            </w:r>
            <w:r>
              <w:t xml:space="preserve">: </w:t>
            </w:r>
            <w:r w:rsidR="00FA3AAD">
              <w:t xml:space="preserve">20% </w:t>
            </w:r>
            <w:r>
              <w:t xml:space="preserve">entrega completa del cuaderno de ejercicios, </w:t>
            </w:r>
            <w:r w:rsidR="001A5503">
              <w:t>bien presentada y organizada + 2</w:t>
            </w:r>
            <w:r>
              <w:t xml:space="preserve">0% ficha </w:t>
            </w:r>
            <w:r w:rsidR="00551110">
              <w:t xml:space="preserve">evaluable </w:t>
            </w:r>
            <w:r>
              <w:t xml:space="preserve">de ejercicios </w:t>
            </w:r>
            <w:r w:rsidR="00551110">
              <w:t xml:space="preserve">de contenidos de todo el curso </w:t>
            </w:r>
            <w:r w:rsidR="003026C9">
              <w:t xml:space="preserve">extraída del cuaderno a realizar en casa </w:t>
            </w:r>
            <w:r w:rsidR="001A5503">
              <w:t>+ 6</w:t>
            </w:r>
            <w:r w:rsidR="00551110">
              <w:t>0%.Examen extraordinario en Enero</w:t>
            </w:r>
          </w:p>
          <w:p w14:paraId="449FCFEF" w14:textId="77777777" w:rsidR="003026C9" w:rsidRDefault="003026C9" w:rsidP="00F42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0868C" w14:textId="38792137" w:rsidR="00E85ADB" w:rsidRDefault="003026C9" w:rsidP="00E85ADB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8A1">
              <w:t xml:space="preserve">Convocatoria </w:t>
            </w:r>
            <w:r w:rsidR="00E85ADB">
              <w:t>abril</w:t>
            </w:r>
            <w:r w:rsidR="00E85ADB" w:rsidRPr="00B428A1">
              <w:t>:</w:t>
            </w:r>
            <w:r w:rsidR="00E85ADB">
              <w:t xml:space="preserve"> Si el alumno no superase dicha pendiente en la convocatoria de enero, realizará otro examen extraordinario en abril. La nota obtenida en el cuadernillo y en la ficha evaluable será la misma que obtuvo en la convocatoria de enero.</w:t>
            </w:r>
          </w:p>
          <w:p w14:paraId="1296A65E" w14:textId="77777777" w:rsidR="00E85ADB" w:rsidRPr="00980C97" w:rsidRDefault="00E85ADB" w:rsidP="00E85ADB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Convocatoria de junio: </w:t>
            </w:r>
            <w:r w:rsidRPr="00980C97">
              <w:t>Si el alumno no superase dicha pendi</w:t>
            </w:r>
            <w:r>
              <w:t>ente en la convocatoria de abril, en la convocatoria de j</w:t>
            </w:r>
            <w:r w:rsidRPr="00980C97">
              <w:t xml:space="preserve">unio, si aprobase la materia del curso presente, aprobaría también la materia pendiente y si no, volvería a realizar un examen </w:t>
            </w:r>
            <w:r>
              <w:t xml:space="preserve">específico de todo el curso en </w:t>
            </w:r>
            <w:r w:rsidRPr="00980C97">
              <w:rPr>
                <w:u w:val="single"/>
              </w:rPr>
              <w:t>septiembre</w:t>
            </w:r>
            <w:r>
              <w:rPr>
                <w:u w:val="single"/>
              </w:rPr>
              <w:t>.</w:t>
            </w:r>
          </w:p>
          <w:p w14:paraId="4DF500AD" w14:textId="7AE682ED" w:rsidR="00B428A1" w:rsidRDefault="00B428A1" w:rsidP="00E8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68646BA8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A09E80" w14:textId="39D53D5C" w:rsidR="001D2794" w:rsidRDefault="00B33576">
            <w:r>
              <w:lastRenderedPageBreak/>
              <w:t>Nota de septiembre</w:t>
            </w:r>
          </w:p>
        </w:tc>
        <w:tc>
          <w:tcPr>
            <w:tcW w:w="12028" w:type="dxa"/>
          </w:tcPr>
          <w:p w14:paraId="77ED5F0D" w14:textId="0E30F0BD" w:rsidR="001D2794" w:rsidRDefault="00FD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escrita</w:t>
            </w:r>
            <w:r w:rsidR="00D872FC">
              <w:t xml:space="preserve"> de los estándares mínimos del curso</w:t>
            </w:r>
          </w:p>
        </w:tc>
      </w:tr>
    </w:tbl>
    <w:p w14:paraId="6F8308A2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D4F"/>
    <w:multiLevelType w:val="hybridMultilevel"/>
    <w:tmpl w:val="F53204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C87586"/>
    <w:multiLevelType w:val="multilevel"/>
    <w:tmpl w:val="C95A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7303B7"/>
    <w:multiLevelType w:val="hybridMultilevel"/>
    <w:tmpl w:val="41A604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8E424CC"/>
    <w:multiLevelType w:val="hybridMultilevel"/>
    <w:tmpl w:val="DE7006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4A5"/>
    <w:multiLevelType w:val="hybridMultilevel"/>
    <w:tmpl w:val="6AD4B9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860B0"/>
    <w:multiLevelType w:val="multilevel"/>
    <w:tmpl w:val="1F50A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8A500C"/>
    <w:multiLevelType w:val="multilevel"/>
    <w:tmpl w:val="55FAE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1A5503"/>
    <w:rsid w:val="001D2794"/>
    <w:rsid w:val="002B396C"/>
    <w:rsid w:val="003026C9"/>
    <w:rsid w:val="00355C56"/>
    <w:rsid w:val="0037724C"/>
    <w:rsid w:val="003A21E5"/>
    <w:rsid w:val="00400CCB"/>
    <w:rsid w:val="00520B62"/>
    <w:rsid w:val="00551110"/>
    <w:rsid w:val="00587401"/>
    <w:rsid w:val="00603E69"/>
    <w:rsid w:val="0073199D"/>
    <w:rsid w:val="007E4468"/>
    <w:rsid w:val="00827E4F"/>
    <w:rsid w:val="0094064A"/>
    <w:rsid w:val="009A0403"/>
    <w:rsid w:val="009A50AB"/>
    <w:rsid w:val="00A21B5F"/>
    <w:rsid w:val="00A61338"/>
    <w:rsid w:val="00A64279"/>
    <w:rsid w:val="00AA480D"/>
    <w:rsid w:val="00AB553A"/>
    <w:rsid w:val="00B33576"/>
    <w:rsid w:val="00B428A1"/>
    <w:rsid w:val="00B80448"/>
    <w:rsid w:val="00C7453D"/>
    <w:rsid w:val="00CE0EBD"/>
    <w:rsid w:val="00D0546F"/>
    <w:rsid w:val="00D872FC"/>
    <w:rsid w:val="00E13910"/>
    <w:rsid w:val="00E85ADB"/>
    <w:rsid w:val="00E90B59"/>
    <w:rsid w:val="00EA6DFB"/>
    <w:rsid w:val="00EB5778"/>
    <w:rsid w:val="00F42A1F"/>
    <w:rsid w:val="00FA3AAD"/>
    <w:rsid w:val="00FD12E9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1E1C0"/>
  <w15:docId w15:val="{D9523470-0BB3-4F75-BE32-AE5BB0D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427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2017-10-14T09:34:00Z</dcterms:created>
  <dcterms:modified xsi:type="dcterms:W3CDTF">2017-10-14T09:34:00Z</dcterms:modified>
</cp:coreProperties>
</file>