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1EBF3" w14:textId="77777777" w:rsidR="00806094" w:rsidRDefault="00806094" w:rsidP="00806094"/>
    <w:p w14:paraId="3BE57C14" w14:textId="33289AD7" w:rsidR="00806094" w:rsidRDefault="00806094" w:rsidP="00806094">
      <w:pPr>
        <w:jc w:val="center"/>
      </w:pPr>
      <w:r>
        <w:rPr>
          <w:rFonts w:ascii="Humanst521 BT" w:hAnsi="Humanst521 BT" w:cs="Times New Roman"/>
          <w:noProof/>
          <w:sz w:val="56"/>
        </w:rPr>
        <w:drawing>
          <wp:inline distT="0" distB="0" distL="0" distR="0" wp14:anchorId="165134F1" wp14:editId="6FAF4CF7">
            <wp:extent cx="3618865" cy="2969895"/>
            <wp:effectExtent l="0" t="0" r="0" b="190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865" cy="2969895"/>
                    </a:xfrm>
                    <a:prstGeom prst="rect">
                      <a:avLst/>
                    </a:prstGeom>
                    <a:noFill/>
                    <a:ln>
                      <a:noFill/>
                    </a:ln>
                  </pic:spPr>
                </pic:pic>
              </a:graphicData>
            </a:graphic>
          </wp:inline>
        </w:drawing>
      </w:r>
    </w:p>
    <w:p w14:paraId="6DD5EAF3" w14:textId="77777777" w:rsidR="00806094" w:rsidRDefault="00806094" w:rsidP="00806094"/>
    <w:p w14:paraId="42A34FDB" w14:textId="5168C242" w:rsidR="00806094" w:rsidRDefault="00806094" w:rsidP="00806094">
      <w:pPr>
        <w:jc w:val="center"/>
      </w:pPr>
      <w:r>
        <w:rPr>
          <w:rFonts w:ascii="Arial" w:hAnsi="Arial"/>
          <w:noProof/>
          <w:color w:val="13009B"/>
          <w:sz w:val="26"/>
          <w:szCs w:val="26"/>
        </w:rPr>
        <w:drawing>
          <wp:inline distT="0" distB="0" distL="0" distR="0" wp14:anchorId="4468C031" wp14:editId="60EB6A2E">
            <wp:extent cx="2687631" cy="3549818"/>
            <wp:effectExtent l="0" t="0" r="5080" b="6350"/>
            <wp:docPr id="8"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l="45897" t="4692" r="2869" b="4797"/>
                    <a:stretch>
                      <a:fillRect/>
                    </a:stretch>
                  </pic:blipFill>
                  <pic:spPr bwMode="auto">
                    <a:xfrm>
                      <a:off x="0" y="0"/>
                      <a:ext cx="2687631" cy="3549818"/>
                    </a:xfrm>
                    <a:prstGeom prst="rect">
                      <a:avLst/>
                    </a:prstGeom>
                    <a:noFill/>
                    <a:ln>
                      <a:noFill/>
                    </a:ln>
                  </pic:spPr>
                </pic:pic>
              </a:graphicData>
            </a:graphic>
          </wp:inline>
        </w:drawing>
      </w:r>
    </w:p>
    <w:p w14:paraId="7FE62E6F" w14:textId="77777777" w:rsidR="00806094" w:rsidRDefault="00806094" w:rsidP="00806094"/>
    <w:p w14:paraId="3C904D5D" w14:textId="77777777" w:rsidR="00806094" w:rsidRDefault="00806094" w:rsidP="00806094">
      <w:pPr>
        <w:jc w:val="center"/>
        <w:rPr>
          <w:b/>
        </w:rPr>
      </w:pPr>
      <w:r>
        <w:rPr>
          <w:b/>
        </w:rPr>
        <w:t>Seminario de CC SS, Geografía e Historia</w:t>
      </w:r>
    </w:p>
    <w:p w14:paraId="06F4B823" w14:textId="77777777" w:rsidR="00806094" w:rsidRDefault="00806094" w:rsidP="00806094">
      <w:pPr>
        <w:jc w:val="center"/>
        <w:rPr>
          <w:b/>
        </w:rPr>
      </w:pPr>
    </w:p>
    <w:p w14:paraId="7548D7E6" w14:textId="77777777" w:rsidR="00806094" w:rsidRDefault="00806094" w:rsidP="00806094">
      <w:pPr>
        <w:jc w:val="center"/>
        <w:rPr>
          <w:b/>
        </w:rPr>
      </w:pPr>
      <w:r>
        <w:rPr>
          <w:b/>
        </w:rPr>
        <w:t>Asignatura: Historia de España</w:t>
      </w:r>
    </w:p>
    <w:p w14:paraId="068F93CF" w14:textId="77777777" w:rsidR="00806094" w:rsidRDefault="00806094" w:rsidP="00806094">
      <w:pPr>
        <w:jc w:val="center"/>
        <w:rPr>
          <w:b/>
        </w:rPr>
      </w:pPr>
    </w:p>
    <w:p w14:paraId="20458E38" w14:textId="75A88AF8" w:rsidR="00085D6C" w:rsidRDefault="00806094" w:rsidP="00806094">
      <w:pPr>
        <w:jc w:val="center"/>
        <w:rPr>
          <w:b/>
        </w:rPr>
      </w:pPr>
      <w:r>
        <w:rPr>
          <w:b/>
        </w:rPr>
        <w:t>Curso: Segundo de Bachillerato</w:t>
      </w:r>
    </w:p>
    <w:p w14:paraId="6D1A8E2A" w14:textId="77777777" w:rsidR="00085D6C" w:rsidRDefault="00085D6C" w:rsidP="00085D6C">
      <w:pPr>
        <w:jc w:val="center"/>
        <w:rPr>
          <w:b/>
        </w:rPr>
      </w:pPr>
    </w:p>
    <w:p w14:paraId="2ECCDC5E" w14:textId="264668FB" w:rsidR="00085D6C" w:rsidRDefault="00085D6C" w:rsidP="00085D6C">
      <w:pPr>
        <w:jc w:val="center"/>
        <w:rPr>
          <w:b/>
        </w:rPr>
      </w:pPr>
      <w:r>
        <w:rPr>
          <w:b/>
        </w:rPr>
        <w:t>Profesor: José González Ceballos</w:t>
      </w:r>
    </w:p>
    <w:p w14:paraId="7BFFB96D" w14:textId="77777777" w:rsidR="005651C8" w:rsidRDefault="005651C8" w:rsidP="005651C8">
      <w:pPr>
        <w:pStyle w:val="Encabezado"/>
        <w:jc w:val="both"/>
        <w:rPr>
          <w:rFonts w:ascii="Cochin" w:hAnsi="Cochin"/>
        </w:rPr>
      </w:pPr>
    </w:p>
    <w:p w14:paraId="5152F744" w14:textId="77777777" w:rsidR="00867E0B" w:rsidRPr="00241333" w:rsidRDefault="00867E0B" w:rsidP="005651C8">
      <w:pPr>
        <w:pStyle w:val="Encabezado"/>
        <w:jc w:val="both"/>
        <w:rPr>
          <w:rFonts w:ascii="Cochin" w:hAnsi="Cochin"/>
        </w:rPr>
      </w:pPr>
    </w:p>
    <w:tbl>
      <w:tblPr>
        <w:tblStyle w:val="Tablaconcuadrcula"/>
        <w:tblW w:w="0" w:type="auto"/>
        <w:tblLook w:val="04A0" w:firstRow="1" w:lastRow="0" w:firstColumn="1" w:lastColumn="0" w:noHBand="0" w:noVBand="1"/>
      </w:tblPr>
      <w:tblGrid>
        <w:gridCol w:w="8638"/>
      </w:tblGrid>
      <w:tr w:rsidR="00F44828" w14:paraId="7B422980" w14:textId="77777777" w:rsidTr="00E14C76">
        <w:tc>
          <w:tcPr>
            <w:tcW w:w="8638" w:type="dxa"/>
            <w:shd w:val="clear" w:color="auto" w:fill="auto"/>
          </w:tcPr>
          <w:p w14:paraId="1C7979CB" w14:textId="77777777" w:rsidR="00F44828" w:rsidRPr="000D029B" w:rsidRDefault="00F44828" w:rsidP="00F44828">
            <w:pPr>
              <w:pStyle w:val="Encabezado"/>
              <w:jc w:val="center"/>
              <w:rPr>
                <w:rFonts w:ascii="Cochin" w:hAnsi="Cochin"/>
                <w:b/>
              </w:rPr>
            </w:pPr>
            <w:r w:rsidRPr="000D029B">
              <w:rPr>
                <w:rFonts w:ascii="Cochin" w:hAnsi="Cochin"/>
                <w:b/>
              </w:rPr>
              <w:lastRenderedPageBreak/>
              <w:t>ÍNDICE DE CONTENIDOS</w:t>
            </w:r>
          </w:p>
        </w:tc>
      </w:tr>
    </w:tbl>
    <w:p w14:paraId="5FF16F04" w14:textId="0B91AF9F" w:rsidR="00B03FF4" w:rsidRPr="00B03FF4" w:rsidRDefault="00570454" w:rsidP="00B03FF4">
      <w:pPr>
        <w:pStyle w:val="Encabezado"/>
        <w:rPr>
          <w:rFonts w:ascii="Cochin" w:hAnsi="Cochin"/>
          <w:b/>
          <w:sz w:val="20"/>
          <w:szCs w:val="20"/>
        </w:rPr>
      </w:pPr>
      <w:r>
        <w:rPr>
          <w:rFonts w:ascii="Cochin" w:hAnsi="Cochin"/>
          <w:b/>
          <w:sz w:val="20"/>
          <w:szCs w:val="20"/>
        </w:rPr>
        <w:tab/>
      </w:r>
    </w:p>
    <w:p w14:paraId="4C3CDECB" w14:textId="77777777" w:rsidR="00B03FF4" w:rsidRPr="00B03FF4" w:rsidRDefault="00B03FF4" w:rsidP="00B03FF4">
      <w:pPr>
        <w:widowControl w:val="0"/>
        <w:autoSpaceDE w:val="0"/>
        <w:autoSpaceDN w:val="0"/>
        <w:adjustRightInd w:val="0"/>
        <w:spacing w:after="240"/>
        <w:contextualSpacing/>
        <w:jc w:val="both"/>
        <w:rPr>
          <w:rFonts w:ascii="Cochin" w:hAnsi="Cochin" w:cs="Times"/>
          <w:b/>
          <w:bCs/>
          <w:sz w:val="20"/>
          <w:szCs w:val="20"/>
        </w:rPr>
      </w:pPr>
    </w:p>
    <w:p w14:paraId="563BF2A1" w14:textId="7114EF9D" w:rsidR="00B03FF4" w:rsidRPr="00B03FF4" w:rsidRDefault="00B03FF4" w:rsidP="00B03FF4">
      <w:pPr>
        <w:widowControl w:val="0"/>
        <w:autoSpaceDE w:val="0"/>
        <w:autoSpaceDN w:val="0"/>
        <w:adjustRightInd w:val="0"/>
        <w:spacing w:after="240"/>
        <w:contextualSpacing/>
        <w:jc w:val="both"/>
        <w:rPr>
          <w:rFonts w:ascii="Cochin" w:hAnsi="Cochin" w:cs="Times"/>
          <w:b/>
          <w:bCs/>
        </w:rPr>
      </w:pPr>
      <w:r w:rsidRPr="00B03FF4">
        <w:rPr>
          <w:rFonts w:ascii="Cochin" w:hAnsi="Cochin" w:cs="Times"/>
          <w:b/>
          <w:bCs/>
        </w:rPr>
        <w:t>CUESTIONES</w:t>
      </w:r>
      <w:r>
        <w:rPr>
          <w:rFonts w:ascii="Cochin" w:hAnsi="Cochin" w:cs="Times"/>
          <w:b/>
          <w:bCs/>
        </w:rPr>
        <w:t xml:space="preserve"> BREVES</w:t>
      </w:r>
    </w:p>
    <w:p w14:paraId="54D7DF02"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p>
    <w:p w14:paraId="7893255E"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sz w:val="20"/>
          <w:szCs w:val="20"/>
        </w:rPr>
        <w:t xml:space="preserve">La siguiente relación de </w:t>
      </w:r>
      <w:r w:rsidRPr="00B03FF4">
        <w:rPr>
          <w:rFonts w:ascii="Cochin" w:hAnsi="Cochin" w:cs="Times"/>
          <w:b/>
          <w:sz w:val="20"/>
          <w:szCs w:val="20"/>
        </w:rPr>
        <w:t>veintiuna</w:t>
      </w:r>
      <w:r w:rsidRPr="00B03FF4">
        <w:rPr>
          <w:rFonts w:ascii="Cochin" w:hAnsi="Cochin" w:cs="Times"/>
          <w:sz w:val="20"/>
          <w:szCs w:val="20"/>
        </w:rPr>
        <w:t xml:space="preserve"> </w:t>
      </w:r>
      <w:r w:rsidRPr="00B03FF4">
        <w:rPr>
          <w:rFonts w:ascii="Cochin" w:hAnsi="Cochin" w:cs="Times"/>
          <w:b/>
          <w:sz w:val="20"/>
          <w:szCs w:val="20"/>
        </w:rPr>
        <w:t>cuestiones</w:t>
      </w:r>
      <w:r w:rsidRPr="00B03FF4">
        <w:rPr>
          <w:rFonts w:ascii="Cochin" w:hAnsi="Cochin" w:cs="Times"/>
          <w:sz w:val="20"/>
          <w:szCs w:val="20"/>
        </w:rPr>
        <w:t xml:space="preserve"> vinculadas a los Bloques de contenido referidos a </w:t>
      </w:r>
      <w:r w:rsidRPr="00B03FF4">
        <w:rPr>
          <w:rFonts w:ascii="Cochin" w:hAnsi="Cochin" w:cs="Times"/>
          <w:b/>
          <w:sz w:val="20"/>
          <w:szCs w:val="20"/>
        </w:rPr>
        <w:t>etapas</w:t>
      </w:r>
      <w:r w:rsidRPr="00B03FF4">
        <w:rPr>
          <w:rFonts w:ascii="Cochin" w:hAnsi="Cochin" w:cs="Times"/>
          <w:sz w:val="20"/>
          <w:szCs w:val="20"/>
        </w:rPr>
        <w:t xml:space="preserve"> históricas </w:t>
      </w:r>
      <w:r w:rsidRPr="00B03FF4">
        <w:rPr>
          <w:rFonts w:ascii="Cochin" w:hAnsi="Cochin" w:cs="Times"/>
          <w:b/>
          <w:sz w:val="20"/>
          <w:szCs w:val="20"/>
        </w:rPr>
        <w:t>anteriores al inicio del periodo contemporáneo</w:t>
      </w:r>
      <w:r w:rsidRPr="00B03FF4">
        <w:rPr>
          <w:rFonts w:ascii="Cochin" w:hAnsi="Cochin" w:cs="Times"/>
          <w:sz w:val="20"/>
          <w:szCs w:val="20"/>
        </w:rPr>
        <w:t xml:space="preserve"> y </w:t>
      </w:r>
      <w:r w:rsidRPr="00B03FF4">
        <w:rPr>
          <w:rFonts w:ascii="Cochin" w:hAnsi="Cochin" w:cs="Times"/>
          <w:b/>
          <w:sz w:val="20"/>
          <w:szCs w:val="20"/>
        </w:rPr>
        <w:t>posteriores al desenlace de la guerra civil española</w:t>
      </w:r>
      <w:r w:rsidRPr="00B03FF4">
        <w:rPr>
          <w:rFonts w:ascii="Cochin" w:hAnsi="Cochin" w:cs="Times"/>
          <w:sz w:val="20"/>
          <w:szCs w:val="20"/>
        </w:rPr>
        <w:t>, tal como aparecen en el BOE de 23 de diciembre de 2016, tiene por objeto evaluar los conocimientos genéricos y la visión de conjunto de los alumnos sobre aspectos sustanciales de la Historia de España:</w:t>
      </w:r>
    </w:p>
    <w:p w14:paraId="400D7897"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p>
    <w:p w14:paraId="5FD812FE"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1. La cultura de Tartessos y las colonizaciones griega y fenicia.</w:t>
      </w:r>
    </w:p>
    <w:p w14:paraId="7F5D87D1"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2. La Romanización de la Península Ibérica.</w:t>
      </w:r>
    </w:p>
    <w:p w14:paraId="42304C32"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3. La monarquía visigoda: Leovigildo y Recaredo.</w:t>
      </w:r>
    </w:p>
    <w:p w14:paraId="51E7E9F6"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4. Modelos de Repoblación y su influencia en la estructura de la propiedad.</w:t>
      </w:r>
    </w:p>
    <w:p w14:paraId="49076D5D"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5. La Corona de Castilla en el Siglo XIII: organización política y expansión territorial.</w:t>
      </w:r>
    </w:p>
    <w:p w14:paraId="3CFB7150"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 xml:space="preserve">6. Califato de Córdoba: Abderramán III y Almanzor. </w:t>
      </w:r>
    </w:p>
    <w:p w14:paraId="1536CC74"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7. Almorávides y Almohades en la Península Ibérica.</w:t>
      </w:r>
    </w:p>
    <w:p w14:paraId="724E2F11"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p>
    <w:p w14:paraId="3C709078"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8. Los Reyes Católicos: Unión dinástica e integración de los reinos peninsulares.</w:t>
      </w:r>
    </w:p>
    <w:p w14:paraId="456317A5"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9. Expulsión de judíos (1492) y expulsión de moriscos (1609). </w:t>
      </w:r>
    </w:p>
    <w:p w14:paraId="058EFCCC"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10. Conquista y Colonización de América: Leyes de Indias. </w:t>
      </w:r>
    </w:p>
    <w:p w14:paraId="5984C825"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11. Política exterior de la monarquía hispánica de Felipe II. </w:t>
      </w:r>
    </w:p>
    <w:p w14:paraId="55FF0975"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 xml:space="preserve">12. Conde Duque de Olivares, rebelión de Cataluña e independencia de Portugal. </w:t>
      </w:r>
    </w:p>
    <w:p w14:paraId="341ABB6D"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13. Decretos de Nueva Planta y Centralismo Borbónico.</w:t>
      </w:r>
    </w:p>
    <w:p w14:paraId="009509FC"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14. Carlos III y el despotismo ilustrado.</w:t>
      </w:r>
    </w:p>
    <w:p w14:paraId="70ACC3AA"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p>
    <w:p w14:paraId="2EDB36AA" w14:textId="49FBA160"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 xml:space="preserve">15. </w:t>
      </w:r>
      <w:r w:rsidR="000F329B">
        <w:rPr>
          <w:rFonts w:ascii="Cochin" w:hAnsi="Cochin" w:cs="Times"/>
          <w:bCs/>
          <w:sz w:val="20"/>
          <w:szCs w:val="20"/>
        </w:rPr>
        <w:t>1909: Semana Trágica, anticlericalismo y fin del Gobierno Largo de Maura</w:t>
      </w:r>
      <w:r w:rsidRPr="00B03FF4">
        <w:rPr>
          <w:rFonts w:ascii="Cochin" w:hAnsi="Cochin" w:cs="Times"/>
          <w:bCs/>
          <w:sz w:val="20"/>
          <w:szCs w:val="20"/>
        </w:rPr>
        <w:t>. </w:t>
      </w:r>
    </w:p>
    <w:p w14:paraId="2ACCD7F9" w14:textId="26AE34C8" w:rsidR="00B03FF4" w:rsidRPr="00B03FF4" w:rsidRDefault="00183084" w:rsidP="00B03FF4">
      <w:pPr>
        <w:widowControl w:val="0"/>
        <w:autoSpaceDE w:val="0"/>
        <w:autoSpaceDN w:val="0"/>
        <w:adjustRightInd w:val="0"/>
        <w:spacing w:after="240"/>
        <w:ind w:firstLine="708"/>
        <w:contextualSpacing/>
        <w:jc w:val="both"/>
        <w:rPr>
          <w:rFonts w:ascii="Cochin" w:hAnsi="Cochin" w:cs="Times"/>
          <w:bCs/>
          <w:sz w:val="20"/>
          <w:szCs w:val="20"/>
        </w:rPr>
      </w:pPr>
      <w:r>
        <w:rPr>
          <w:rFonts w:ascii="Cochin" w:hAnsi="Cochin" w:cs="Times"/>
          <w:bCs/>
          <w:sz w:val="20"/>
          <w:szCs w:val="20"/>
        </w:rPr>
        <w:t>16. El Protectorado de Marruecos y el Desastre de Annual de 1921</w:t>
      </w:r>
      <w:r w:rsidR="00B03FF4" w:rsidRPr="00B03FF4">
        <w:rPr>
          <w:rFonts w:ascii="Cochin" w:hAnsi="Cochin" w:cs="Times"/>
          <w:bCs/>
          <w:sz w:val="20"/>
          <w:szCs w:val="20"/>
        </w:rPr>
        <w:t>. </w:t>
      </w:r>
    </w:p>
    <w:p w14:paraId="0F86387D" w14:textId="412AF993"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17.</w:t>
      </w:r>
      <w:r w:rsidR="00183084">
        <w:rPr>
          <w:rFonts w:ascii="Cochin" w:hAnsi="Cochin" w:cs="Times"/>
          <w:bCs/>
          <w:sz w:val="20"/>
          <w:szCs w:val="20"/>
        </w:rPr>
        <w:t xml:space="preserve"> Sufragio censitario, sufragio universal y consecución del voto femenino.</w:t>
      </w:r>
    </w:p>
    <w:p w14:paraId="2B31BC66"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18. Constitución del 78 y Estado de las Autonomías. </w:t>
      </w:r>
    </w:p>
    <w:p w14:paraId="2E15563E"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19. La integración de España en la Comunidad Económica Europa. </w:t>
      </w:r>
    </w:p>
    <w:p w14:paraId="039A636A"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bCs/>
          <w:sz w:val="20"/>
          <w:szCs w:val="20"/>
        </w:rPr>
      </w:pPr>
      <w:r w:rsidRPr="00B03FF4">
        <w:rPr>
          <w:rFonts w:ascii="Cochin" w:hAnsi="Cochin" w:cs="Times"/>
          <w:bCs/>
          <w:sz w:val="20"/>
          <w:szCs w:val="20"/>
        </w:rPr>
        <w:t>20. “Puedo prometer y prometo”: Adolfo Suárez y la UCD en la Transición.</w:t>
      </w:r>
    </w:p>
    <w:p w14:paraId="54E499A5" w14:textId="77777777" w:rsidR="00B03FF4" w:rsidRPr="00B03FF4" w:rsidRDefault="00B03FF4" w:rsidP="00B03FF4">
      <w:pPr>
        <w:widowControl w:val="0"/>
        <w:autoSpaceDE w:val="0"/>
        <w:autoSpaceDN w:val="0"/>
        <w:adjustRightInd w:val="0"/>
        <w:spacing w:after="240"/>
        <w:ind w:firstLine="708"/>
        <w:contextualSpacing/>
        <w:jc w:val="both"/>
        <w:rPr>
          <w:rFonts w:ascii="Cochin" w:hAnsi="Cochin" w:cs="Times"/>
          <w:sz w:val="20"/>
          <w:szCs w:val="20"/>
        </w:rPr>
      </w:pPr>
      <w:r w:rsidRPr="00B03FF4">
        <w:rPr>
          <w:rFonts w:ascii="Cochin" w:hAnsi="Cochin" w:cs="Times"/>
          <w:bCs/>
          <w:sz w:val="20"/>
          <w:szCs w:val="20"/>
        </w:rPr>
        <w:t>21. “Por el Cambio”: Felipe González y el PSOE en 1982.</w:t>
      </w:r>
    </w:p>
    <w:p w14:paraId="042BA27E" w14:textId="77777777" w:rsidR="00183084" w:rsidRDefault="00183084" w:rsidP="00B03FF4">
      <w:pPr>
        <w:widowControl w:val="0"/>
        <w:autoSpaceDE w:val="0"/>
        <w:autoSpaceDN w:val="0"/>
        <w:adjustRightInd w:val="0"/>
        <w:spacing w:after="240"/>
        <w:contextualSpacing/>
        <w:jc w:val="both"/>
        <w:rPr>
          <w:rFonts w:ascii="Cochin" w:hAnsi="Cochin"/>
          <w:b/>
        </w:rPr>
      </w:pPr>
    </w:p>
    <w:p w14:paraId="3BFE3150" w14:textId="77777777" w:rsidR="00D832BA" w:rsidRDefault="00D832BA" w:rsidP="00B03FF4">
      <w:pPr>
        <w:widowControl w:val="0"/>
        <w:autoSpaceDE w:val="0"/>
        <w:autoSpaceDN w:val="0"/>
        <w:adjustRightInd w:val="0"/>
        <w:spacing w:after="240"/>
        <w:contextualSpacing/>
        <w:jc w:val="both"/>
        <w:rPr>
          <w:rFonts w:ascii="Cochin" w:hAnsi="Cochin"/>
          <w:b/>
        </w:rPr>
      </w:pPr>
    </w:p>
    <w:p w14:paraId="3DDDCECA" w14:textId="72033443" w:rsidR="00B03FF4" w:rsidRPr="00B03FF4" w:rsidRDefault="00B03FF4" w:rsidP="00B03FF4">
      <w:pPr>
        <w:widowControl w:val="0"/>
        <w:autoSpaceDE w:val="0"/>
        <w:autoSpaceDN w:val="0"/>
        <w:adjustRightInd w:val="0"/>
        <w:spacing w:after="240"/>
        <w:contextualSpacing/>
        <w:jc w:val="both"/>
        <w:rPr>
          <w:rFonts w:ascii="Cochin" w:hAnsi="Cochin" w:cs="Times"/>
          <w:b/>
          <w:bCs/>
        </w:rPr>
      </w:pPr>
      <w:r>
        <w:rPr>
          <w:rFonts w:ascii="Cochin" w:hAnsi="Cochin"/>
          <w:b/>
        </w:rPr>
        <w:t>TEMAS PARA LA PRUEBA EBAU</w:t>
      </w:r>
      <w:r w:rsidRPr="00B03FF4">
        <w:rPr>
          <w:rFonts w:ascii="Cochin" w:hAnsi="Cochin"/>
          <w:b/>
        </w:rPr>
        <w:t xml:space="preserve"> (1788-1939).</w:t>
      </w:r>
    </w:p>
    <w:p w14:paraId="0152F9CC" w14:textId="77777777" w:rsidR="00B03FF4" w:rsidRPr="00B03FF4" w:rsidRDefault="00B03FF4" w:rsidP="00B03FF4">
      <w:pPr>
        <w:jc w:val="center"/>
        <w:rPr>
          <w:rFonts w:ascii="Cochin" w:hAnsi="Cochin"/>
          <w:sz w:val="20"/>
          <w:szCs w:val="20"/>
          <w:lang w:val="es-ES_tradnl"/>
        </w:rPr>
      </w:pPr>
    </w:p>
    <w:p w14:paraId="6745B57D" w14:textId="77777777" w:rsidR="00B03FF4" w:rsidRPr="00B03FF4" w:rsidRDefault="00B03FF4" w:rsidP="00B03FF4">
      <w:pPr>
        <w:ind w:firstLine="708"/>
        <w:jc w:val="both"/>
        <w:rPr>
          <w:rFonts w:ascii="Cochin" w:hAnsi="Cochin"/>
          <w:sz w:val="20"/>
          <w:szCs w:val="20"/>
        </w:rPr>
      </w:pPr>
      <w:r w:rsidRPr="00B03FF4">
        <w:rPr>
          <w:rFonts w:ascii="Cochin" w:hAnsi="Cochin"/>
          <w:sz w:val="20"/>
          <w:szCs w:val="20"/>
        </w:rPr>
        <w:t xml:space="preserve">No aparecen las </w:t>
      </w:r>
      <w:r w:rsidRPr="00B03FF4">
        <w:rPr>
          <w:rFonts w:ascii="Cochin" w:hAnsi="Cochin"/>
          <w:b/>
          <w:sz w:val="20"/>
          <w:szCs w:val="20"/>
        </w:rPr>
        <w:t>cuestiones asociadas a textos</w:t>
      </w:r>
      <w:r w:rsidRPr="00B03FF4">
        <w:rPr>
          <w:rFonts w:ascii="Cochin" w:hAnsi="Cochin"/>
          <w:sz w:val="20"/>
          <w:szCs w:val="20"/>
        </w:rPr>
        <w:t xml:space="preserve"> que hay que desarrollar junto al comentario.</w:t>
      </w:r>
    </w:p>
    <w:p w14:paraId="785066F5" w14:textId="77777777" w:rsidR="00B03FF4" w:rsidRPr="00B03FF4" w:rsidRDefault="00B03FF4" w:rsidP="00B03FF4">
      <w:pPr>
        <w:jc w:val="center"/>
        <w:rPr>
          <w:rFonts w:ascii="Cochin" w:hAnsi="Cochin"/>
          <w:b/>
          <w:sz w:val="20"/>
          <w:szCs w:val="20"/>
        </w:rPr>
      </w:pPr>
    </w:p>
    <w:p w14:paraId="3F8AB58C" w14:textId="0F25E516" w:rsidR="00B03FF4" w:rsidRPr="00B03FF4" w:rsidRDefault="00B03FF4" w:rsidP="00B03FF4">
      <w:pPr>
        <w:jc w:val="center"/>
        <w:rPr>
          <w:rFonts w:ascii="Cochin" w:hAnsi="Cochin"/>
          <w:b/>
          <w:sz w:val="20"/>
          <w:szCs w:val="20"/>
        </w:rPr>
      </w:pPr>
      <w:r w:rsidRPr="00B03FF4">
        <w:rPr>
          <w:rFonts w:ascii="Cochin" w:hAnsi="Cochin"/>
          <w:b/>
          <w:sz w:val="20"/>
          <w:szCs w:val="20"/>
        </w:rPr>
        <w:t>SIGLO XIX (Opción A)</w:t>
      </w:r>
    </w:p>
    <w:p w14:paraId="47638F1B" w14:textId="77777777" w:rsidR="00B03FF4" w:rsidRPr="00B03FF4" w:rsidRDefault="00B03FF4" w:rsidP="00B03FF4">
      <w:pPr>
        <w:jc w:val="center"/>
        <w:rPr>
          <w:rFonts w:ascii="Cochin" w:hAnsi="Cochin"/>
          <w:b/>
          <w:sz w:val="20"/>
          <w:szCs w:val="20"/>
          <w:u w:val="single"/>
        </w:rPr>
      </w:pPr>
    </w:p>
    <w:p w14:paraId="5175D114"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La Guerra de la Independencia.</w:t>
      </w:r>
    </w:p>
    <w:p w14:paraId="2FE2D70A"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El proceso de independencia de las colonias americanas de España.</w:t>
      </w:r>
    </w:p>
    <w:p w14:paraId="2C606E41"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El Carlismo: ideario, apoyos, ámbito geográfico y guerras.</w:t>
      </w:r>
    </w:p>
    <w:p w14:paraId="0A72825E"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Partidos políticos y constituciones en el periodo de Isabel II.</w:t>
      </w:r>
    </w:p>
    <w:p w14:paraId="65FFFFF3"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Etapas del reinado de Isabel II (incluidas las Regencias).</w:t>
      </w:r>
    </w:p>
    <w:p w14:paraId="290B0923"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Las sociedades de clase y estamental.</w:t>
      </w:r>
    </w:p>
    <w:p w14:paraId="276A40DC"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El Sexenio Democrático: grandes conflictos y sus consecuencias.</w:t>
      </w:r>
    </w:p>
    <w:p w14:paraId="3246F3CA"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Características de la Constitución de 1876.</w:t>
      </w:r>
    </w:p>
    <w:p w14:paraId="67036B3D"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La oposición al sistema canovista: regeneracionismo, nacionalismo y movimiento obrero.</w:t>
      </w:r>
    </w:p>
    <w:p w14:paraId="093601B8"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La Guerra de Cuba y la Crisis del 98.</w:t>
      </w:r>
    </w:p>
    <w:p w14:paraId="77EC9B4D" w14:textId="77777777" w:rsidR="00B03FF4" w:rsidRPr="00B03FF4" w:rsidRDefault="00B03FF4" w:rsidP="00B03FF4">
      <w:pPr>
        <w:pStyle w:val="Prrafodelista"/>
        <w:numPr>
          <w:ilvl w:val="0"/>
          <w:numId w:val="18"/>
        </w:numPr>
        <w:jc w:val="both"/>
        <w:rPr>
          <w:rFonts w:ascii="Cochin" w:hAnsi="Cochin"/>
          <w:sz w:val="20"/>
          <w:szCs w:val="20"/>
        </w:rPr>
      </w:pPr>
      <w:r w:rsidRPr="00B03FF4">
        <w:rPr>
          <w:rFonts w:ascii="Cochin" w:hAnsi="Cochin"/>
          <w:sz w:val="20"/>
          <w:szCs w:val="20"/>
        </w:rPr>
        <w:t>Evolución de la economía en el siglo XIX: minería, industria y transportes.</w:t>
      </w:r>
    </w:p>
    <w:p w14:paraId="4B0EC04C" w14:textId="77777777" w:rsidR="00B03FF4" w:rsidRPr="00B03FF4" w:rsidRDefault="00B03FF4" w:rsidP="00B03FF4">
      <w:pPr>
        <w:jc w:val="both"/>
        <w:rPr>
          <w:rFonts w:ascii="Cochin" w:hAnsi="Cochin"/>
          <w:b/>
          <w:sz w:val="20"/>
          <w:szCs w:val="20"/>
        </w:rPr>
      </w:pPr>
    </w:p>
    <w:p w14:paraId="0FF41009" w14:textId="77777777" w:rsidR="00B03FF4" w:rsidRPr="00B03FF4" w:rsidRDefault="00B03FF4" w:rsidP="00B03FF4">
      <w:pPr>
        <w:jc w:val="both"/>
        <w:rPr>
          <w:rFonts w:ascii="Cochin" w:hAnsi="Cochin"/>
          <w:b/>
          <w:sz w:val="20"/>
          <w:szCs w:val="20"/>
        </w:rPr>
      </w:pPr>
      <w:r w:rsidRPr="00B03FF4">
        <w:rPr>
          <w:rFonts w:ascii="Cochin" w:hAnsi="Cochin"/>
          <w:b/>
          <w:sz w:val="20"/>
          <w:szCs w:val="20"/>
        </w:rPr>
        <w:t>Nota: en esta opción A sobre el siglo XIX, el comentario de texto y la pregunta asociada sería del siglo XX.</w:t>
      </w:r>
    </w:p>
    <w:p w14:paraId="2117D661" w14:textId="77777777" w:rsidR="00B03FF4" w:rsidRPr="00B03FF4" w:rsidRDefault="00B03FF4" w:rsidP="00B03FF4">
      <w:pPr>
        <w:jc w:val="center"/>
        <w:rPr>
          <w:rFonts w:ascii="Cochin" w:hAnsi="Cochin"/>
          <w:b/>
          <w:sz w:val="20"/>
          <w:szCs w:val="20"/>
          <w:u w:val="single"/>
        </w:rPr>
      </w:pPr>
    </w:p>
    <w:p w14:paraId="2A88080E" w14:textId="77777777" w:rsidR="00B03FF4" w:rsidRPr="00B03FF4" w:rsidRDefault="00B03FF4" w:rsidP="00B03FF4">
      <w:pPr>
        <w:ind w:firstLine="708"/>
        <w:rPr>
          <w:rFonts w:ascii="Cochin" w:hAnsi="Cochin"/>
          <w:b/>
          <w:sz w:val="20"/>
          <w:szCs w:val="20"/>
          <w:u w:val="single"/>
        </w:rPr>
      </w:pPr>
    </w:p>
    <w:p w14:paraId="3FA9B922" w14:textId="0A0D3819" w:rsidR="00B03FF4" w:rsidRPr="00B03FF4" w:rsidRDefault="00B03FF4" w:rsidP="00B03FF4">
      <w:pPr>
        <w:jc w:val="center"/>
        <w:rPr>
          <w:rFonts w:ascii="Cochin" w:hAnsi="Cochin"/>
          <w:b/>
          <w:sz w:val="20"/>
          <w:szCs w:val="20"/>
        </w:rPr>
      </w:pPr>
      <w:r w:rsidRPr="00B03FF4">
        <w:rPr>
          <w:rFonts w:ascii="Cochin" w:hAnsi="Cochin"/>
          <w:b/>
          <w:sz w:val="20"/>
          <w:szCs w:val="20"/>
        </w:rPr>
        <w:t>SIGLO XX (Opción B)</w:t>
      </w:r>
    </w:p>
    <w:p w14:paraId="6D302218" w14:textId="77777777" w:rsidR="00B03FF4" w:rsidRPr="00B03FF4" w:rsidRDefault="00B03FF4" w:rsidP="00B03FF4">
      <w:pPr>
        <w:jc w:val="center"/>
        <w:rPr>
          <w:rFonts w:ascii="Cochin" w:hAnsi="Cochin"/>
          <w:b/>
          <w:sz w:val="20"/>
          <w:szCs w:val="20"/>
          <w:u w:val="single"/>
        </w:rPr>
      </w:pPr>
    </w:p>
    <w:p w14:paraId="6A98DD44" w14:textId="77777777" w:rsidR="00B03FF4" w:rsidRP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El revisionismo político durante el reinado e Alfonso XIII: Maura y Canalejas.</w:t>
      </w:r>
    </w:p>
    <w:p w14:paraId="056D5EEF" w14:textId="77777777" w:rsidR="00B03FF4" w:rsidRP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La crisis en la Monarquía de Alfonso XIII y la influencia de la IGM y la Revolución rusa.</w:t>
      </w:r>
    </w:p>
    <w:p w14:paraId="4FDFB982" w14:textId="77777777" w:rsid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La Dictadura de Miguel Primo de Rivera.</w:t>
      </w:r>
    </w:p>
    <w:p w14:paraId="6B27518A" w14:textId="183057FB" w:rsidR="00D832BA" w:rsidRPr="00D832BA" w:rsidRDefault="00D832BA" w:rsidP="00D832BA">
      <w:pPr>
        <w:pStyle w:val="Prrafodelista"/>
        <w:numPr>
          <w:ilvl w:val="0"/>
          <w:numId w:val="19"/>
        </w:numPr>
        <w:jc w:val="both"/>
        <w:rPr>
          <w:rFonts w:ascii="Cochin" w:hAnsi="Cochin"/>
          <w:sz w:val="20"/>
          <w:szCs w:val="20"/>
        </w:rPr>
      </w:pPr>
      <w:r w:rsidRPr="00B03FF4">
        <w:rPr>
          <w:rFonts w:ascii="Cochin" w:hAnsi="Cochin"/>
          <w:sz w:val="20"/>
          <w:szCs w:val="20"/>
        </w:rPr>
        <w:t>La II República: el Bienio Reformista de la II República.</w:t>
      </w:r>
    </w:p>
    <w:p w14:paraId="54DCA364" w14:textId="77777777" w:rsidR="00B03FF4" w:rsidRP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Características de la Constitución de 1931.</w:t>
      </w:r>
    </w:p>
    <w:p w14:paraId="39925044" w14:textId="77777777" w:rsid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La II República: el Frente Popular.</w:t>
      </w:r>
    </w:p>
    <w:p w14:paraId="0B65851B" w14:textId="565DC227" w:rsidR="00D832BA" w:rsidRPr="00D832BA" w:rsidRDefault="00D832BA" w:rsidP="00D832BA">
      <w:pPr>
        <w:pStyle w:val="Prrafodelista"/>
        <w:numPr>
          <w:ilvl w:val="0"/>
          <w:numId w:val="19"/>
        </w:numPr>
        <w:jc w:val="both"/>
        <w:rPr>
          <w:rFonts w:ascii="Cochin" w:hAnsi="Cochin"/>
          <w:sz w:val="20"/>
          <w:szCs w:val="20"/>
        </w:rPr>
      </w:pPr>
      <w:r w:rsidRPr="00B03FF4">
        <w:rPr>
          <w:rFonts w:ascii="Cochin" w:hAnsi="Cochin"/>
          <w:sz w:val="20"/>
          <w:szCs w:val="20"/>
        </w:rPr>
        <w:t>Las Fases de la Guerra Civil.</w:t>
      </w:r>
    </w:p>
    <w:p w14:paraId="3D1E1A78" w14:textId="77777777" w:rsidR="00B03FF4" w:rsidRP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Situación política y económica de los dos bandos en la Guerra Civil.</w:t>
      </w:r>
    </w:p>
    <w:p w14:paraId="46EA384C" w14:textId="77777777" w:rsidR="00B03FF4" w:rsidRDefault="00B03FF4" w:rsidP="00B03FF4">
      <w:pPr>
        <w:pStyle w:val="Prrafodelista"/>
        <w:numPr>
          <w:ilvl w:val="0"/>
          <w:numId w:val="19"/>
        </w:numPr>
        <w:jc w:val="both"/>
        <w:rPr>
          <w:rFonts w:ascii="Cochin" w:hAnsi="Cochin"/>
          <w:sz w:val="20"/>
          <w:szCs w:val="20"/>
        </w:rPr>
      </w:pPr>
      <w:r w:rsidRPr="00B03FF4">
        <w:rPr>
          <w:rFonts w:ascii="Cochin" w:hAnsi="Cochin"/>
          <w:sz w:val="20"/>
          <w:szCs w:val="20"/>
        </w:rPr>
        <w:t>Consecuencias de la Guerra Civil: económicas, sociales, políticas…</w:t>
      </w:r>
    </w:p>
    <w:p w14:paraId="65EE4196" w14:textId="450B6BCD" w:rsidR="00D832BA" w:rsidRDefault="00D832BA" w:rsidP="00B03FF4">
      <w:pPr>
        <w:pStyle w:val="Prrafodelista"/>
        <w:numPr>
          <w:ilvl w:val="0"/>
          <w:numId w:val="19"/>
        </w:numPr>
        <w:jc w:val="both"/>
        <w:rPr>
          <w:rFonts w:ascii="Cochin" w:hAnsi="Cochin"/>
          <w:sz w:val="20"/>
          <w:szCs w:val="20"/>
        </w:rPr>
      </w:pPr>
      <w:r>
        <w:rPr>
          <w:rFonts w:ascii="Cochin" w:hAnsi="Cochin"/>
          <w:sz w:val="20"/>
          <w:szCs w:val="20"/>
        </w:rPr>
        <w:t>El Franquismo: evolución política.</w:t>
      </w:r>
    </w:p>
    <w:p w14:paraId="03BB5729" w14:textId="2AEC0247" w:rsidR="00D832BA" w:rsidRPr="00B03FF4" w:rsidRDefault="00D832BA" w:rsidP="00B03FF4">
      <w:pPr>
        <w:pStyle w:val="Prrafodelista"/>
        <w:numPr>
          <w:ilvl w:val="0"/>
          <w:numId w:val="19"/>
        </w:numPr>
        <w:jc w:val="both"/>
        <w:rPr>
          <w:rFonts w:ascii="Cochin" w:hAnsi="Cochin"/>
          <w:sz w:val="20"/>
          <w:szCs w:val="20"/>
        </w:rPr>
      </w:pPr>
      <w:r>
        <w:rPr>
          <w:rFonts w:ascii="Cochin" w:hAnsi="Cochin"/>
          <w:sz w:val="20"/>
          <w:szCs w:val="20"/>
        </w:rPr>
        <w:t>El Franquismo: evolución económica y social.</w:t>
      </w:r>
    </w:p>
    <w:p w14:paraId="6DC5081C" w14:textId="77777777" w:rsidR="00B03FF4" w:rsidRPr="00B03FF4" w:rsidRDefault="00B03FF4" w:rsidP="00B03FF4">
      <w:pPr>
        <w:jc w:val="both"/>
        <w:rPr>
          <w:rFonts w:ascii="Cochin" w:hAnsi="Cochin"/>
          <w:b/>
          <w:sz w:val="20"/>
          <w:szCs w:val="20"/>
        </w:rPr>
      </w:pPr>
    </w:p>
    <w:p w14:paraId="3AD50FCF" w14:textId="77777777" w:rsidR="00B03FF4" w:rsidRPr="00B03FF4" w:rsidRDefault="00B03FF4" w:rsidP="00B03FF4">
      <w:pPr>
        <w:widowControl w:val="0"/>
        <w:autoSpaceDE w:val="0"/>
        <w:autoSpaceDN w:val="0"/>
        <w:adjustRightInd w:val="0"/>
        <w:jc w:val="both"/>
        <w:rPr>
          <w:rFonts w:ascii="Cochin" w:hAnsi="Cochin"/>
          <w:b/>
          <w:sz w:val="20"/>
          <w:szCs w:val="20"/>
        </w:rPr>
      </w:pPr>
      <w:r w:rsidRPr="00B03FF4">
        <w:rPr>
          <w:rFonts w:ascii="Cochin" w:hAnsi="Cochin"/>
          <w:b/>
          <w:sz w:val="20"/>
          <w:szCs w:val="20"/>
        </w:rPr>
        <w:t>Nota: en esta opción B sobre el siglo XX, el comentario de texto y la pregunta asociada sería del siglo XIX.</w:t>
      </w:r>
    </w:p>
    <w:p w14:paraId="1ACC58EF" w14:textId="77777777" w:rsidR="00B03FF4" w:rsidRPr="00B03FF4" w:rsidRDefault="00B03FF4" w:rsidP="00B03FF4">
      <w:pPr>
        <w:widowControl w:val="0"/>
        <w:autoSpaceDE w:val="0"/>
        <w:autoSpaceDN w:val="0"/>
        <w:adjustRightInd w:val="0"/>
        <w:jc w:val="both"/>
        <w:rPr>
          <w:rFonts w:ascii="Cochin" w:hAnsi="Cochin"/>
          <w:sz w:val="20"/>
          <w:szCs w:val="20"/>
        </w:rPr>
      </w:pPr>
    </w:p>
    <w:p w14:paraId="2C7C8F68" w14:textId="77777777" w:rsidR="00B03FF4" w:rsidRDefault="00B03FF4" w:rsidP="00B03FF4">
      <w:pPr>
        <w:widowControl w:val="0"/>
        <w:autoSpaceDE w:val="0"/>
        <w:autoSpaceDN w:val="0"/>
        <w:adjustRightInd w:val="0"/>
        <w:jc w:val="both"/>
        <w:rPr>
          <w:rFonts w:ascii="Cochin" w:hAnsi="Cochin"/>
          <w:sz w:val="20"/>
          <w:szCs w:val="20"/>
        </w:rPr>
      </w:pPr>
    </w:p>
    <w:p w14:paraId="69693081" w14:textId="77777777" w:rsidR="00D832BA" w:rsidRPr="00B03FF4" w:rsidRDefault="00D832BA" w:rsidP="00B03FF4">
      <w:pPr>
        <w:widowControl w:val="0"/>
        <w:autoSpaceDE w:val="0"/>
        <w:autoSpaceDN w:val="0"/>
        <w:adjustRightInd w:val="0"/>
        <w:jc w:val="both"/>
        <w:rPr>
          <w:rFonts w:ascii="Cochin" w:hAnsi="Cochin"/>
          <w:sz w:val="20"/>
          <w:szCs w:val="20"/>
        </w:rPr>
      </w:pPr>
    </w:p>
    <w:p w14:paraId="419666AB" w14:textId="10AD74DE" w:rsidR="00B03FF4" w:rsidRPr="00D832BA" w:rsidRDefault="00B03FF4" w:rsidP="00D832BA">
      <w:pPr>
        <w:widowControl w:val="0"/>
        <w:autoSpaceDE w:val="0"/>
        <w:autoSpaceDN w:val="0"/>
        <w:adjustRightInd w:val="0"/>
        <w:spacing w:after="240"/>
        <w:contextualSpacing/>
        <w:jc w:val="both"/>
        <w:rPr>
          <w:rFonts w:ascii="Cochin" w:hAnsi="Cochin" w:cs="Times"/>
          <w:b/>
          <w:bCs/>
        </w:rPr>
      </w:pPr>
      <w:r w:rsidRPr="00D832BA">
        <w:rPr>
          <w:rFonts w:ascii="Cochin" w:hAnsi="Cochin"/>
          <w:b/>
        </w:rPr>
        <w:t>T</w:t>
      </w:r>
      <w:r w:rsidR="00D832BA" w:rsidRPr="00D832BA">
        <w:rPr>
          <w:rFonts w:ascii="Cochin" w:hAnsi="Cochin"/>
          <w:b/>
        </w:rPr>
        <w:t>EXTOS Y PREGUNTA ASOCIADA A CADA TEXTO QUE HAY QUE DESARROLLAR PARA COMPLETAR EL COMENTARIO</w:t>
      </w:r>
    </w:p>
    <w:p w14:paraId="21B6AA6C" w14:textId="77777777" w:rsidR="00D832BA" w:rsidRDefault="00D832BA" w:rsidP="00D832BA">
      <w:pPr>
        <w:widowControl w:val="0"/>
        <w:autoSpaceDE w:val="0"/>
        <w:autoSpaceDN w:val="0"/>
        <w:adjustRightInd w:val="0"/>
        <w:spacing w:after="240"/>
        <w:contextualSpacing/>
        <w:rPr>
          <w:rFonts w:ascii="Cochin" w:hAnsi="Cochin"/>
          <w:b/>
          <w:sz w:val="20"/>
          <w:szCs w:val="20"/>
        </w:rPr>
      </w:pPr>
    </w:p>
    <w:p w14:paraId="4E32B4CF" w14:textId="06F88987" w:rsidR="00B03FF4" w:rsidRPr="00D832BA" w:rsidRDefault="00B03FF4" w:rsidP="00D832BA">
      <w:pPr>
        <w:widowControl w:val="0"/>
        <w:autoSpaceDE w:val="0"/>
        <w:autoSpaceDN w:val="0"/>
        <w:adjustRightInd w:val="0"/>
        <w:spacing w:after="240"/>
        <w:contextualSpacing/>
        <w:jc w:val="center"/>
        <w:rPr>
          <w:rFonts w:ascii="Cochin" w:hAnsi="Cochin" w:cs="Times"/>
          <w:b/>
          <w:bCs/>
          <w:sz w:val="20"/>
          <w:szCs w:val="20"/>
        </w:rPr>
      </w:pPr>
      <w:r w:rsidRPr="00D832BA">
        <w:rPr>
          <w:rFonts w:ascii="Cochin" w:hAnsi="Cochin" w:cs="Times"/>
          <w:b/>
          <w:bCs/>
          <w:sz w:val="20"/>
          <w:szCs w:val="20"/>
        </w:rPr>
        <w:t>T</w:t>
      </w:r>
      <w:r w:rsidR="00D832BA" w:rsidRPr="00D832BA">
        <w:rPr>
          <w:rFonts w:ascii="Cochin" w:hAnsi="Cochin" w:cs="Times"/>
          <w:b/>
          <w:bCs/>
          <w:sz w:val="20"/>
          <w:szCs w:val="20"/>
        </w:rPr>
        <w:t>EXTOS Y PREGUNTAS ASOCIADAS DEL SIGLO XIX</w:t>
      </w:r>
    </w:p>
    <w:p w14:paraId="0A4F4BA9" w14:textId="77777777" w:rsidR="00B03FF4" w:rsidRPr="00B03FF4" w:rsidRDefault="00B03FF4" w:rsidP="00B03FF4">
      <w:pPr>
        <w:widowControl w:val="0"/>
        <w:autoSpaceDE w:val="0"/>
        <w:autoSpaceDN w:val="0"/>
        <w:adjustRightInd w:val="0"/>
        <w:spacing w:after="240"/>
        <w:contextualSpacing/>
        <w:jc w:val="center"/>
        <w:rPr>
          <w:rFonts w:ascii="Cochin" w:hAnsi="Cochin" w:cs="Times"/>
          <w:b/>
          <w:bCs/>
          <w:sz w:val="20"/>
          <w:szCs w:val="20"/>
          <w:u w:val="single"/>
        </w:rPr>
      </w:pPr>
    </w:p>
    <w:p w14:paraId="548B11A7" w14:textId="77777777" w:rsidR="00D832BA" w:rsidRPr="00D832BA" w:rsidRDefault="00B03FF4" w:rsidP="00D832BA">
      <w:pPr>
        <w:pStyle w:val="Prrafodelista"/>
        <w:widowControl w:val="0"/>
        <w:numPr>
          <w:ilvl w:val="0"/>
          <w:numId w:val="21"/>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Constitución de 1812</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 las</w:t>
      </w:r>
      <w:r w:rsidRPr="00D832BA">
        <w:rPr>
          <w:rFonts w:ascii="Cochin" w:hAnsi="Cochin" w:cs="Times"/>
          <w:b/>
          <w:bCs/>
          <w:sz w:val="20"/>
          <w:szCs w:val="20"/>
        </w:rPr>
        <w:t xml:space="preserve"> características y significación histórica de la Constitución de 1812 y sus periodos de vigencia en las primeras décadas del siglo XIX.</w:t>
      </w:r>
    </w:p>
    <w:p w14:paraId="1F05E39E"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4170459D" w14:textId="77777777" w:rsidR="00D832BA" w:rsidRPr="00D832BA" w:rsidRDefault="00B03FF4" w:rsidP="00D832BA">
      <w:pPr>
        <w:pStyle w:val="Prrafodelista"/>
        <w:widowControl w:val="0"/>
        <w:numPr>
          <w:ilvl w:val="0"/>
          <w:numId w:val="21"/>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Decreto de 4 de mayo de 1814</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w:t>
      </w:r>
      <w:r w:rsidRPr="00D832BA">
        <w:rPr>
          <w:rFonts w:ascii="Cochin" w:hAnsi="Cochin" w:cs="Times"/>
          <w:b/>
          <w:bCs/>
          <w:sz w:val="20"/>
          <w:szCs w:val="20"/>
        </w:rPr>
        <w:t xml:space="preserve"> la personalidad de Fernando VII y las fases del conflicto entre liberales y absolutistas durante su reinado.</w:t>
      </w:r>
    </w:p>
    <w:p w14:paraId="3FF9DF38"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284B2ADF" w14:textId="77777777" w:rsidR="00D832BA" w:rsidRPr="00D832BA" w:rsidRDefault="00B03FF4" w:rsidP="00D832BA">
      <w:pPr>
        <w:pStyle w:val="Prrafodelista"/>
        <w:widowControl w:val="0"/>
        <w:numPr>
          <w:ilvl w:val="0"/>
          <w:numId w:val="21"/>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Constitución de 1869</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 las</w:t>
      </w:r>
      <w:r w:rsidRPr="00D832BA">
        <w:rPr>
          <w:rFonts w:ascii="Cochin" w:hAnsi="Cochin" w:cs="Times"/>
          <w:b/>
          <w:bCs/>
          <w:sz w:val="20"/>
          <w:szCs w:val="20"/>
        </w:rPr>
        <w:t xml:space="preserve"> características y significación histórica de la Constitución democrática de 1869.</w:t>
      </w:r>
    </w:p>
    <w:p w14:paraId="6FF54860"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68DD092E" w14:textId="77777777" w:rsidR="00D832BA" w:rsidRPr="00D832BA" w:rsidRDefault="00B03FF4" w:rsidP="00D832BA">
      <w:pPr>
        <w:pStyle w:val="Prrafodelista"/>
        <w:widowControl w:val="0"/>
        <w:numPr>
          <w:ilvl w:val="0"/>
          <w:numId w:val="21"/>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 xml:space="preserve">Valenti Almirall, </w:t>
      </w:r>
      <w:r w:rsidRPr="00D832BA">
        <w:rPr>
          <w:rFonts w:ascii="Cochin" w:hAnsi="Cochin" w:cs="Times"/>
          <w:b/>
          <w:bCs/>
          <w:i/>
          <w:sz w:val="20"/>
          <w:szCs w:val="20"/>
          <w:u w:val="single"/>
        </w:rPr>
        <w:t>España tal cual es</w:t>
      </w:r>
      <w:r w:rsidRPr="00D832BA">
        <w:rPr>
          <w:rFonts w:ascii="Cochin" w:hAnsi="Cochin" w:cs="Times"/>
          <w:b/>
          <w:bCs/>
          <w:sz w:val="20"/>
          <w:szCs w:val="20"/>
          <w:u w:val="single"/>
        </w:rPr>
        <w:t>, 1886</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 los</w:t>
      </w:r>
      <w:r w:rsidRPr="00D832BA">
        <w:rPr>
          <w:rFonts w:ascii="Cochin" w:hAnsi="Cochin" w:cs="Times"/>
          <w:b/>
          <w:bCs/>
          <w:sz w:val="20"/>
          <w:szCs w:val="20"/>
        </w:rPr>
        <w:t xml:space="preserve"> fundamentos ideológicos y el funcionamiento del sistema político de la Restauración ideado por Cánovas.</w:t>
      </w:r>
    </w:p>
    <w:p w14:paraId="2FE66D55"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454ADB61" w14:textId="02B619BC" w:rsidR="00B03FF4" w:rsidRPr="00D832BA" w:rsidRDefault="00B03FF4" w:rsidP="00D832BA">
      <w:pPr>
        <w:pStyle w:val="Prrafodelista"/>
        <w:widowControl w:val="0"/>
        <w:numPr>
          <w:ilvl w:val="0"/>
          <w:numId w:val="21"/>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Normas Desamortizadoras de Mendizábal</w:t>
      </w:r>
      <w:r w:rsidRPr="00D832BA">
        <w:rPr>
          <w:rFonts w:ascii="Cochin" w:hAnsi="Cochin" w:cs="Times"/>
          <w:sz w:val="20"/>
          <w:szCs w:val="20"/>
        </w:rPr>
        <w:t xml:space="preserve">. </w:t>
      </w:r>
      <w:r w:rsidRPr="00D832BA">
        <w:rPr>
          <w:rFonts w:ascii="Cochin" w:hAnsi="Cochin" w:cs="Times"/>
          <w:bCs/>
          <w:sz w:val="20"/>
          <w:szCs w:val="20"/>
        </w:rPr>
        <w:t>Señala y contextualiza las ideas fundamentales del texto.</w:t>
      </w:r>
      <w:r w:rsidRPr="00D832BA">
        <w:rPr>
          <w:rFonts w:ascii="Cochin" w:hAnsi="Cochin" w:cs="Times"/>
          <w:b/>
          <w:bCs/>
          <w:sz w:val="20"/>
          <w:szCs w:val="20"/>
        </w:rPr>
        <w:t xml:space="preserve"> Compara las desamortizaciones de Mendizábal y Madoz, y especifica los objetivos de una y otra.</w:t>
      </w:r>
    </w:p>
    <w:p w14:paraId="17C1BD11" w14:textId="77777777" w:rsidR="00B03FF4" w:rsidRPr="00B03FF4" w:rsidRDefault="00B03FF4" w:rsidP="00D832BA">
      <w:pPr>
        <w:widowControl w:val="0"/>
        <w:autoSpaceDE w:val="0"/>
        <w:autoSpaceDN w:val="0"/>
        <w:adjustRightInd w:val="0"/>
        <w:spacing w:after="240"/>
        <w:contextualSpacing/>
        <w:rPr>
          <w:rFonts w:ascii="Cochin" w:hAnsi="Cochin" w:cs="Times"/>
          <w:b/>
          <w:bCs/>
          <w:sz w:val="20"/>
          <w:szCs w:val="20"/>
          <w:u w:val="single"/>
        </w:rPr>
      </w:pPr>
    </w:p>
    <w:p w14:paraId="7E7EEF51" w14:textId="2F21D6CC" w:rsidR="00B03FF4" w:rsidRPr="00B03FF4" w:rsidRDefault="00D832BA" w:rsidP="00D832BA">
      <w:pPr>
        <w:widowControl w:val="0"/>
        <w:autoSpaceDE w:val="0"/>
        <w:autoSpaceDN w:val="0"/>
        <w:adjustRightInd w:val="0"/>
        <w:spacing w:after="240"/>
        <w:contextualSpacing/>
        <w:jc w:val="center"/>
        <w:rPr>
          <w:rFonts w:ascii="Cochin" w:hAnsi="Cochin" w:cs="Times"/>
          <w:b/>
          <w:bCs/>
          <w:sz w:val="20"/>
          <w:szCs w:val="20"/>
        </w:rPr>
      </w:pPr>
      <w:r w:rsidRPr="00D832BA">
        <w:rPr>
          <w:rFonts w:ascii="Cochin" w:hAnsi="Cochin" w:cs="Times"/>
          <w:b/>
          <w:bCs/>
          <w:sz w:val="20"/>
          <w:szCs w:val="20"/>
        </w:rPr>
        <w:t xml:space="preserve">TEXTOS Y </w:t>
      </w:r>
      <w:r>
        <w:rPr>
          <w:rFonts w:ascii="Cochin" w:hAnsi="Cochin" w:cs="Times"/>
          <w:b/>
          <w:bCs/>
          <w:sz w:val="20"/>
          <w:szCs w:val="20"/>
        </w:rPr>
        <w:t>PREGUNTAS ASOCIADAS DEL SIGLO X</w:t>
      </w:r>
      <w:r w:rsidRPr="00D832BA">
        <w:rPr>
          <w:rFonts w:ascii="Cochin" w:hAnsi="Cochin" w:cs="Times"/>
          <w:b/>
          <w:bCs/>
          <w:sz w:val="20"/>
          <w:szCs w:val="20"/>
        </w:rPr>
        <w:t>X</w:t>
      </w:r>
    </w:p>
    <w:p w14:paraId="66AFF4D4" w14:textId="77777777" w:rsidR="00B03FF4" w:rsidRPr="00B03FF4" w:rsidRDefault="00B03FF4" w:rsidP="00B03FF4">
      <w:pPr>
        <w:widowControl w:val="0"/>
        <w:autoSpaceDE w:val="0"/>
        <w:autoSpaceDN w:val="0"/>
        <w:adjustRightInd w:val="0"/>
        <w:spacing w:after="240"/>
        <w:contextualSpacing/>
        <w:jc w:val="both"/>
        <w:rPr>
          <w:rFonts w:ascii="Cochin" w:hAnsi="Cochin" w:cs="Times"/>
          <w:sz w:val="20"/>
          <w:szCs w:val="20"/>
        </w:rPr>
      </w:pPr>
    </w:p>
    <w:p w14:paraId="758C2AB2" w14:textId="71A969FD" w:rsidR="00D832BA" w:rsidRPr="00D832BA" w:rsidRDefault="00B03FF4" w:rsidP="00D832BA">
      <w:pPr>
        <w:pStyle w:val="Prrafodelista"/>
        <w:widowControl w:val="0"/>
        <w:numPr>
          <w:ilvl w:val="0"/>
          <w:numId w:val="20"/>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A los obreros y a la opinión pública (12 agosto de 1917).</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w:t>
      </w:r>
      <w:r w:rsidRPr="00D832BA">
        <w:rPr>
          <w:rFonts w:ascii="Cochin" w:hAnsi="Cochin" w:cs="Times"/>
          <w:b/>
          <w:bCs/>
          <w:sz w:val="20"/>
          <w:szCs w:val="20"/>
        </w:rPr>
        <w:t xml:space="preserve"> las otras manifestaciones (Asamblea de Parlamentarios, Juntas de Defensa) que confluyeron en la crisis general de 1917. Analiza las causas, manifestaciones y consecuencias de ese periodo crítico de la Monarquía de Alfonso XIII.</w:t>
      </w:r>
    </w:p>
    <w:p w14:paraId="0B53F15F"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0DE92AA2" w14:textId="77777777" w:rsidR="00D832BA" w:rsidRPr="00D832BA" w:rsidRDefault="00B03FF4" w:rsidP="00D832BA">
      <w:pPr>
        <w:pStyle w:val="Prrafodelista"/>
        <w:widowControl w:val="0"/>
        <w:numPr>
          <w:ilvl w:val="0"/>
          <w:numId w:val="20"/>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 xml:space="preserve">Un Manifiesto de la Agrupación de Intelectuales al Servicio de la República publicado en el periódico </w:t>
      </w:r>
      <w:r w:rsidRPr="00D832BA">
        <w:rPr>
          <w:rFonts w:ascii="Cochin" w:hAnsi="Cochin" w:cs="Times"/>
          <w:b/>
          <w:bCs/>
          <w:i/>
          <w:sz w:val="20"/>
          <w:szCs w:val="20"/>
          <w:u w:val="single"/>
        </w:rPr>
        <w:t>El Sol</w:t>
      </w:r>
      <w:r w:rsidRPr="00D832BA">
        <w:rPr>
          <w:rFonts w:ascii="Cochin" w:hAnsi="Cochin" w:cs="Times"/>
          <w:b/>
          <w:bCs/>
          <w:sz w:val="20"/>
          <w:szCs w:val="20"/>
          <w:u w:val="single"/>
        </w:rPr>
        <w:t>, el 10 de febrero de 1931 (firmado por Gregorio Marañón, Ramón Pérez de Ayala y José Ortega y Gasset)</w:t>
      </w:r>
      <w:r w:rsidRPr="00D832BA">
        <w:rPr>
          <w:rFonts w:ascii="Cochin" w:hAnsi="Cochin" w:cs="Times"/>
          <w:b/>
          <w:bCs/>
          <w:sz w:val="20"/>
          <w:szCs w:val="20"/>
        </w:rPr>
        <w:t xml:space="preserve">. </w:t>
      </w:r>
      <w:r w:rsidRPr="00D832BA">
        <w:rPr>
          <w:rFonts w:ascii="Cochin" w:hAnsi="Cochin" w:cs="Times"/>
          <w:bCs/>
          <w:sz w:val="20"/>
          <w:szCs w:val="20"/>
        </w:rPr>
        <w:t>Señala y contextualiza las ideas fundamentales del texto, y relaciónalas con</w:t>
      </w:r>
      <w:r w:rsidRPr="00D832BA">
        <w:rPr>
          <w:rFonts w:ascii="Cochin" w:hAnsi="Cochin" w:cs="Times"/>
          <w:b/>
          <w:bCs/>
          <w:sz w:val="20"/>
          <w:szCs w:val="20"/>
        </w:rPr>
        <w:t xml:space="preserve"> la personalidad política del monarca Alfonso XIII y las causas que llevaron a la proclamación de la Segunda República.</w:t>
      </w:r>
    </w:p>
    <w:p w14:paraId="1E735CCB" w14:textId="77777777" w:rsidR="00D832BA" w:rsidRPr="00D832BA" w:rsidRDefault="00D832BA" w:rsidP="00D832BA">
      <w:pPr>
        <w:widowControl w:val="0"/>
        <w:autoSpaceDE w:val="0"/>
        <w:autoSpaceDN w:val="0"/>
        <w:adjustRightInd w:val="0"/>
        <w:spacing w:after="240"/>
        <w:jc w:val="both"/>
        <w:rPr>
          <w:rFonts w:ascii="Cochin" w:hAnsi="Cochin" w:cs="Times"/>
          <w:sz w:val="20"/>
          <w:szCs w:val="20"/>
        </w:rPr>
      </w:pPr>
    </w:p>
    <w:p w14:paraId="2E5F70B3"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07F3EC1A" w14:textId="77777777" w:rsidR="00D832BA" w:rsidRPr="00D832BA" w:rsidRDefault="00B03FF4" w:rsidP="00D832BA">
      <w:pPr>
        <w:pStyle w:val="Prrafodelista"/>
        <w:widowControl w:val="0"/>
        <w:numPr>
          <w:ilvl w:val="0"/>
          <w:numId w:val="20"/>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Discurso de Belarmino Tomás, Secretario General del Sindicato Minero Asturiano, pronunciado en el balcón del Ayuntamiento de Sama el 18 de octubre de 1934</w:t>
      </w:r>
      <w:r w:rsidRPr="00D832BA">
        <w:rPr>
          <w:rFonts w:ascii="Cochin" w:hAnsi="Cochin" w:cs="Times"/>
          <w:b/>
          <w:bCs/>
          <w:sz w:val="20"/>
          <w:szCs w:val="20"/>
        </w:rPr>
        <w:t>.</w:t>
      </w:r>
      <w:r w:rsidRPr="00D832BA">
        <w:rPr>
          <w:rFonts w:ascii="Cochin" w:hAnsi="Cochin" w:cs="Times"/>
          <w:sz w:val="20"/>
          <w:szCs w:val="20"/>
        </w:rPr>
        <w:t xml:space="preserve"> </w:t>
      </w:r>
      <w:r w:rsidRPr="00D832BA">
        <w:rPr>
          <w:rFonts w:ascii="Cochin" w:hAnsi="Cochin" w:cs="Times"/>
          <w:bCs/>
          <w:sz w:val="20"/>
          <w:szCs w:val="20"/>
        </w:rPr>
        <w:t>Señala y contextualiza las ideas fundamentales del texto, y relaciónalas con</w:t>
      </w:r>
      <w:r w:rsidRPr="00D832BA">
        <w:rPr>
          <w:rFonts w:ascii="Cochin" w:hAnsi="Cochin" w:cs="Times"/>
          <w:b/>
          <w:bCs/>
          <w:sz w:val="20"/>
          <w:szCs w:val="20"/>
        </w:rPr>
        <w:t xml:space="preserve"> las causas, desarrollos y consecuencias de la Revolución de Asturias de 1934.</w:t>
      </w:r>
    </w:p>
    <w:p w14:paraId="0CD27984"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0A7F42B4" w14:textId="158E29A5" w:rsidR="00D832BA" w:rsidRPr="00D832BA" w:rsidRDefault="00B03FF4" w:rsidP="00D832BA">
      <w:pPr>
        <w:pStyle w:val="Prrafodelista"/>
        <w:widowControl w:val="0"/>
        <w:numPr>
          <w:ilvl w:val="0"/>
          <w:numId w:val="20"/>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Discurso de Manuel Azaña en la Universidad de Valencia, pronunciado el 18 de julio de 1937</w:t>
      </w:r>
      <w:r w:rsidRPr="00D832BA">
        <w:rPr>
          <w:rFonts w:ascii="Cochin" w:hAnsi="Cochin" w:cs="Times"/>
          <w:b/>
          <w:bCs/>
          <w:sz w:val="20"/>
          <w:szCs w:val="20"/>
        </w:rPr>
        <w:t>.</w:t>
      </w:r>
      <w:r w:rsidRPr="00D832BA">
        <w:rPr>
          <w:rFonts w:ascii="Cochin" w:hAnsi="Cochin" w:cs="Times"/>
          <w:sz w:val="20"/>
          <w:szCs w:val="20"/>
        </w:rPr>
        <w:t xml:space="preserve"> </w:t>
      </w:r>
      <w:r w:rsidRPr="00D832BA">
        <w:rPr>
          <w:rFonts w:ascii="Cochin" w:hAnsi="Cochin" w:cs="Times"/>
          <w:bCs/>
          <w:sz w:val="20"/>
          <w:szCs w:val="20"/>
        </w:rPr>
        <w:t>Señala y contextualiza las ideas fundamentales del texto, y relaciónalas con la</w:t>
      </w:r>
      <w:r w:rsidRPr="00D832BA">
        <w:rPr>
          <w:rFonts w:ascii="Cochin" w:hAnsi="Cochin" w:cs="Times"/>
          <w:b/>
          <w:bCs/>
          <w:sz w:val="20"/>
          <w:szCs w:val="20"/>
        </w:rPr>
        <w:t xml:space="preserve"> dimensión internacional de la guerra civil y la importancia de la intervención extranjera en el desencadenamiento y desarrollo de la guerra.</w:t>
      </w:r>
    </w:p>
    <w:p w14:paraId="09E06EBE" w14:textId="77777777" w:rsidR="00D832BA" w:rsidRPr="00D832BA" w:rsidRDefault="00D832BA" w:rsidP="00D832BA">
      <w:pPr>
        <w:pStyle w:val="Prrafodelista"/>
        <w:widowControl w:val="0"/>
        <w:autoSpaceDE w:val="0"/>
        <w:autoSpaceDN w:val="0"/>
        <w:adjustRightInd w:val="0"/>
        <w:spacing w:after="240"/>
        <w:jc w:val="both"/>
        <w:rPr>
          <w:rFonts w:ascii="Cochin" w:hAnsi="Cochin" w:cs="Times"/>
          <w:sz w:val="20"/>
          <w:szCs w:val="20"/>
        </w:rPr>
      </w:pPr>
    </w:p>
    <w:p w14:paraId="51B66EB1" w14:textId="3E9F04E9" w:rsidR="00D832BA" w:rsidRPr="00D832BA" w:rsidRDefault="00D832BA" w:rsidP="00D832BA">
      <w:pPr>
        <w:pStyle w:val="Prrafodelista"/>
        <w:widowControl w:val="0"/>
        <w:numPr>
          <w:ilvl w:val="0"/>
          <w:numId w:val="20"/>
        </w:numPr>
        <w:autoSpaceDE w:val="0"/>
        <w:autoSpaceDN w:val="0"/>
        <w:adjustRightInd w:val="0"/>
        <w:spacing w:after="240"/>
        <w:jc w:val="both"/>
        <w:rPr>
          <w:rFonts w:ascii="Cochin" w:hAnsi="Cochin" w:cs="Times"/>
          <w:sz w:val="20"/>
          <w:szCs w:val="20"/>
        </w:rPr>
      </w:pPr>
      <w:r w:rsidRPr="00D832BA">
        <w:rPr>
          <w:rFonts w:ascii="Cochin" w:hAnsi="Cochin" w:cs="Times"/>
          <w:b/>
          <w:bCs/>
          <w:sz w:val="20"/>
          <w:szCs w:val="20"/>
          <w:u w:val="single"/>
        </w:rPr>
        <w:t>Discurso de Carrero Blanco en las Cortes, pronunciado el 20 de julio de 1973</w:t>
      </w:r>
      <w:r w:rsidRPr="00D832BA">
        <w:rPr>
          <w:rFonts w:ascii="Cochin" w:hAnsi="Cochin" w:cs="Times"/>
          <w:b/>
          <w:bCs/>
          <w:sz w:val="20"/>
          <w:szCs w:val="20"/>
        </w:rPr>
        <w:t xml:space="preserve">. </w:t>
      </w:r>
      <w:r w:rsidRPr="00D832BA">
        <w:rPr>
          <w:rFonts w:ascii="Cochin" w:hAnsi="Cochin" w:cs="Times"/>
          <w:bCs/>
          <w:sz w:val="20"/>
          <w:szCs w:val="20"/>
        </w:rPr>
        <w:t xml:space="preserve">Señala y contextualiza las ideas fundamentales del texto y relaciónalas con las </w:t>
      </w:r>
      <w:r w:rsidRPr="00D832BA">
        <w:rPr>
          <w:rFonts w:ascii="Cochin" w:hAnsi="Cochin" w:cs="Times"/>
          <w:b/>
          <w:bCs/>
          <w:sz w:val="20"/>
          <w:szCs w:val="20"/>
        </w:rPr>
        <w:t>causas de la crisis final del Franquismo desde 1973, la resistencia al cambio del sector más inmovilista y el surgimiento y evolución de los grupos de oposición política.</w:t>
      </w:r>
    </w:p>
    <w:p w14:paraId="591819FE" w14:textId="77777777" w:rsidR="00D832BA" w:rsidRDefault="00D832BA" w:rsidP="00D832BA">
      <w:pPr>
        <w:widowControl w:val="0"/>
        <w:autoSpaceDE w:val="0"/>
        <w:autoSpaceDN w:val="0"/>
        <w:adjustRightInd w:val="0"/>
        <w:spacing w:after="240"/>
        <w:contextualSpacing/>
        <w:jc w:val="both"/>
        <w:rPr>
          <w:rFonts w:ascii="Cochin" w:hAnsi="Cochin" w:cs="Times"/>
          <w:b/>
          <w:bCs/>
          <w:sz w:val="20"/>
          <w:szCs w:val="20"/>
        </w:rPr>
      </w:pPr>
    </w:p>
    <w:p w14:paraId="6A976D1E" w14:textId="77777777" w:rsidR="00F44828" w:rsidRDefault="00F44828" w:rsidP="00F44828">
      <w:pPr>
        <w:widowControl w:val="0"/>
        <w:autoSpaceDE w:val="0"/>
        <w:autoSpaceDN w:val="0"/>
        <w:adjustRightInd w:val="0"/>
        <w:spacing w:after="240"/>
        <w:contextualSpacing/>
        <w:jc w:val="both"/>
        <w:rPr>
          <w:rFonts w:ascii="Cochin" w:hAnsi="Cochin" w:cs="Times"/>
          <w:b/>
          <w:sz w:val="20"/>
          <w:szCs w:val="20"/>
          <w:u w:val="single"/>
        </w:rPr>
      </w:pPr>
    </w:p>
    <w:tbl>
      <w:tblPr>
        <w:tblStyle w:val="Tablaconcuadrcula"/>
        <w:tblW w:w="0" w:type="auto"/>
        <w:tblLook w:val="04A0" w:firstRow="1" w:lastRow="0" w:firstColumn="1" w:lastColumn="0" w:noHBand="0" w:noVBand="1"/>
      </w:tblPr>
      <w:tblGrid>
        <w:gridCol w:w="8638"/>
      </w:tblGrid>
      <w:tr w:rsidR="000D029B" w:rsidRPr="00570454" w14:paraId="153DEBF3" w14:textId="77777777" w:rsidTr="00E14C76">
        <w:tc>
          <w:tcPr>
            <w:tcW w:w="8638" w:type="dxa"/>
            <w:shd w:val="clear" w:color="auto" w:fill="auto"/>
          </w:tcPr>
          <w:p w14:paraId="049CFA60" w14:textId="128259DE" w:rsidR="000D029B" w:rsidRPr="000D029B" w:rsidRDefault="000D029B" w:rsidP="004743B0">
            <w:pPr>
              <w:widowControl w:val="0"/>
              <w:autoSpaceDE w:val="0"/>
              <w:autoSpaceDN w:val="0"/>
              <w:adjustRightInd w:val="0"/>
              <w:spacing w:after="240"/>
              <w:contextualSpacing/>
              <w:jc w:val="center"/>
              <w:rPr>
                <w:rFonts w:ascii="Cochin" w:hAnsi="Cochin" w:cs="Times"/>
                <w:b/>
              </w:rPr>
            </w:pPr>
            <w:r>
              <w:rPr>
                <w:rFonts w:ascii="Cochin" w:hAnsi="Cochin" w:cs="Times"/>
                <w:b/>
              </w:rPr>
              <w:t xml:space="preserve">INSTRUMENTOS Y </w:t>
            </w:r>
            <w:r w:rsidRPr="000D029B">
              <w:rPr>
                <w:rFonts w:ascii="Cochin" w:hAnsi="Cochin" w:cs="Times"/>
                <w:b/>
              </w:rPr>
              <w:t>CRITERIOS</w:t>
            </w:r>
            <w:r>
              <w:rPr>
                <w:rFonts w:ascii="Cochin" w:hAnsi="Cochin" w:cs="Times"/>
                <w:b/>
              </w:rPr>
              <w:t xml:space="preserve"> DE EVALUACIÓN Y CORRECCIÓN </w:t>
            </w:r>
          </w:p>
        </w:tc>
      </w:tr>
    </w:tbl>
    <w:p w14:paraId="6CF16AD9" w14:textId="77777777" w:rsidR="000D029B" w:rsidRDefault="000D029B" w:rsidP="00F44828">
      <w:pPr>
        <w:widowControl w:val="0"/>
        <w:autoSpaceDE w:val="0"/>
        <w:autoSpaceDN w:val="0"/>
        <w:adjustRightInd w:val="0"/>
        <w:spacing w:after="240"/>
        <w:contextualSpacing/>
        <w:jc w:val="both"/>
        <w:rPr>
          <w:rFonts w:ascii="Cochin" w:hAnsi="Cochin" w:cs="Times"/>
          <w:b/>
          <w:sz w:val="20"/>
          <w:szCs w:val="20"/>
          <w:u w:val="single"/>
        </w:rPr>
      </w:pPr>
    </w:p>
    <w:p w14:paraId="75C2486B" w14:textId="77777777" w:rsidR="00323C98" w:rsidRDefault="00323C98" w:rsidP="00F44828">
      <w:pPr>
        <w:widowControl w:val="0"/>
        <w:autoSpaceDE w:val="0"/>
        <w:autoSpaceDN w:val="0"/>
        <w:adjustRightInd w:val="0"/>
        <w:spacing w:after="240"/>
        <w:contextualSpacing/>
        <w:jc w:val="both"/>
        <w:rPr>
          <w:rFonts w:ascii="Cochin" w:hAnsi="Cochin" w:cs="Times"/>
          <w:b/>
        </w:rPr>
      </w:pPr>
    </w:p>
    <w:p w14:paraId="04967E37" w14:textId="1C74C266" w:rsidR="004743B0" w:rsidRDefault="004743B0" w:rsidP="00F44828">
      <w:pPr>
        <w:widowControl w:val="0"/>
        <w:autoSpaceDE w:val="0"/>
        <w:autoSpaceDN w:val="0"/>
        <w:adjustRightInd w:val="0"/>
        <w:spacing w:after="240"/>
        <w:contextualSpacing/>
        <w:jc w:val="both"/>
        <w:rPr>
          <w:rFonts w:ascii="Cochin" w:hAnsi="Cochin" w:cs="Times"/>
          <w:b/>
        </w:rPr>
      </w:pPr>
      <w:r w:rsidRPr="004743B0">
        <w:rPr>
          <w:rFonts w:ascii="Cochin" w:hAnsi="Cochin" w:cs="Times"/>
          <w:b/>
        </w:rPr>
        <w:t>INSTRUMENTOS</w:t>
      </w:r>
    </w:p>
    <w:p w14:paraId="4652824B" w14:textId="7A90F3C6" w:rsidR="004743B0" w:rsidRPr="004743B0" w:rsidRDefault="004743B0"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sidRPr="004743B0">
        <w:rPr>
          <w:rFonts w:ascii="Cochin" w:hAnsi="Cochin" w:cs="Times"/>
          <w:sz w:val="20"/>
          <w:szCs w:val="20"/>
        </w:rPr>
        <w:t>Exámenes.</w:t>
      </w:r>
    </w:p>
    <w:p w14:paraId="1CFBE0AA" w14:textId="4A10BC3C" w:rsidR="004743B0" w:rsidRPr="004743B0" w:rsidRDefault="00B44C16"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Pr>
          <w:rFonts w:ascii="Cochin" w:hAnsi="Cochin" w:cs="Times"/>
          <w:sz w:val="20"/>
          <w:szCs w:val="20"/>
        </w:rPr>
        <w:t>C</w:t>
      </w:r>
      <w:r w:rsidR="004743B0" w:rsidRPr="004743B0">
        <w:rPr>
          <w:rFonts w:ascii="Cochin" w:hAnsi="Cochin" w:cs="Times"/>
          <w:sz w:val="20"/>
          <w:szCs w:val="20"/>
        </w:rPr>
        <w:t>omentario</w:t>
      </w:r>
      <w:r>
        <w:rPr>
          <w:rFonts w:ascii="Cochin" w:hAnsi="Cochin" w:cs="Times"/>
          <w:sz w:val="20"/>
          <w:szCs w:val="20"/>
        </w:rPr>
        <w:t xml:space="preserve"> de textos</w:t>
      </w:r>
      <w:r w:rsidR="004743B0" w:rsidRPr="004743B0">
        <w:rPr>
          <w:rFonts w:ascii="Cochin" w:hAnsi="Cochin" w:cs="Times"/>
          <w:sz w:val="20"/>
          <w:szCs w:val="20"/>
        </w:rPr>
        <w:t>.</w:t>
      </w:r>
    </w:p>
    <w:p w14:paraId="0064BCE3" w14:textId="77360A02" w:rsidR="00B07A79" w:rsidRPr="00B07A79" w:rsidRDefault="004743B0" w:rsidP="004743B0">
      <w:pPr>
        <w:pStyle w:val="Prrafodelista"/>
        <w:widowControl w:val="0"/>
        <w:numPr>
          <w:ilvl w:val="0"/>
          <w:numId w:val="16"/>
        </w:numPr>
        <w:autoSpaceDE w:val="0"/>
        <w:autoSpaceDN w:val="0"/>
        <w:adjustRightInd w:val="0"/>
        <w:spacing w:after="240"/>
        <w:jc w:val="both"/>
        <w:rPr>
          <w:rFonts w:ascii="Cochin" w:hAnsi="Cochin" w:cs="Times"/>
          <w:sz w:val="20"/>
          <w:szCs w:val="20"/>
        </w:rPr>
      </w:pPr>
      <w:r w:rsidRPr="004743B0">
        <w:rPr>
          <w:rFonts w:ascii="Cochin" w:hAnsi="Cochin" w:cs="Times"/>
          <w:sz w:val="20"/>
          <w:szCs w:val="20"/>
        </w:rPr>
        <w:t>Presentaciones por parte del alumnado.</w:t>
      </w:r>
    </w:p>
    <w:p w14:paraId="71247A10" w14:textId="4336378A" w:rsidR="00B07A79" w:rsidRDefault="00B07A79" w:rsidP="00B07A79">
      <w:pPr>
        <w:jc w:val="center"/>
        <w:rPr>
          <w:rFonts w:ascii="Cochin" w:hAnsi="Cochin" w:cs="Times New Roman"/>
          <w:sz w:val="20"/>
          <w:szCs w:val="20"/>
        </w:rPr>
      </w:pPr>
      <w:r w:rsidRPr="004743B0">
        <w:rPr>
          <w:rFonts w:ascii="Cochin" w:hAnsi="Cochin" w:cs="Times New Roman"/>
          <w:b/>
          <w:sz w:val="20"/>
          <w:szCs w:val="20"/>
        </w:rPr>
        <w:t>E</w:t>
      </w:r>
      <w:r w:rsidR="00323C98">
        <w:rPr>
          <w:rFonts w:ascii="Cochin" w:hAnsi="Cochin" w:cs="Times New Roman"/>
          <w:b/>
          <w:sz w:val="20"/>
          <w:szCs w:val="20"/>
        </w:rPr>
        <w:t>XÁMENES</w:t>
      </w:r>
    </w:p>
    <w:p w14:paraId="3BF832B7" w14:textId="77777777" w:rsidR="004B05C0" w:rsidRDefault="004B05C0" w:rsidP="00B07A79">
      <w:pPr>
        <w:jc w:val="center"/>
        <w:rPr>
          <w:rFonts w:ascii="Cochin" w:hAnsi="Cochin" w:cs="Times New Roman"/>
          <w:sz w:val="20"/>
          <w:szCs w:val="20"/>
        </w:rPr>
      </w:pPr>
    </w:p>
    <w:p w14:paraId="5CDA3D20" w14:textId="77777777" w:rsidR="004B05C0" w:rsidRPr="004743B0" w:rsidRDefault="004B05C0" w:rsidP="00B07A79">
      <w:pPr>
        <w:jc w:val="center"/>
        <w:rPr>
          <w:rFonts w:ascii="Cochin" w:hAnsi="Cochin" w:cs="Times New Roman"/>
          <w:sz w:val="20"/>
          <w:szCs w:val="20"/>
        </w:rPr>
      </w:pPr>
    </w:p>
    <w:p w14:paraId="1F6B9E18" w14:textId="3706968B"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Dos exámenes por trimestre</w:t>
      </w:r>
      <w:r w:rsidRPr="004743B0">
        <w:rPr>
          <w:rFonts w:ascii="Cochin" w:hAnsi="Cochin" w:cs="Times New Roman"/>
          <w:sz w:val="20"/>
          <w:szCs w:val="20"/>
          <w:lang w:val="es-ES"/>
        </w:rPr>
        <w:t>.</w:t>
      </w:r>
    </w:p>
    <w:p w14:paraId="7E9CAFF1" w14:textId="77777777" w:rsidR="00B07A79" w:rsidRPr="004743B0" w:rsidRDefault="00B07A79" w:rsidP="00B07A79">
      <w:pPr>
        <w:pStyle w:val="Prrafodelista"/>
        <w:numPr>
          <w:ilvl w:val="0"/>
          <w:numId w:val="14"/>
        </w:numPr>
        <w:jc w:val="both"/>
        <w:rPr>
          <w:rFonts w:ascii="Cochin" w:hAnsi="Cochin" w:cs="Times New Roman"/>
          <w:sz w:val="20"/>
          <w:szCs w:val="20"/>
          <w:lang w:val="es-ES"/>
        </w:rPr>
      </w:pPr>
      <w:r w:rsidRPr="004743B0">
        <w:rPr>
          <w:rFonts w:ascii="Cochin" w:hAnsi="Cochin" w:cs="Times New Roman"/>
          <w:sz w:val="20"/>
          <w:szCs w:val="20"/>
          <w:lang w:val="es-ES"/>
        </w:rPr>
        <w:t xml:space="preserve">Peso en la nota de evaluación de cada uno:           </w:t>
      </w:r>
    </w:p>
    <w:p w14:paraId="5C16BDB7" w14:textId="69C0F387" w:rsidR="00B07A79" w:rsidRPr="004743B0" w:rsidRDefault="00B07A79" w:rsidP="00B07A79">
      <w:pPr>
        <w:ind w:firstLine="708"/>
        <w:jc w:val="both"/>
        <w:rPr>
          <w:rFonts w:ascii="Cochin" w:hAnsi="Cochin" w:cs="Times New Roman"/>
          <w:sz w:val="20"/>
          <w:szCs w:val="20"/>
        </w:rPr>
      </w:pPr>
      <w:r>
        <w:rPr>
          <w:rFonts w:ascii="Cochin" w:hAnsi="Cochin" w:cs="Times New Roman"/>
          <w:sz w:val="20"/>
          <w:szCs w:val="20"/>
        </w:rPr>
        <w:t>Primera</w:t>
      </w:r>
      <w:r w:rsidRPr="004743B0">
        <w:rPr>
          <w:rFonts w:ascii="Cochin" w:hAnsi="Cochin" w:cs="Times New Roman"/>
          <w:sz w:val="20"/>
          <w:szCs w:val="20"/>
        </w:rPr>
        <w:t xml:space="preserve"> evaluación: prime</w:t>
      </w:r>
      <w:r w:rsidR="004B05C0">
        <w:rPr>
          <w:rFonts w:ascii="Cochin" w:hAnsi="Cochin" w:cs="Times New Roman"/>
          <w:sz w:val="20"/>
          <w:szCs w:val="20"/>
        </w:rPr>
        <w:t>r examen, 20%; segundo examen, 6</w:t>
      </w:r>
      <w:r w:rsidRPr="004743B0">
        <w:rPr>
          <w:rFonts w:ascii="Cochin" w:hAnsi="Cochin" w:cs="Times New Roman"/>
          <w:sz w:val="20"/>
          <w:szCs w:val="20"/>
        </w:rPr>
        <w:t>0%.</w:t>
      </w:r>
    </w:p>
    <w:p w14:paraId="6F78F769" w14:textId="2DFB9A9F" w:rsidR="00B07A79" w:rsidRPr="004743B0" w:rsidRDefault="00B07A79" w:rsidP="00B07A79">
      <w:pPr>
        <w:ind w:firstLine="708"/>
        <w:jc w:val="both"/>
        <w:rPr>
          <w:rFonts w:ascii="Cochin" w:hAnsi="Cochin" w:cs="Times New Roman"/>
          <w:sz w:val="20"/>
          <w:szCs w:val="20"/>
        </w:rPr>
      </w:pPr>
      <w:r>
        <w:rPr>
          <w:rFonts w:ascii="Cochin" w:hAnsi="Cochin" w:cs="Times New Roman"/>
          <w:sz w:val="20"/>
          <w:szCs w:val="20"/>
        </w:rPr>
        <w:t xml:space="preserve">Segunda </w:t>
      </w:r>
      <w:r w:rsidR="004B05C0">
        <w:rPr>
          <w:rFonts w:ascii="Cochin" w:hAnsi="Cochin" w:cs="Times New Roman"/>
          <w:sz w:val="20"/>
          <w:szCs w:val="20"/>
        </w:rPr>
        <w:t>evaluación: primer examen, 6</w:t>
      </w:r>
      <w:r w:rsidRPr="004743B0">
        <w:rPr>
          <w:rFonts w:ascii="Cochin" w:hAnsi="Cochin" w:cs="Times New Roman"/>
          <w:sz w:val="20"/>
          <w:szCs w:val="20"/>
        </w:rPr>
        <w:t>0%; segundo examen, 20%.</w:t>
      </w:r>
    </w:p>
    <w:p w14:paraId="0EB8607F" w14:textId="3CB9B8ED" w:rsidR="00B07A79" w:rsidRPr="004743B0" w:rsidRDefault="00B07A79" w:rsidP="00B07A79">
      <w:pPr>
        <w:ind w:firstLine="708"/>
        <w:jc w:val="both"/>
        <w:rPr>
          <w:rFonts w:ascii="Cochin" w:hAnsi="Cochin"/>
          <w:sz w:val="20"/>
          <w:szCs w:val="20"/>
          <w:lang w:val="es-ES_tradnl"/>
        </w:rPr>
      </w:pPr>
      <w:r>
        <w:rPr>
          <w:rFonts w:ascii="Cochin" w:hAnsi="Cochin" w:cs="Times New Roman"/>
          <w:sz w:val="20"/>
          <w:szCs w:val="20"/>
        </w:rPr>
        <w:t xml:space="preserve">Tercera </w:t>
      </w:r>
      <w:r w:rsidR="004B05C0">
        <w:rPr>
          <w:rFonts w:ascii="Cochin" w:hAnsi="Cochin" w:cs="Times New Roman"/>
          <w:sz w:val="20"/>
          <w:szCs w:val="20"/>
        </w:rPr>
        <w:t>evaluación: primer examen, 40%; segundo examen, 40</w:t>
      </w:r>
      <w:r w:rsidRPr="004743B0">
        <w:rPr>
          <w:rFonts w:ascii="Cochin" w:hAnsi="Cochin" w:cs="Times New Roman"/>
          <w:sz w:val="20"/>
          <w:szCs w:val="20"/>
        </w:rPr>
        <w:t xml:space="preserve">%.           </w:t>
      </w:r>
    </w:p>
    <w:p w14:paraId="525AAA99" w14:textId="77777777" w:rsidR="00B07A79" w:rsidRPr="004743B0" w:rsidRDefault="00B07A79" w:rsidP="00B07A79">
      <w:pPr>
        <w:jc w:val="both"/>
        <w:rPr>
          <w:rFonts w:ascii="Cochin" w:hAnsi="Cochin" w:cs="Times New Roman"/>
          <w:sz w:val="20"/>
          <w:szCs w:val="20"/>
        </w:rPr>
      </w:pPr>
    </w:p>
    <w:p w14:paraId="367EDEB2" w14:textId="67C699FD" w:rsidR="00A40013" w:rsidRDefault="00A40013" w:rsidP="00B07A79">
      <w:pPr>
        <w:ind w:firstLine="708"/>
        <w:jc w:val="both"/>
        <w:rPr>
          <w:rFonts w:ascii="Cochin" w:hAnsi="Cochin" w:cs="Times New Roman"/>
          <w:sz w:val="20"/>
          <w:szCs w:val="20"/>
        </w:rPr>
      </w:pPr>
      <w:r>
        <w:rPr>
          <w:rFonts w:ascii="Cochin" w:hAnsi="Cochin" w:cs="Times New Roman"/>
          <w:b/>
          <w:sz w:val="20"/>
          <w:szCs w:val="20"/>
        </w:rPr>
        <w:t>Modelo</w:t>
      </w:r>
      <w:r w:rsidR="00B07A79" w:rsidRPr="004743B0">
        <w:rPr>
          <w:rFonts w:ascii="Cochin" w:hAnsi="Cochin" w:cs="Times New Roman"/>
          <w:b/>
          <w:sz w:val="20"/>
          <w:szCs w:val="20"/>
        </w:rPr>
        <w:t xml:space="preserve"> de examen e importancia</w:t>
      </w:r>
    </w:p>
    <w:p w14:paraId="7B4F8DD7" w14:textId="3C322396" w:rsidR="00B07A79" w:rsidRPr="004743B0" w:rsidRDefault="00B07A79" w:rsidP="00B07A79">
      <w:pPr>
        <w:ind w:firstLine="708"/>
        <w:jc w:val="both"/>
        <w:rPr>
          <w:rFonts w:ascii="Cochin" w:hAnsi="Cochin" w:cs="Times New Roman"/>
          <w:sz w:val="20"/>
          <w:szCs w:val="20"/>
        </w:rPr>
      </w:pPr>
      <w:r w:rsidRPr="004743B0">
        <w:rPr>
          <w:rFonts w:ascii="Cochin" w:hAnsi="Cochin" w:cs="Times New Roman"/>
          <w:sz w:val="20"/>
          <w:szCs w:val="20"/>
        </w:rPr>
        <w:t xml:space="preserve"> </w:t>
      </w:r>
    </w:p>
    <w:p w14:paraId="36015E47" w14:textId="173F4329"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modelo de exámenes de la primera evaluación será el que el profesor estime y contendrán partes teórica y práctica.</w:t>
      </w:r>
    </w:p>
    <w:p w14:paraId="6D8A964B" w14:textId="7E3FD6E0" w:rsidR="00B07A79" w:rsidRPr="004743B0" w:rsidRDefault="00B07A79"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primer examen de la segunda evaluación (hacia la mitad del temario)</w:t>
      </w:r>
      <w:r w:rsidRPr="004743B0">
        <w:rPr>
          <w:rFonts w:ascii="Cochin" w:hAnsi="Cochin" w:cs="Times New Roman"/>
          <w:sz w:val="20"/>
          <w:szCs w:val="20"/>
          <w:lang w:val="es-ES"/>
        </w:rPr>
        <w:t xml:space="preserve"> será</w:t>
      </w:r>
      <w:r>
        <w:rPr>
          <w:rFonts w:ascii="Cochin" w:hAnsi="Cochin" w:cs="Times New Roman"/>
          <w:sz w:val="20"/>
          <w:szCs w:val="20"/>
          <w:lang w:val="es-ES"/>
        </w:rPr>
        <w:t xml:space="preserve"> modelo</w:t>
      </w:r>
      <w:r w:rsidRPr="004743B0">
        <w:rPr>
          <w:rFonts w:ascii="Cochin" w:hAnsi="Cochin" w:cs="Times New Roman"/>
          <w:sz w:val="20"/>
          <w:szCs w:val="20"/>
          <w:lang w:val="es-ES"/>
        </w:rPr>
        <w:t xml:space="preserve"> EBAU</w:t>
      </w:r>
      <w:r>
        <w:rPr>
          <w:rFonts w:ascii="Cochin" w:hAnsi="Cochin" w:cs="Times New Roman"/>
          <w:sz w:val="20"/>
          <w:szCs w:val="20"/>
          <w:lang w:val="es-ES"/>
        </w:rPr>
        <w:t>, pero con una sola opción</w:t>
      </w:r>
      <w:r w:rsidRPr="004743B0">
        <w:rPr>
          <w:rFonts w:ascii="Cochin" w:hAnsi="Cochin" w:cs="Times New Roman"/>
          <w:sz w:val="20"/>
          <w:szCs w:val="20"/>
          <w:lang w:val="es-ES"/>
        </w:rPr>
        <w:t xml:space="preserve"> (ver modelo de examen</w:t>
      </w:r>
      <w:r w:rsidR="00A40013">
        <w:rPr>
          <w:rFonts w:ascii="Cochin" w:hAnsi="Cochin" w:cs="Times New Roman"/>
          <w:sz w:val="20"/>
          <w:szCs w:val="20"/>
          <w:lang w:val="es-ES"/>
        </w:rPr>
        <w:t xml:space="preserve"> EBAU</w:t>
      </w:r>
      <w:r w:rsidRPr="004743B0">
        <w:rPr>
          <w:rFonts w:ascii="Cochin" w:hAnsi="Cochin" w:cs="Times New Roman"/>
          <w:sz w:val="20"/>
          <w:szCs w:val="20"/>
          <w:lang w:val="es-ES"/>
        </w:rPr>
        <w:t>).</w:t>
      </w:r>
    </w:p>
    <w:p w14:paraId="5DD3AC46" w14:textId="77777777" w:rsidR="00A40013" w:rsidRDefault="00A40013" w:rsidP="00B07A79">
      <w:pPr>
        <w:pStyle w:val="Prrafodelista"/>
        <w:numPr>
          <w:ilvl w:val="0"/>
          <w:numId w:val="14"/>
        </w:numPr>
        <w:jc w:val="both"/>
        <w:rPr>
          <w:rFonts w:ascii="Cochin" w:hAnsi="Cochin" w:cs="Times New Roman"/>
          <w:sz w:val="20"/>
          <w:szCs w:val="20"/>
          <w:lang w:val="es-ES"/>
        </w:rPr>
      </w:pPr>
      <w:r>
        <w:rPr>
          <w:rFonts w:ascii="Cochin" w:hAnsi="Cochin" w:cs="Times New Roman"/>
          <w:sz w:val="20"/>
          <w:szCs w:val="20"/>
          <w:lang w:val="es-ES"/>
        </w:rPr>
        <w:t>El modelo de los exámenes segundo de la segunda evaluación y los dos correspondientes a la tercera evaluación será el que el profesor estime y siempre contendrá partes teórica y práctica.</w:t>
      </w:r>
    </w:p>
    <w:p w14:paraId="78B4A68A" w14:textId="49A2CA90" w:rsidR="00B07A79" w:rsidRPr="004743B0" w:rsidRDefault="00B07A79" w:rsidP="00B07A79">
      <w:pPr>
        <w:pStyle w:val="Prrafodelista"/>
        <w:numPr>
          <w:ilvl w:val="0"/>
          <w:numId w:val="14"/>
        </w:numPr>
        <w:jc w:val="both"/>
        <w:rPr>
          <w:rFonts w:ascii="Cochin" w:hAnsi="Cochin" w:cs="Times New Roman"/>
          <w:sz w:val="20"/>
          <w:szCs w:val="20"/>
          <w:lang w:val="es-ES"/>
        </w:rPr>
      </w:pPr>
      <w:r w:rsidRPr="004743B0">
        <w:rPr>
          <w:rFonts w:ascii="Cochin" w:hAnsi="Cochin" w:cs="Times New Roman"/>
          <w:sz w:val="20"/>
          <w:szCs w:val="20"/>
          <w:lang w:val="es-ES"/>
        </w:rPr>
        <w:t xml:space="preserve">La materia para exámenes será </w:t>
      </w:r>
      <w:r w:rsidRPr="004743B0">
        <w:rPr>
          <w:rFonts w:ascii="Cochin" w:hAnsi="Cochin" w:cs="Times New Roman"/>
          <w:b/>
          <w:sz w:val="20"/>
          <w:szCs w:val="20"/>
          <w:lang w:val="es-ES"/>
        </w:rPr>
        <w:t>acumulativa</w:t>
      </w:r>
      <w:r w:rsidRPr="004743B0">
        <w:rPr>
          <w:rFonts w:ascii="Cochin" w:hAnsi="Cochin" w:cs="Times New Roman"/>
          <w:sz w:val="20"/>
          <w:szCs w:val="20"/>
          <w:lang w:val="es-ES"/>
        </w:rPr>
        <w:t xml:space="preserve"> hasta el primer examen de la segunda evaluación incluido. A partir de ahí, la materia de examen será la impartida </w:t>
      </w:r>
      <w:r w:rsidR="00A40013">
        <w:rPr>
          <w:rFonts w:ascii="Cochin" w:hAnsi="Cochin" w:cs="Times New Roman"/>
          <w:sz w:val="20"/>
          <w:szCs w:val="20"/>
          <w:lang w:val="es-ES"/>
        </w:rPr>
        <w:t>hasta las fechas de cada examen, desapareciendo ese criterio de materia acumulativa.</w:t>
      </w:r>
    </w:p>
    <w:p w14:paraId="2A4F9E67" w14:textId="77777777" w:rsidR="00B44C16" w:rsidRDefault="00B44C16" w:rsidP="00B07A79">
      <w:pPr>
        <w:jc w:val="both"/>
        <w:rPr>
          <w:rFonts w:ascii="Cochin" w:hAnsi="Cochin" w:cs="Times New Roman"/>
          <w:sz w:val="20"/>
          <w:szCs w:val="20"/>
        </w:rPr>
      </w:pPr>
    </w:p>
    <w:p w14:paraId="4B7C970E" w14:textId="77777777" w:rsidR="00B44C16" w:rsidRPr="004743B0" w:rsidRDefault="00B44C16" w:rsidP="00B07A79">
      <w:pPr>
        <w:jc w:val="both"/>
        <w:rPr>
          <w:rFonts w:ascii="Cochin" w:hAnsi="Cochin" w:cs="Times New Roman"/>
          <w:sz w:val="20"/>
          <w:szCs w:val="20"/>
        </w:rPr>
      </w:pPr>
    </w:p>
    <w:p w14:paraId="752F39BE" w14:textId="67C72C74" w:rsidR="00B07A79" w:rsidRPr="004743B0" w:rsidRDefault="00B44C16" w:rsidP="00A40013">
      <w:pPr>
        <w:jc w:val="center"/>
        <w:rPr>
          <w:rFonts w:ascii="Cochin" w:hAnsi="Cochin" w:cs="Times New Roman"/>
          <w:b/>
          <w:sz w:val="20"/>
          <w:szCs w:val="20"/>
        </w:rPr>
      </w:pPr>
      <w:r>
        <w:rPr>
          <w:rFonts w:ascii="Cochin" w:hAnsi="Cochin" w:cs="Times New Roman"/>
          <w:b/>
          <w:sz w:val="20"/>
          <w:szCs w:val="20"/>
        </w:rPr>
        <w:t>COMENTARIO DE TEXTOS</w:t>
      </w:r>
    </w:p>
    <w:p w14:paraId="2FC73425" w14:textId="77777777" w:rsidR="00B07A79" w:rsidRPr="004743B0" w:rsidRDefault="00B07A79" w:rsidP="00B07A79">
      <w:pPr>
        <w:ind w:firstLine="708"/>
        <w:jc w:val="both"/>
        <w:rPr>
          <w:rFonts w:ascii="Cochin" w:hAnsi="Cochin" w:cs="Times New Roman"/>
          <w:b/>
          <w:sz w:val="20"/>
          <w:szCs w:val="20"/>
        </w:rPr>
      </w:pPr>
    </w:p>
    <w:p w14:paraId="706A0DBA" w14:textId="77777777" w:rsidR="00B44C16" w:rsidRDefault="00B44C16" w:rsidP="00B44C16">
      <w:pPr>
        <w:ind w:firstLine="708"/>
        <w:jc w:val="both"/>
        <w:rPr>
          <w:rFonts w:ascii="Book Antiqua" w:hAnsi="Book Antiqua" w:cs="Times New Roman"/>
          <w:sz w:val="22"/>
          <w:szCs w:val="22"/>
        </w:rPr>
      </w:pPr>
      <w:r w:rsidRPr="00B44C16">
        <w:rPr>
          <w:rFonts w:ascii="Cochin" w:hAnsi="Cochin" w:cs="Times New Roman"/>
          <w:sz w:val="20"/>
          <w:szCs w:val="20"/>
        </w:rPr>
        <w:t>El alumnado realizará en el aula comentarios de textos indicados por la Coordinadora de la asignatura y enfocados para la prueba de acceso a la Universidad</w:t>
      </w:r>
      <w:r>
        <w:rPr>
          <w:rFonts w:ascii="Book Antiqua" w:hAnsi="Book Antiqua" w:cs="Times New Roman"/>
          <w:sz w:val="22"/>
          <w:szCs w:val="22"/>
        </w:rPr>
        <w:t>.</w:t>
      </w:r>
    </w:p>
    <w:p w14:paraId="0D5F1785" w14:textId="77777777" w:rsidR="00B07A79" w:rsidRPr="004743B0" w:rsidRDefault="00B07A79" w:rsidP="00B07A79">
      <w:pPr>
        <w:ind w:firstLine="708"/>
        <w:jc w:val="both"/>
        <w:rPr>
          <w:rFonts w:ascii="Cochin" w:hAnsi="Cochin" w:cs="Times New Roman"/>
          <w:sz w:val="20"/>
          <w:szCs w:val="20"/>
        </w:rPr>
      </w:pPr>
    </w:p>
    <w:p w14:paraId="14160689" w14:textId="343B975A" w:rsidR="00B07A79" w:rsidRPr="004743B0" w:rsidRDefault="00B07A79" w:rsidP="00A40013">
      <w:pPr>
        <w:jc w:val="center"/>
        <w:rPr>
          <w:rFonts w:ascii="Cochin" w:hAnsi="Cochin" w:cs="Times New Roman"/>
          <w:sz w:val="20"/>
          <w:szCs w:val="20"/>
        </w:rPr>
      </w:pPr>
      <w:r w:rsidRPr="004743B0">
        <w:rPr>
          <w:rFonts w:ascii="Cochin" w:hAnsi="Cochin" w:cs="Times New Roman"/>
          <w:b/>
          <w:sz w:val="20"/>
          <w:szCs w:val="20"/>
        </w:rPr>
        <w:t>P</w:t>
      </w:r>
      <w:r w:rsidR="000B248B">
        <w:rPr>
          <w:rFonts w:ascii="Cochin" w:hAnsi="Cochin" w:cs="Times New Roman"/>
          <w:b/>
          <w:sz w:val="20"/>
          <w:szCs w:val="20"/>
        </w:rPr>
        <w:t>RESENTACIONES</w:t>
      </w:r>
    </w:p>
    <w:p w14:paraId="2C05789B" w14:textId="77777777" w:rsidR="00B07A79" w:rsidRPr="004743B0" w:rsidRDefault="00B07A79" w:rsidP="00B07A79">
      <w:pPr>
        <w:ind w:firstLine="708"/>
        <w:jc w:val="both"/>
        <w:rPr>
          <w:rFonts w:ascii="Cochin" w:hAnsi="Cochin" w:cs="Times New Roman"/>
          <w:sz w:val="20"/>
          <w:szCs w:val="20"/>
        </w:rPr>
      </w:pPr>
    </w:p>
    <w:p w14:paraId="1F76B7D8" w14:textId="503BF7F7" w:rsidR="00323C98" w:rsidRDefault="00A40013" w:rsidP="00323C98">
      <w:pPr>
        <w:ind w:firstLine="708"/>
        <w:jc w:val="both"/>
        <w:rPr>
          <w:rFonts w:ascii="Cochin" w:hAnsi="Cochin" w:cs="Times New Roman"/>
          <w:sz w:val="20"/>
          <w:szCs w:val="20"/>
        </w:rPr>
      </w:pPr>
      <w:r>
        <w:rPr>
          <w:rFonts w:ascii="Cochin" w:hAnsi="Cochin" w:cs="Times New Roman"/>
          <w:sz w:val="20"/>
          <w:szCs w:val="20"/>
        </w:rPr>
        <w:t>El alumnado</w:t>
      </w:r>
      <w:r w:rsidR="00323C98">
        <w:rPr>
          <w:rFonts w:ascii="Cochin" w:hAnsi="Cochin" w:cs="Times New Roman"/>
          <w:sz w:val="20"/>
          <w:szCs w:val="20"/>
        </w:rPr>
        <w:t>, y de manera individual,</w:t>
      </w:r>
      <w:r>
        <w:rPr>
          <w:rFonts w:ascii="Cochin" w:hAnsi="Cochin" w:cs="Times New Roman"/>
          <w:sz w:val="20"/>
          <w:szCs w:val="20"/>
        </w:rPr>
        <w:t xml:space="preserve"> realizará presentaciones</w:t>
      </w:r>
      <w:r w:rsidR="00B44C16">
        <w:rPr>
          <w:rFonts w:ascii="Cochin" w:hAnsi="Cochin" w:cs="Times New Roman"/>
          <w:sz w:val="20"/>
          <w:szCs w:val="20"/>
        </w:rPr>
        <w:t xml:space="preserve"> sobre</w:t>
      </w:r>
      <w:r>
        <w:rPr>
          <w:rFonts w:ascii="Cochin" w:hAnsi="Cochin" w:cs="Times New Roman"/>
          <w:sz w:val="20"/>
          <w:szCs w:val="20"/>
        </w:rPr>
        <w:t xml:space="preserve"> ciertos contenidos</w:t>
      </w:r>
      <w:r w:rsidR="00B07A79" w:rsidRPr="004743B0">
        <w:rPr>
          <w:rFonts w:ascii="Cochin" w:hAnsi="Cochin" w:cs="Times New Roman"/>
          <w:sz w:val="20"/>
          <w:szCs w:val="20"/>
        </w:rPr>
        <w:t>.</w:t>
      </w:r>
      <w:r>
        <w:rPr>
          <w:rFonts w:ascii="Cochin" w:hAnsi="Cochin" w:cs="Times New Roman"/>
          <w:sz w:val="20"/>
          <w:szCs w:val="20"/>
        </w:rPr>
        <w:t xml:space="preserve"> Para ello, el profesor </w:t>
      </w:r>
      <w:r w:rsidR="00B44C16">
        <w:rPr>
          <w:rFonts w:ascii="Cochin" w:hAnsi="Cochin" w:cs="Times New Roman"/>
          <w:sz w:val="20"/>
          <w:szCs w:val="20"/>
        </w:rPr>
        <w:t>asignará al alumnado</w:t>
      </w:r>
      <w:r>
        <w:rPr>
          <w:rFonts w:ascii="Cochin" w:hAnsi="Cochin" w:cs="Times New Roman"/>
          <w:sz w:val="20"/>
          <w:szCs w:val="20"/>
        </w:rPr>
        <w:t xml:space="preserve"> qué contenidos se expondrán y en qué fechas. </w:t>
      </w:r>
    </w:p>
    <w:p w14:paraId="68F0AD0B" w14:textId="637E0CEA" w:rsidR="00B07A79" w:rsidRPr="004743B0" w:rsidRDefault="00A40013" w:rsidP="00323C98">
      <w:pPr>
        <w:ind w:firstLine="708"/>
        <w:jc w:val="both"/>
        <w:rPr>
          <w:rFonts w:ascii="Cochin" w:hAnsi="Cochin" w:cs="Times New Roman"/>
          <w:sz w:val="20"/>
          <w:szCs w:val="20"/>
        </w:rPr>
      </w:pPr>
      <w:r>
        <w:rPr>
          <w:rFonts w:ascii="Cochin" w:hAnsi="Cochin" w:cs="Times New Roman"/>
          <w:sz w:val="20"/>
          <w:szCs w:val="20"/>
        </w:rPr>
        <w:t>Si el grupo-clase es muy numeroso, está actividad se distribuirá durante las tres evaluaciones</w:t>
      </w:r>
      <w:r w:rsidR="00323C98">
        <w:rPr>
          <w:rFonts w:ascii="Cochin" w:hAnsi="Cochin" w:cs="Times New Roman"/>
          <w:sz w:val="20"/>
          <w:szCs w:val="20"/>
        </w:rPr>
        <w:t xml:space="preserve">; de esta manera, el número de alumnado que compone la clase se dividirá en tres grupos, presentando cada grupo esta actividad en cada una de las evaluaciones, lo que significará que este instrumento no se evaluará a todo el alumnado en todas las evaluaciones, sino solamente en una. </w:t>
      </w:r>
    </w:p>
    <w:p w14:paraId="33AF09B6" w14:textId="77777777" w:rsidR="00B07A79" w:rsidRDefault="00B07A79" w:rsidP="004743B0">
      <w:pPr>
        <w:widowControl w:val="0"/>
        <w:autoSpaceDE w:val="0"/>
        <w:autoSpaceDN w:val="0"/>
        <w:adjustRightInd w:val="0"/>
        <w:spacing w:after="240"/>
        <w:jc w:val="both"/>
        <w:rPr>
          <w:rFonts w:ascii="Cochin" w:hAnsi="Cochin" w:cs="Times"/>
          <w:b/>
        </w:rPr>
      </w:pPr>
    </w:p>
    <w:p w14:paraId="1377FF0C" w14:textId="79099D05" w:rsidR="004743B0" w:rsidRPr="004743B0" w:rsidRDefault="004743B0" w:rsidP="004743B0">
      <w:pPr>
        <w:widowControl w:val="0"/>
        <w:autoSpaceDE w:val="0"/>
        <w:autoSpaceDN w:val="0"/>
        <w:adjustRightInd w:val="0"/>
        <w:spacing w:after="240"/>
        <w:jc w:val="both"/>
        <w:rPr>
          <w:rFonts w:ascii="Cochin" w:hAnsi="Cochin" w:cs="Times"/>
          <w:b/>
        </w:rPr>
      </w:pPr>
      <w:r>
        <w:rPr>
          <w:rFonts w:ascii="Cochin" w:hAnsi="Cochin" w:cs="Times"/>
          <w:b/>
        </w:rPr>
        <w:t>CRITERIOS DE CALIFICACIÓN Y CORRECCIÓN</w:t>
      </w:r>
    </w:p>
    <w:p w14:paraId="00D9B026" w14:textId="3F8E18A8" w:rsidR="004743B0" w:rsidRPr="000B248B" w:rsidRDefault="004743B0" w:rsidP="000B248B">
      <w:pPr>
        <w:jc w:val="center"/>
        <w:rPr>
          <w:rFonts w:ascii="Cochin" w:hAnsi="Cochin" w:cs="Times New Roman"/>
          <w:sz w:val="20"/>
          <w:szCs w:val="20"/>
        </w:rPr>
      </w:pPr>
      <w:r w:rsidRPr="000B248B">
        <w:rPr>
          <w:rFonts w:ascii="Cochin" w:hAnsi="Cochin" w:cs="Times New Roman"/>
          <w:b/>
          <w:sz w:val="20"/>
          <w:szCs w:val="20"/>
        </w:rPr>
        <w:t>P</w:t>
      </w:r>
      <w:r w:rsidR="000B248B">
        <w:rPr>
          <w:rFonts w:ascii="Cochin" w:hAnsi="Cochin" w:cs="Times New Roman"/>
          <w:b/>
          <w:sz w:val="20"/>
          <w:szCs w:val="20"/>
        </w:rPr>
        <w:t>ONDERACIÓN DE LA CALIFICACIÓN POR EVALUACIÓN</w:t>
      </w:r>
    </w:p>
    <w:p w14:paraId="09376AF6" w14:textId="77777777" w:rsidR="004743B0" w:rsidRPr="004743B0" w:rsidRDefault="004743B0" w:rsidP="004743B0">
      <w:pPr>
        <w:jc w:val="both"/>
        <w:rPr>
          <w:rFonts w:ascii="Cochin" w:hAnsi="Cochin" w:cs="Times New Roman"/>
          <w:sz w:val="20"/>
          <w:szCs w:val="20"/>
        </w:rPr>
      </w:pPr>
    </w:p>
    <w:p w14:paraId="39352CDC" w14:textId="55D03E4F" w:rsidR="004743B0" w:rsidRPr="004743B0" w:rsidRDefault="004B05C0" w:rsidP="00867E0B">
      <w:pPr>
        <w:pStyle w:val="Prrafodelista"/>
        <w:numPr>
          <w:ilvl w:val="0"/>
          <w:numId w:val="14"/>
        </w:numPr>
        <w:spacing w:after="200"/>
        <w:jc w:val="both"/>
        <w:rPr>
          <w:rFonts w:ascii="Cochin" w:hAnsi="Cochin" w:cs="Times New Roman"/>
          <w:sz w:val="20"/>
          <w:szCs w:val="20"/>
        </w:rPr>
      </w:pPr>
      <w:r>
        <w:rPr>
          <w:rFonts w:ascii="Cochin" w:hAnsi="Cochin" w:cs="Times New Roman"/>
          <w:sz w:val="20"/>
          <w:szCs w:val="20"/>
        </w:rPr>
        <w:t>Exámenes: 80</w:t>
      </w:r>
      <w:r w:rsidR="004743B0" w:rsidRPr="004743B0">
        <w:rPr>
          <w:rFonts w:ascii="Cochin" w:hAnsi="Cochin" w:cs="Times New Roman"/>
          <w:sz w:val="20"/>
          <w:szCs w:val="20"/>
        </w:rPr>
        <w:t>%.</w:t>
      </w:r>
    </w:p>
    <w:p w14:paraId="4806D70D" w14:textId="455AA05D" w:rsidR="004743B0" w:rsidRPr="004743B0" w:rsidRDefault="00B44C16" w:rsidP="00867E0B">
      <w:pPr>
        <w:pStyle w:val="Prrafodelista"/>
        <w:numPr>
          <w:ilvl w:val="0"/>
          <w:numId w:val="14"/>
        </w:numPr>
        <w:spacing w:after="200"/>
        <w:jc w:val="both"/>
        <w:rPr>
          <w:rFonts w:ascii="Cochin" w:hAnsi="Cochin" w:cs="Times New Roman"/>
          <w:sz w:val="20"/>
          <w:szCs w:val="20"/>
        </w:rPr>
      </w:pPr>
      <w:r>
        <w:rPr>
          <w:rFonts w:ascii="Cochin" w:hAnsi="Cochin" w:cs="Times New Roman"/>
          <w:sz w:val="20"/>
          <w:szCs w:val="20"/>
        </w:rPr>
        <w:t>Comentario de textos</w:t>
      </w:r>
      <w:r w:rsidR="000B248B">
        <w:rPr>
          <w:rFonts w:ascii="Cochin" w:hAnsi="Cochin" w:cs="Times New Roman"/>
          <w:sz w:val="20"/>
          <w:szCs w:val="20"/>
        </w:rPr>
        <w:t xml:space="preserve"> y</w:t>
      </w:r>
      <w:r w:rsidR="004B05C0">
        <w:rPr>
          <w:rFonts w:ascii="Cochin" w:hAnsi="Cochin" w:cs="Times New Roman"/>
          <w:sz w:val="20"/>
          <w:szCs w:val="20"/>
        </w:rPr>
        <w:t xml:space="preserve"> presentaciones: 2</w:t>
      </w:r>
      <w:r w:rsidR="004743B0" w:rsidRPr="004743B0">
        <w:rPr>
          <w:rFonts w:ascii="Cochin" w:hAnsi="Cochin" w:cs="Times New Roman"/>
          <w:sz w:val="20"/>
          <w:szCs w:val="20"/>
        </w:rPr>
        <w:t>0%.</w:t>
      </w:r>
    </w:p>
    <w:p w14:paraId="4974F37A" w14:textId="77777777" w:rsidR="004743B0" w:rsidRPr="004743B0" w:rsidRDefault="004743B0" w:rsidP="00867E0B">
      <w:pPr>
        <w:rPr>
          <w:rFonts w:ascii="Cochin" w:hAnsi="Cochin"/>
          <w:sz w:val="20"/>
          <w:szCs w:val="20"/>
          <w:lang w:eastAsia="en-US"/>
        </w:rPr>
      </w:pPr>
    </w:p>
    <w:p w14:paraId="26AD5C6C" w14:textId="5B5CD77E" w:rsidR="004743B0" w:rsidRPr="004743B0" w:rsidRDefault="004743B0" w:rsidP="00867E0B">
      <w:pPr>
        <w:jc w:val="center"/>
        <w:rPr>
          <w:rFonts w:ascii="Cochin" w:hAnsi="Cochin"/>
          <w:sz w:val="20"/>
          <w:szCs w:val="20"/>
          <w:lang w:val="es-ES_tradnl"/>
        </w:rPr>
      </w:pPr>
      <w:r w:rsidRPr="004743B0">
        <w:rPr>
          <w:rFonts w:ascii="Cochin" w:hAnsi="Cochin" w:cs="Times New Roman"/>
          <w:b/>
          <w:sz w:val="20"/>
          <w:szCs w:val="20"/>
        </w:rPr>
        <w:t>C</w:t>
      </w:r>
      <w:r w:rsidR="000B248B">
        <w:rPr>
          <w:rFonts w:ascii="Cochin" w:hAnsi="Cochin" w:cs="Times New Roman"/>
          <w:b/>
          <w:sz w:val="20"/>
          <w:szCs w:val="20"/>
        </w:rPr>
        <w:t>RITERIOS DE CORRECCIÓN</w:t>
      </w:r>
    </w:p>
    <w:p w14:paraId="63BF718D" w14:textId="77777777" w:rsidR="004743B0" w:rsidRPr="004743B0" w:rsidRDefault="004743B0" w:rsidP="00867E0B">
      <w:pPr>
        <w:jc w:val="both"/>
        <w:rPr>
          <w:rFonts w:ascii="Cochin" w:hAnsi="Cochin"/>
          <w:sz w:val="20"/>
          <w:szCs w:val="20"/>
        </w:rPr>
      </w:pPr>
    </w:p>
    <w:p w14:paraId="427411A7" w14:textId="77777777" w:rsidR="004743B0" w:rsidRDefault="004743B0" w:rsidP="00867E0B">
      <w:pPr>
        <w:ind w:firstLine="708"/>
        <w:rPr>
          <w:rFonts w:ascii="Cochin" w:hAnsi="Cochin" w:cs="Times New Roman"/>
          <w:sz w:val="20"/>
          <w:szCs w:val="20"/>
        </w:rPr>
      </w:pPr>
      <w:r w:rsidRPr="004743B0">
        <w:rPr>
          <w:rFonts w:ascii="Cochin" w:hAnsi="Cochin" w:cs="Times New Roman"/>
          <w:b/>
          <w:sz w:val="20"/>
          <w:szCs w:val="20"/>
        </w:rPr>
        <w:t>Generales</w:t>
      </w:r>
      <w:r w:rsidRPr="004743B0">
        <w:rPr>
          <w:rFonts w:ascii="Cochin" w:hAnsi="Cochin" w:cs="Times New Roman"/>
          <w:sz w:val="20"/>
          <w:szCs w:val="20"/>
        </w:rPr>
        <w:t>.</w:t>
      </w:r>
    </w:p>
    <w:p w14:paraId="35DEA959" w14:textId="77777777" w:rsidR="004743B0" w:rsidRPr="004743B0" w:rsidRDefault="004743B0" w:rsidP="00867E0B">
      <w:pPr>
        <w:ind w:firstLine="708"/>
        <w:jc w:val="center"/>
        <w:rPr>
          <w:rFonts w:ascii="Cochin" w:hAnsi="Cochin" w:cs="Times New Roman"/>
          <w:sz w:val="20"/>
          <w:szCs w:val="20"/>
          <w:lang w:val="es-ES_tradnl"/>
        </w:rPr>
      </w:pPr>
    </w:p>
    <w:p w14:paraId="79D60EED"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 xml:space="preserve">Redacción y ortografía: se penalizará con hasta 2 puntos menos de la calificación final de cada examen. Cada error ortográfico restará 0,5 puntos. </w:t>
      </w:r>
    </w:p>
    <w:p w14:paraId="2407A371" w14:textId="0B07249C" w:rsidR="004743B0" w:rsidRPr="004743B0" w:rsidRDefault="004743B0" w:rsidP="00867E0B">
      <w:pPr>
        <w:pStyle w:val="Prrafodelista"/>
        <w:spacing w:after="200"/>
        <w:jc w:val="both"/>
        <w:rPr>
          <w:rFonts w:ascii="Cochin" w:hAnsi="Cochin" w:cs="Times New Roman"/>
          <w:sz w:val="20"/>
          <w:szCs w:val="20"/>
        </w:rPr>
      </w:pPr>
      <w:r w:rsidRPr="004743B0">
        <w:rPr>
          <w:rFonts w:ascii="Cochin" w:hAnsi="Cochin" w:cs="Times New Roman"/>
          <w:sz w:val="20"/>
          <w:szCs w:val="20"/>
        </w:rPr>
        <w:t>Nota aclarato</w:t>
      </w:r>
      <w:r>
        <w:rPr>
          <w:rFonts w:ascii="Cochin" w:hAnsi="Cochin" w:cs="Times New Roman"/>
          <w:sz w:val="20"/>
          <w:szCs w:val="20"/>
        </w:rPr>
        <w:t>ria: si se cometen</w:t>
      </w:r>
      <w:r w:rsidRPr="004743B0">
        <w:rPr>
          <w:rFonts w:ascii="Cochin" w:hAnsi="Cochin" w:cs="Times New Roman"/>
          <w:sz w:val="20"/>
          <w:szCs w:val="20"/>
        </w:rPr>
        <w:t xml:space="preserve"> más de 10 errores ortográficos y de expresión </w:t>
      </w:r>
      <w:r>
        <w:rPr>
          <w:rFonts w:ascii="Cochin" w:hAnsi="Cochin" w:cs="Times New Roman"/>
          <w:sz w:val="20"/>
          <w:szCs w:val="20"/>
        </w:rPr>
        <w:t xml:space="preserve">en una prueba escrita, </w:t>
      </w:r>
      <w:r w:rsidRPr="004743B0">
        <w:rPr>
          <w:rFonts w:ascii="Cochin" w:hAnsi="Cochin" w:cs="Times New Roman"/>
          <w:sz w:val="20"/>
          <w:szCs w:val="20"/>
        </w:rPr>
        <w:t>tal actividad</w:t>
      </w:r>
      <w:r>
        <w:rPr>
          <w:rFonts w:ascii="Cochin" w:hAnsi="Cochin" w:cs="Times New Roman"/>
          <w:sz w:val="20"/>
          <w:szCs w:val="20"/>
        </w:rPr>
        <w:t xml:space="preserve"> queda automáticamente suspendida</w:t>
      </w:r>
      <w:r w:rsidRPr="004743B0">
        <w:rPr>
          <w:rFonts w:ascii="Cochin" w:hAnsi="Cochin" w:cs="Times New Roman"/>
          <w:sz w:val="20"/>
          <w:szCs w:val="20"/>
        </w:rPr>
        <w:t xml:space="preserve"> aunque su calificación e</w:t>
      </w:r>
      <w:r>
        <w:rPr>
          <w:rFonts w:ascii="Cochin" w:hAnsi="Cochin" w:cs="Times New Roman"/>
          <w:sz w:val="20"/>
          <w:szCs w:val="20"/>
        </w:rPr>
        <w:t>n conocimientos</w:t>
      </w:r>
      <w:r w:rsidRPr="004743B0">
        <w:rPr>
          <w:rFonts w:ascii="Cochin" w:hAnsi="Cochin" w:cs="Times New Roman"/>
          <w:sz w:val="20"/>
          <w:szCs w:val="20"/>
        </w:rPr>
        <w:t xml:space="preserve"> sea 5 o superior. En este caso, la nota final será 4.</w:t>
      </w:r>
    </w:p>
    <w:p w14:paraId="5415FDF1"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La presentación, la limpieza, el abuso de correctores y asistir sin el material necesario para realizarlos, podrá tener una penalización de hasta 1 punto como máximo en cada examen.</w:t>
      </w:r>
    </w:p>
    <w:p w14:paraId="44FB09BB" w14:textId="12CA077D"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En el caso de que algún alumno o alumna no asistiese a las clases anteriores a la realización de un examen, faltase a un examen o copiase, hablase‚…, cuando se está realizando el mismo, remitimos a las Normas de Convivencia del Centro.</w:t>
      </w:r>
    </w:p>
    <w:p w14:paraId="6DB135C7" w14:textId="77777777" w:rsidR="004743B0" w:rsidRDefault="004743B0" w:rsidP="00867E0B">
      <w:pPr>
        <w:ind w:firstLine="708"/>
        <w:rPr>
          <w:rFonts w:ascii="Cochin" w:hAnsi="Cochin" w:cs="Times New Roman"/>
          <w:b/>
          <w:sz w:val="20"/>
          <w:szCs w:val="20"/>
        </w:rPr>
      </w:pPr>
      <w:r w:rsidRPr="004743B0">
        <w:rPr>
          <w:rFonts w:ascii="Cochin" w:hAnsi="Cochin" w:cs="Times New Roman"/>
          <w:b/>
          <w:sz w:val="20"/>
          <w:szCs w:val="20"/>
        </w:rPr>
        <w:t>De departamento y asignatura.</w:t>
      </w:r>
    </w:p>
    <w:p w14:paraId="6B8DFCBB" w14:textId="77777777" w:rsidR="004743B0" w:rsidRPr="004743B0" w:rsidRDefault="004743B0" w:rsidP="00867E0B">
      <w:pPr>
        <w:ind w:firstLine="708"/>
        <w:jc w:val="center"/>
        <w:rPr>
          <w:rFonts w:ascii="Cochin" w:hAnsi="Cochin" w:cs="Times New Roman"/>
          <w:sz w:val="20"/>
          <w:szCs w:val="20"/>
        </w:rPr>
      </w:pPr>
    </w:p>
    <w:p w14:paraId="4269143F"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Conocer, como criterio esencial, los contenidos preguntados y la precisión en las respuestas.</w:t>
      </w:r>
    </w:p>
    <w:p w14:paraId="543A7F97" w14:textId="77777777"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Demostrar madurez intelectual, lógica, orden, capacidad analítica y de relación de los diferentes aspectos.</w:t>
      </w:r>
    </w:p>
    <w:p w14:paraId="633DA15D" w14:textId="3886E298" w:rsidR="004743B0" w:rsidRPr="004743B0" w:rsidRDefault="004743B0" w:rsidP="00867E0B">
      <w:pPr>
        <w:pStyle w:val="Prrafodelista"/>
        <w:numPr>
          <w:ilvl w:val="0"/>
          <w:numId w:val="15"/>
        </w:numPr>
        <w:spacing w:after="200"/>
        <w:jc w:val="both"/>
        <w:rPr>
          <w:rFonts w:ascii="Cochin" w:hAnsi="Cochin" w:cs="Times New Roman"/>
          <w:sz w:val="20"/>
          <w:szCs w:val="20"/>
        </w:rPr>
      </w:pPr>
      <w:r w:rsidRPr="004743B0">
        <w:rPr>
          <w:rFonts w:ascii="Cochin" w:hAnsi="Cochin" w:cs="Times New Roman"/>
          <w:sz w:val="20"/>
          <w:szCs w:val="20"/>
        </w:rPr>
        <w:t>Manejar la terminología</w:t>
      </w:r>
      <w:r w:rsidR="004B05C0">
        <w:rPr>
          <w:rFonts w:ascii="Cochin" w:hAnsi="Cochin" w:cs="Times New Roman"/>
          <w:sz w:val="20"/>
          <w:szCs w:val="20"/>
        </w:rPr>
        <w:t xml:space="preserve"> básica  de la Historia de España</w:t>
      </w:r>
      <w:r w:rsidRPr="004743B0">
        <w:rPr>
          <w:rFonts w:ascii="Cochin" w:hAnsi="Cochin" w:cs="Times New Roman"/>
          <w:sz w:val="20"/>
          <w:szCs w:val="20"/>
        </w:rPr>
        <w:t>.</w:t>
      </w:r>
    </w:p>
    <w:p w14:paraId="4E646100" w14:textId="77777777" w:rsidR="004743B0" w:rsidRPr="004743B0" w:rsidRDefault="004743B0" w:rsidP="00867E0B">
      <w:pPr>
        <w:rPr>
          <w:rFonts w:ascii="Cochin" w:hAnsi="Cochin"/>
          <w:sz w:val="20"/>
          <w:szCs w:val="20"/>
        </w:rPr>
      </w:pPr>
    </w:p>
    <w:p w14:paraId="7BEA0C45" w14:textId="31D66F10" w:rsidR="004743B0" w:rsidRDefault="004743B0" w:rsidP="00867E0B">
      <w:pPr>
        <w:jc w:val="center"/>
        <w:rPr>
          <w:rFonts w:ascii="Cochin" w:hAnsi="Cochin" w:cs="Times New Roman"/>
          <w:sz w:val="20"/>
          <w:szCs w:val="20"/>
        </w:rPr>
      </w:pPr>
      <w:r w:rsidRPr="004743B0">
        <w:rPr>
          <w:rFonts w:ascii="Cochin" w:hAnsi="Cochin" w:cs="Times New Roman"/>
          <w:b/>
          <w:sz w:val="20"/>
          <w:szCs w:val="20"/>
        </w:rPr>
        <w:t>A</w:t>
      </w:r>
      <w:r w:rsidR="000B248B">
        <w:rPr>
          <w:rFonts w:ascii="Cochin" w:hAnsi="Cochin" w:cs="Times New Roman"/>
          <w:b/>
          <w:sz w:val="20"/>
          <w:szCs w:val="20"/>
        </w:rPr>
        <w:t>CLARACIONES IMPORTANTES</w:t>
      </w:r>
    </w:p>
    <w:p w14:paraId="41258639" w14:textId="77777777" w:rsidR="004743B0" w:rsidRPr="004743B0" w:rsidRDefault="004743B0" w:rsidP="00867E0B">
      <w:pPr>
        <w:ind w:firstLine="708"/>
        <w:jc w:val="both"/>
        <w:rPr>
          <w:rFonts w:ascii="Cochin" w:hAnsi="Cochin" w:cs="Times New Roman"/>
          <w:sz w:val="20"/>
          <w:szCs w:val="20"/>
        </w:rPr>
      </w:pPr>
    </w:p>
    <w:p w14:paraId="5CE5BA03"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El alumno de Bachillerato que sume un 20% de ausencias sin justificar en el trimestre perderá el derecho a la evaluación continua y la nota de evaluación de todas las asignaturas será la obtenida en la semana de exámenes.</w:t>
      </w:r>
    </w:p>
    <w:p w14:paraId="741DE42C"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De igual modo, perderá el derecho a la evaluación continua de una asignatura en concreto si en un trimestre acumulara un 15% de ausencias sin justificar en dicha materia. Para los alumnos de 2º de Bachillerato, por ser el tercer trimestre más corto, el porcentaje en esa evaluación será el 10%.</w:t>
      </w:r>
    </w:p>
    <w:p w14:paraId="39C75915" w14:textId="77777777" w:rsidR="004743B0" w:rsidRPr="004743B0" w:rsidRDefault="004743B0" w:rsidP="00867E0B">
      <w:pPr>
        <w:pStyle w:val="Prrafodelista"/>
        <w:numPr>
          <w:ilvl w:val="0"/>
          <w:numId w:val="14"/>
        </w:numPr>
        <w:spacing w:after="200"/>
        <w:jc w:val="both"/>
        <w:rPr>
          <w:rFonts w:ascii="Cochin" w:hAnsi="Cochin" w:cs="Times New Roman"/>
          <w:sz w:val="20"/>
          <w:szCs w:val="20"/>
        </w:rPr>
      </w:pPr>
      <w:r w:rsidRPr="004743B0">
        <w:rPr>
          <w:rFonts w:ascii="Cochin" w:hAnsi="Cochin" w:cs="Times New Roman"/>
          <w:sz w:val="20"/>
          <w:szCs w:val="20"/>
        </w:rPr>
        <w:t>Para la cuestión de que si algún alumno copiase, hablase o cometiese alguna irregularidad en cualquiera de los exámenes, remitimos a las Normas de Convivencia del Centro.</w:t>
      </w:r>
    </w:p>
    <w:p w14:paraId="2FB14017" w14:textId="77777777" w:rsidR="004743B0" w:rsidRPr="004743B0" w:rsidRDefault="004743B0" w:rsidP="00867E0B">
      <w:pPr>
        <w:ind w:firstLine="708"/>
        <w:jc w:val="both"/>
        <w:rPr>
          <w:rFonts w:ascii="Cochin" w:hAnsi="Cochin" w:cs="Times New Roman"/>
          <w:b/>
          <w:sz w:val="20"/>
          <w:szCs w:val="20"/>
        </w:rPr>
      </w:pPr>
      <w:r w:rsidRPr="004743B0">
        <w:rPr>
          <w:rFonts w:ascii="Cochin" w:hAnsi="Cochin" w:cs="Times New Roman"/>
          <w:sz w:val="20"/>
          <w:szCs w:val="20"/>
        </w:rPr>
        <w:t>Por último, si algún alumno faltase o llegase tarde a cualquier examen sin justificación oficial, obtendrá calificación 0 en dicha prueba.</w:t>
      </w:r>
    </w:p>
    <w:p w14:paraId="0C746ACB" w14:textId="77777777" w:rsidR="004743B0" w:rsidRPr="004743B0" w:rsidRDefault="004743B0" w:rsidP="004743B0">
      <w:pPr>
        <w:jc w:val="both"/>
        <w:rPr>
          <w:rFonts w:ascii="Cochin" w:hAnsi="Cochin"/>
          <w:sz w:val="20"/>
          <w:szCs w:val="20"/>
          <w:lang w:val="es-ES_tradnl"/>
        </w:rPr>
      </w:pPr>
    </w:p>
    <w:p w14:paraId="49F24435" w14:textId="22017664" w:rsidR="004743B0" w:rsidRDefault="004743B0" w:rsidP="000B248B">
      <w:pPr>
        <w:jc w:val="center"/>
        <w:rPr>
          <w:rFonts w:ascii="Cochin" w:hAnsi="Cochin" w:cs="Times New Roman"/>
          <w:b/>
          <w:sz w:val="20"/>
          <w:szCs w:val="20"/>
        </w:rPr>
      </w:pPr>
      <w:r w:rsidRPr="000B248B">
        <w:rPr>
          <w:rFonts w:ascii="Cochin" w:hAnsi="Cochin" w:cs="Times New Roman"/>
          <w:b/>
          <w:sz w:val="20"/>
          <w:szCs w:val="20"/>
        </w:rPr>
        <w:t>R</w:t>
      </w:r>
      <w:r w:rsidR="000B248B" w:rsidRPr="000B248B">
        <w:rPr>
          <w:rFonts w:ascii="Cochin" w:hAnsi="Cochin" w:cs="Times New Roman"/>
          <w:b/>
          <w:sz w:val="20"/>
          <w:szCs w:val="20"/>
        </w:rPr>
        <w:t>ECUPERACIONES</w:t>
      </w:r>
    </w:p>
    <w:p w14:paraId="2D27A5EF" w14:textId="77777777" w:rsidR="000B248B" w:rsidRPr="000B248B" w:rsidRDefault="000B248B" w:rsidP="000B248B">
      <w:pPr>
        <w:jc w:val="center"/>
        <w:rPr>
          <w:rFonts w:ascii="Cochin" w:hAnsi="Cochin" w:cs="Times New Roman"/>
          <w:sz w:val="20"/>
          <w:szCs w:val="20"/>
        </w:rPr>
      </w:pPr>
    </w:p>
    <w:p w14:paraId="6E2F75A6"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 xml:space="preserve">Se realizarán tras acabar cada evaluación y los contenidos serán los dados en cada evaluación. </w:t>
      </w:r>
    </w:p>
    <w:p w14:paraId="2DC15DB0"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 xml:space="preserve">Las recuperaciones constarán siempre con la calificación de 5 para la nota final de curso. </w:t>
      </w:r>
    </w:p>
    <w:p w14:paraId="6E33F07E" w14:textId="77777777" w:rsidR="004743B0" w:rsidRPr="004743B0" w:rsidRDefault="004743B0" w:rsidP="004743B0">
      <w:pPr>
        <w:ind w:firstLine="708"/>
        <w:jc w:val="both"/>
        <w:rPr>
          <w:rFonts w:ascii="Cochin" w:hAnsi="Cochin" w:cs="Times New Roman"/>
          <w:sz w:val="20"/>
          <w:szCs w:val="20"/>
        </w:rPr>
      </w:pPr>
    </w:p>
    <w:p w14:paraId="599DFD85" w14:textId="47B405C0" w:rsidR="004743B0" w:rsidRDefault="000B248B" w:rsidP="000B248B">
      <w:pPr>
        <w:jc w:val="center"/>
        <w:rPr>
          <w:rFonts w:ascii="Cochin" w:hAnsi="Cochin" w:cs="Times New Roman"/>
          <w:b/>
          <w:sz w:val="20"/>
          <w:szCs w:val="20"/>
        </w:rPr>
      </w:pPr>
      <w:r w:rsidRPr="000B248B">
        <w:rPr>
          <w:rFonts w:ascii="Cochin" w:hAnsi="Cochin" w:cs="Times New Roman"/>
          <w:b/>
          <w:sz w:val="20"/>
          <w:szCs w:val="20"/>
        </w:rPr>
        <w:t>CALIFICACIÓN GLOBAL DEL CURSO</w:t>
      </w:r>
    </w:p>
    <w:p w14:paraId="604D741C" w14:textId="77777777" w:rsidR="000B248B" w:rsidRPr="000B248B" w:rsidRDefault="000B248B" w:rsidP="000B248B">
      <w:pPr>
        <w:jc w:val="center"/>
        <w:rPr>
          <w:rFonts w:ascii="Cochin" w:hAnsi="Cochin" w:cs="Times New Roman"/>
          <w:sz w:val="20"/>
          <w:szCs w:val="20"/>
        </w:rPr>
      </w:pPr>
    </w:p>
    <w:p w14:paraId="1D13B8F3"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Media aritmética de las notas de las tres evaluaciones. Ha de tenerse en cuenta que si un alumno recupera alguna de las evaluaciones suspensas, la calificación será 5, nota que formará parte para realizar esa media aritmética de la calificación global del curso.</w:t>
      </w:r>
    </w:p>
    <w:p w14:paraId="18AB0FC2" w14:textId="77777777" w:rsidR="004743B0" w:rsidRPr="004743B0" w:rsidRDefault="004743B0" w:rsidP="004743B0">
      <w:pPr>
        <w:pStyle w:val="NormalWeb"/>
        <w:jc w:val="center"/>
        <w:rPr>
          <w:rFonts w:ascii="Cochin" w:hAnsi="Cochin" w:cs="Arial"/>
          <w:b/>
          <w:bCs/>
        </w:rPr>
      </w:pPr>
      <w:r w:rsidRPr="004743B0">
        <w:rPr>
          <w:rFonts w:ascii="Cochin" w:hAnsi="Cochin" w:cs="Arial"/>
          <w:b/>
          <w:bCs/>
        </w:rPr>
        <w:t>Tabla nota final de curso</w:t>
      </w:r>
    </w:p>
    <w:tbl>
      <w:tblPr>
        <w:tblStyle w:val="Tablaconcuadrcula"/>
        <w:tblW w:w="0" w:type="auto"/>
        <w:tblLook w:val="04A0" w:firstRow="1" w:lastRow="0" w:firstColumn="1" w:lastColumn="0" w:noHBand="0" w:noVBand="1"/>
      </w:tblPr>
      <w:tblGrid>
        <w:gridCol w:w="2159"/>
        <w:gridCol w:w="2159"/>
        <w:gridCol w:w="2160"/>
        <w:gridCol w:w="2160"/>
      </w:tblGrid>
      <w:tr w:rsidR="004743B0" w:rsidRPr="004743B0" w14:paraId="6CE5E55D" w14:textId="77777777" w:rsidTr="004743B0">
        <w:tc>
          <w:tcPr>
            <w:tcW w:w="2159" w:type="dxa"/>
            <w:tcBorders>
              <w:top w:val="single" w:sz="4" w:space="0" w:color="auto"/>
              <w:left w:val="single" w:sz="4" w:space="0" w:color="auto"/>
              <w:bottom w:val="single" w:sz="4" w:space="0" w:color="auto"/>
              <w:right w:val="single" w:sz="4" w:space="0" w:color="auto"/>
            </w:tcBorders>
            <w:hideMark/>
          </w:tcPr>
          <w:p w14:paraId="758831E8" w14:textId="77777777" w:rsidR="004743B0" w:rsidRPr="004743B0" w:rsidRDefault="004743B0">
            <w:pPr>
              <w:pStyle w:val="NormalWeb"/>
              <w:jc w:val="center"/>
              <w:rPr>
                <w:rFonts w:ascii="Cochin" w:hAnsi="Cochin"/>
              </w:rPr>
            </w:pPr>
            <w:r w:rsidRPr="004743B0">
              <w:rPr>
                <w:rFonts w:ascii="Cochin" w:hAnsi="Cochin" w:cs="Arial"/>
                <w:b/>
                <w:bCs/>
              </w:rPr>
              <w:t>Primera Evaluación</w:t>
            </w:r>
          </w:p>
        </w:tc>
        <w:tc>
          <w:tcPr>
            <w:tcW w:w="2159" w:type="dxa"/>
            <w:tcBorders>
              <w:top w:val="single" w:sz="4" w:space="0" w:color="auto"/>
              <w:left w:val="single" w:sz="4" w:space="0" w:color="auto"/>
              <w:bottom w:val="single" w:sz="4" w:space="0" w:color="auto"/>
              <w:right w:val="single" w:sz="4" w:space="0" w:color="auto"/>
            </w:tcBorders>
            <w:hideMark/>
          </w:tcPr>
          <w:p w14:paraId="04EF8679" w14:textId="77777777" w:rsidR="004743B0" w:rsidRPr="004743B0" w:rsidRDefault="004743B0">
            <w:pPr>
              <w:pStyle w:val="NormalWeb"/>
              <w:jc w:val="center"/>
              <w:rPr>
                <w:rFonts w:ascii="Cochin" w:hAnsi="Cochin"/>
              </w:rPr>
            </w:pPr>
            <w:r w:rsidRPr="004743B0">
              <w:rPr>
                <w:rFonts w:ascii="Cochin" w:hAnsi="Cochin" w:cs="Arial"/>
                <w:b/>
                <w:bCs/>
              </w:rPr>
              <w:t>Segunda Evaluación</w:t>
            </w:r>
          </w:p>
        </w:tc>
        <w:tc>
          <w:tcPr>
            <w:tcW w:w="2160" w:type="dxa"/>
            <w:tcBorders>
              <w:top w:val="single" w:sz="4" w:space="0" w:color="auto"/>
              <w:left w:val="single" w:sz="4" w:space="0" w:color="auto"/>
              <w:bottom w:val="single" w:sz="4" w:space="0" w:color="auto"/>
              <w:right w:val="single" w:sz="4" w:space="0" w:color="auto"/>
            </w:tcBorders>
            <w:hideMark/>
          </w:tcPr>
          <w:p w14:paraId="740686BA" w14:textId="77777777" w:rsidR="004743B0" w:rsidRPr="004743B0" w:rsidRDefault="004743B0">
            <w:pPr>
              <w:pStyle w:val="NormalWeb"/>
              <w:jc w:val="center"/>
              <w:rPr>
                <w:rFonts w:ascii="Cochin" w:hAnsi="Cochin"/>
              </w:rPr>
            </w:pPr>
            <w:r w:rsidRPr="004743B0">
              <w:rPr>
                <w:rFonts w:ascii="Cochin" w:hAnsi="Cochin" w:cs="Arial"/>
                <w:b/>
                <w:bCs/>
              </w:rPr>
              <w:t>Tercera Evaluación</w:t>
            </w:r>
          </w:p>
        </w:tc>
        <w:tc>
          <w:tcPr>
            <w:tcW w:w="2160" w:type="dxa"/>
            <w:tcBorders>
              <w:top w:val="single" w:sz="4" w:space="0" w:color="auto"/>
              <w:left w:val="single" w:sz="4" w:space="0" w:color="auto"/>
              <w:bottom w:val="single" w:sz="4" w:space="0" w:color="auto"/>
              <w:right w:val="single" w:sz="4" w:space="0" w:color="auto"/>
            </w:tcBorders>
            <w:hideMark/>
          </w:tcPr>
          <w:p w14:paraId="396B854E" w14:textId="77777777" w:rsidR="004743B0" w:rsidRPr="004743B0" w:rsidRDefault="004743B0">
            <w:pPr>
              <w:pStyle w:val="NormalWeb"/>
              <w:jc w:val="center"/>
              <w:rPr>
                <w:rFonts w:ascii="Cochin" w:hAnsi="Cochin"/>
              </w:rPr>
            </w:pPr>
            <w:r w:rsidRPr="004743B0">
              <w:rPr>
                <w:rFonts w:ascii="Cochin" w:hAnsi="Cochin" w:cs="Arial"/>
                <w:b/>
                <w:bCs/>
              </w:rPr>
              <w:t>FINAL</w:t>
            </w:r>
          </w:p>
        </w:tc>
      </w:tr>
      <w:tr w:rsidR="004743B0" w:rsidRPr="004743B0" w14:paraId="5D9F1558" w14:textId="77777777" w:rsidTr="004743B0">
        <w:tc>
          <w:tcPr>
            <w:tcW w:w="2159" w:type="dxa"/>
            <w:tcBorders>
              <w:top w:val="single" w:sz="4" w:space="0" w:color="auto"/>
              <w:left w:val="single" w:sz="4" w:space="0" w:color="auto"/>
              <w:bottom w:val="single" w:sz="4" w:space="0" w:color="auto"/>
              <w:right w:val="single" w:sz="4" w:space="0" w:color="auto"/>
            </w:tcBorders>
            <w:hideMark/>
          </w:tcPr>
          <w:p w14:paraId="4A9D0D6E"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59" w:type="dxa"/>
            <w:tcBorders>
              <w:top w:val="single" w:sz="4" w:space="0" w:color="auto"/>
              <w:left w:val="single" w:sz="4" w:space="0" w:color="auto"/>
              <w:bottom w:val="single" w:sz="4" w:space="0" w:color="auto"/>
              <w:right w:val="single" w:sz="4" w:space="0" w:color="auto"/>
            </w:tcBorders>
            <w:hideMark/>
          </w:tcPr>
          <w:p w14:paraId="06191D7D"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60" w:type="dxa"/>
            <w:tcBorders>
              <w:top w:val="single" w:sz="4" w:space="0" w:color="auto"/>
              <w:left w:val="single" w:sz="4" w:space="0" w:color="auto"/>
              <w:bottom w:val="single" w:sz="4" w:space="0" w:color="auto"/>
              <w:right w:val="single" w:sz="4" w:space="0" w:color="auto"/>
            </w:tcBorders>
            <w:hideMark/>
          </w:tcPr>
          <w:p w14:paraId="0C8D06CD" w14:textId="77777777" w:rsidR="004743B0" w:rsidRPr="004743B0" w:rsidRDefault="004743B0">
            <w:pPr>
              <w:pStyle w:val="NormalWeb"/>
              <w:jc w:val="center"/>
              <w:rPr>
                <w:rFonts w:ascii="Cochin" w:hAnsi="Cochin" w:cs="Arial"/>
                <w:b/>
                <w:bCs/>
              </w:rPr>
            </w:pPr>
            <w:r w:rsidRPr="004743B0">
              <w:rPr>
                <w:rFonts w:ascii="Cochin" w:hAnsi="Cochin" w:cs="Arial"/>
                <w:b/>
                <w:bCs/>
              </w:rPr>
              <w:t>33%</w:t>
            </w:r>
          </w:p>
        </w:tc>
        <w:tc>
          <w:tcPr>
            <w:tcW w:w="2160" w:type="dxa"/>
            <w:tcBorders>
              <w:top w:val="single" w:sz="4" w:space="0" w:color="auto"/>
              <w:left w:val="single" w:sz="4" w:space="0" w:color="auto"/>
              <w:bottom w:val="single" w:sz="4" w:space="0" w:color="auto"/>
              <w:right w:val="single" w:sz="4" w:space="0" w:color="auto"/>
            </w:tcBorders>
            <w:hideMark/>
          </w:tcPr>
          <w:p w14:paraId="194A9767" w14:textId="77777777" w:rsidR="004743B0" w:rsidRPr="004743B0" w:rsidRDefault="004743B0">
            <w:pPr>
              <w:pStyle w:val="NormalWeb"/>
              <w:jc w:val="center"/>
              <w:rPr>
                <w:rFonts w:ascii="Cochin" w:hAnsi="Cochin" w:cs="Arial"/>
                <w:b/>
                <w:bCs/>
              </w:rPr>
            </w:pPr>
            <w:r w:rsidRPr="004743B0">
              <w:rPr>
                <w:rFonts w:ascii="Cochin" w:hAnsi="Cochin"/>
              </w:rPr>
              <w:t>Nota media de las tres evaluaciones</w:t>
            </w:r>
          </w:p>
        </w:tc>
      </w:tr>
    </w:tbl>
    <w:p w14:paraId="3B02C363" w14:textId="77777777" w:rsidR="004743B0" w:rsidRDefault="004743B0" w:rsidP="004743B0">
      <w:pPr>
        <w:jc w:val="both"/>
        <w:rPr>
          <w:rFonts w:ascii="Cochin" w:hAnsi="Cochin" w:cs="Times New Roman"/>
          <w:sz w:val="20"/>
          <w:szCs w:val="20"/>
        </w:rPr>
      </w:pPr>
    </w:p>
    <w:p w14:paraId="443B6EF8" w14:textId="77777777" w:rsidR="000B248B" w:rsidRPr="004743B0" w:rsidRDefault="000B248B" w:rsidP="004743B0">
      <w:pPr>
        <w:jc w:val="both"/>
        <w:rPr>
          <w:rFonts w:ascii="Cochin" w:hAnsi="Cochin" w:cs="Times New Roman"/>
          <w:sz w:val="20"/>
          <w:szCs w:val="20"/>
        </w:rPr>
      </w:pPr>
    </w:p>
    <w:p w14:paraId="740E6E73" w14:textId="221A6BD7" w:rsidR="004743B0" w:rsidRPr="000B248B" w:rsidRDefault="004743B0" w:rsidP="000B248B">
      <w:pPr>
        <w:jc w:val="center"/>
        <w:rPr>
          <w:rFonts w:ascii="Cochin" w:hAnsi="Cochin" w:cs="Times New Roman"/>
          <w:sz w:val="20"/>
          <w:szCs w:val="20"/>
        </w:rPr>
      </w:pPr>
      <w:r w:rsidRPr="000B248B">
        <w:rPr>
          <w:rFonts w:ascii="Cochin" w:hAnsi="Cochin" w:cs="Times New Roman"/>
          <w:b/>
          <w:sz w:val="20"/>
          <w:szCs w:val="20"/>
        </w:rPr>
        <w:t>E</w:t>
      </w:r>
      <w:r w:rsidR="000B248B" w:rsidRPr="000B248B">
        <w:rPr>
          <w:rFonts w:ascii="Cochin" w:hAnsi="Cochin" w:cs="Times New Roman"/>
          <w:b/>
          <w:sz w:val="20"/>
          <w:szCs w:val="20"/>
        </w:rPr>
        <w:t>XAMEN EXTRAORDINARIO</w:t>
      </w:r>
    </w:p>
    <w:p w14:paraId="6AA7D8F7" w14:textId="77777777" w:rsidR="000B248B" w:rsidRDefault="000B248B" w:rsidP="004743B0">
      <w:pPr>
        <w:ind w:firstLine="708"/>
        <w:jc w:val="both"/>
        <w:rPr>
          <w:rFonts w:ascii="Cochin" w:hAnsi="Cochin" w:cs="Times New Roman"/>
          <w:sz w:val="20"/>
          <w:szCs w:val="20"/>
        </w:rPr>
      </w:pPr>
    </w:p>
    <w:p w14:paraId="68B02889" w14:textId="77777777" w:rsidR="004743B0" w:rsidRPr="004743B0" w:rsidRDefault="004743B0" w:rsidP="004743B0">
      <w:pPr>
        <w:ind w:firstLine="708"/>
        <w:jc w:val="both"/>
        <w:rPr>
          <w:rFonts w:ascii="Cochin" w:hAnsi="Cochin" w:cs="Times New Roman"/>
          <w:sz w:val="20"/>
          <w:szCs w:val="20"/>
        </w:rPr>
      </w:pPr>
      <w:r w:rsidRPr="004743B0">
        <w:rPr>
          <w:rFonts w:ascii="Cochin" w:hAnsi="Cochin" w:cs="Times New Roman"/>
          <w:sz w:val="20"/>
          <w:szCs w:val="20"/>
        </w:rPr>
        <w:t>Realizarán dicha prueba:</w:t>
      </w:r>
    </w:p>
    <w:p w14:paraId="49100C3A"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Todos los alumnos que tengan dos o tres evaluaciones suspensas aunque en alguno de estos casos la media final de curso sea 5 o superior.</w:t>
      </w:r>
    </w:p>
    <w:p w14:paraId="07B1DB99" w14:textId="77777777" w:rsidR="004743B0" w:rsidRPr="004743B0" w:rsidRDefault="004743B0" w:rsidP="004743B0">
      <w:pPr>
        <w:pStyle w:val="Prrafodelista"/>
        <w:numPr>
          <w:ilvl w:val="0"/>
          <w:numId w:val="15"/>
        </w:numPr>
        <w:jc w:val="both"/>
        <w:rPr>
          <w:rFonts w:ascii="Cochin" w:hAnsi="Cochin" w:cs="Times New Roman"/>
          <w:sz w:val="20"/>
          <w:szCs w:val="20"/>
          <w:lang w:val="es-ES"/>
        </w:rPr>
      </w:pPr>
      <w:r w:rsidRPr="004743B0">
        <w:rPr>
          <w:rFonts w:ascii="Cochin" w:hAnsi="Cochin" w:cs="Times New Roman"/>
          <w:sz w:val="20"/>
          <w:szCs w:val="20"/>
          <w:lang w:val="es-ES"/>
        </w:rPr>
        <w:t>El examen extraordinario será modelo EBAU con dos opciones (el alumnado elegirá una de ellas).</w:t>
      </w:r>
    </w:p>
    <w:p w14:paraId="4D423DD8" w14:textId="77777777" w:rsidR="004743B0" w:rsidRPr="004743B0" w:rsidRDefault="004743B0" w:rsidP="004743B0">
      <w:pPr>
        <w:jc w:val="both"/>
        <w:rPr>
          <w:rFonts w:ascii="Cochin" w:hAnsi="Cochin" w:cs="Times New Roman"/>
          <w:sz w:val="20"/>
          <w:szCs w:val="20"/>
        </w:rPr>
      </w:pPr>
    </w:p>
    <w:p w14:paraId="014B6954" w14:textId="77777777" w:rsidR="004743B0" w:rsidRDefault="004743B0" w:rsidP="004743B0">
      <w:pPr>
        <w:rPr>
          <w:rFonts w:ascii="Cochin" w:hAnsi="Cochin"/>
          <w:sz w:val="20"/>
          <w:szCs w:val="20"/>
        </w:rPr>
      </w:pPr>
    </w:p>
    <w:p w14:paraId="4CED2E9C" w14:textId="77777777" w:rsidR="004B05C0" w:rsidRPr="004743B0" w:rsidRDefault="004B05C0" w:rsidP="004743B0">
      <w:pPr>
        <w:rPr>
          <w:rFonts w:ascii="Cochin" w:hAnsi="Cochin"/>
          <w:sz w:val="20"/>
          <w:szCs w:val="20"/>
        </w:rPr>
      </w:pPr>
    </w:p>
    <w:tbl>
      <w:tblPr>
        <w:tblStyle w:val="Tablaconcuadrcula"/>
        <w:tblW w:w="0" w:type="auto"/>
        <w:tblLook w:val="04A0" w:firstRow="1" w:lastRow="0" w:firstColumn="1" w:lastColumn="0" w:noHBand="0" w:noVBand="1"/>
      </w:tblPr>
      <w:tblGrid>
        <w:gridCol w:w="8638"/>
      </w:tblGrid>
      <w:tr w:rsidR="000B248B" w:rsidRPr="00570454" w14:paraId="56448D84" w14:textId="77777777" w:rsidTr="00E14C76">
        <w:tc>
          <w:tcPr>
            <w:tcW w:w="8638" w:type="dxa"/>
            <w:shd w:val="clear" w:color="auto" w:fill="auto"/>
          </w:tcPr>
          <w:p w14:paraId="42BFE1C1" w14:textId="061BE7EE" w:rsidR="000B248B" w:rsidRPr="000D029B" w:rsidRDefault="000B248B" w:rsidP="000B248B">
            <w:pPr>
              <w:widowControl w:val="0"/>
              <w:autoSpaceDE w:val="0"/>
              <w:autoSpaceDN w:val="0"/>
              <w:adjustRightInd w:val="0"/>
              <w:spacing w:after="240"/>
              <w:contextualSpacing/>
              <w:jc w:val="center"/>
              <w:rPr>
                <w:rFonts w:ascii="Cochin" w:hAnsi="Cochin" w:cs="Times"/>
                <w:b/>
              </w:rPr>
            </w:pPr>
            <w:r>
              <w:rPr>
                <w:rFonts w:ascii="Cochin" w:hAnsi="Cochin" w:cs="Times"/>
                <w:b/>
              </w:rPr>
              <w:t xml:space="preserve">RECURSOS Y MATERIALES DIDÁCTICOS </w:t>
            </w:r>
          </w:p>
        </w:tc>
      </w:tr>
    </w:tbl>
    <w:p w14:paraId="6CE69BC0" w14:textId="19C5A8E8" w:rsidR="00F85BD9" w:rsidRDefault="00F85BD9" w:rsidP="00F85BD9">
      <w:pPr>
        <w:rPr>
          <w:rFonts w:ascii="Book Antiqua" w:hAnsi="Book Antiqua"/>
          <w:b/>
          <w:sz w:val="22"/>
          <w:szCs w:val="22"/>
        </w:rPr>
      </w:pPr>
    </w:p>
    <w:p w14:paraId="65F213AD" w14:textId="77777777" w:rsidR="00F85BD9" w:rsidRDefault="00F85BD9" w:rsidP="00F85BD9">
      <w:pPr>
        <w:jc w:val="center"/>
        <w:rPr>
          <w:rFonts w:ascii="Book Antiqua" w:hAnsi="Book Antiqua"/>
          <w:b/>
          <w:sz w:val="22"/>
          <w:szCs w:val="22"/>
        </w:rPr>
      </w:pPr>
    </w:p>
    <w:p w14:paraId="12E9C8AA" w14:textId="77777777" w:rsidR="00F85BD9" w:rsidRPr="00F85BD9" w:rsidRDefault="00F85BD9" w:rsidP="00F85BD9">
      <w:pPr>
        <w:pStyle w:val="Prrafodelista"/>
        <w:numPr>
          <w:ilvl w:val="0"/>
          <w:numId w:val="24"/>
        </w:numPr>
        <w:rPr>
          <w:rFonts w:ascii="Cochin" w:hAnsi="Cochin" w:cs="Times New Roman"/>
          <w:sz w:val="20"/>
          <w:szCs w:val="20"/>
          <w:lang w:val="es-ES"/>
        </w:rPr>
      </w:pPr>
      <w:r w:rsidRPr="00F85BD9">
        <w:rPr>
          <w:rFonts w:ascii="Cochin" w:hAnsi="Cochin" w:cs="Times New Roman"/>
          <w:sz w:val="20"/>
          <w:szCs w:val="20"/>
          <w:lang w:val="es-ES"/>
        </w:rPr>
        <w:t>Diccionario RAE.</w:t>
      </w:r>
    </w:p>
    <w:p w14:paraId="2DC3DC0E" w14:textId="77777777" w:rsidR="00F85BD9" w:rsidRPr="00F85BD9" w:rsidRDefault="00F85BD9" w:rsidP="00F85BD9">
      <w:pPr>
        <w:pStyle w:val="Prrafodelista"/>
        <w:numPr>
          <w:ilvl w:val="0"/>
          <w:numId w:val="24"/>
        </w:numPr>
        <w:rPr>
          <w:rFonts w:ascii="Cochin" w:hAnsi="Cochin" w:cs="Times New Roman"/>
          <w:sz w:val="20"/>
          <w:szCs w:val="20"/>
          <w:lang w:val="es-ES"/>
        </w:rPr>
      </w:pPr>
      <w:r w:rsidRPr="00F85BD9">
        <w:rPr>
          <w:rFonts w:ascii="Cochin" w:hAnsi="Cochin" w:cs="Times New Roman"/>
          <w:sz w:val="20"/>
          <w:szCs w:val="20"/>
          <w:lang w:val="es-ES"/>
        </w:rPr>
        <w:t>Apuntes de cada bloque facilitado por el profesor.</w:t>
      </w:r>
    </w:p>
    <w:p w14:paraId="4DDDC4B3" w14:textId="77777777" w:rsidR="00F85BD9" w:rsidRPr="00F85BD9" w:rsidRDefault="00F85BD9" w:rsidP="00F85BD9">
      <w:pPr>
        <w:pStyle w:val="Prrafodelista"/>
        <w:numPr>
          <w:ilvl w:val="0"/>
          <w:numId w:val="24"/>
        </w:numPr>
        <w:rPr>
          <w:rFonts w:ascii="Cochin" w:hAnsi="Cochin" w:cs="Times New Roman"/>
          <w:sz w:val="20"/>
          <w:szCs w:val="20"/>
          <w:lang w:val="es-ES"/>
        </w:rPr>
      </w:pPr>
      <w:r w:rsidRPr="00F85BD9">
        <w:rPr>
          <w:rFonts w:ascii="Cochin" w:hAnsi="Cochin" w:cs="Times New Roman"/>
          <w:sz w:val="20"/>
          <w:szCs w:val="20"/>
          <w:lang w:val="es-ES"/>
        </w:rPr>
        <w:t>Cuaderno específico para la materia.</w:t>
      </w:r>
    </w:p>
    <w:p w14:paraId="762BC839" w14:textId="4657C493" w:rsidR="00F85BD9" w:rsidRPr="00F85BD9" w:rsidRDefault="00F85BD9" w:rsidP="00F85BD9">
      <w:pPr>
        <w:pStyle w:val="Prrafodelista"/>
        <w:numPr>
          <w:ilvl w:val="0"/>
          <w:numId w:val="24"/>
        </w:numPr>
        <w:rPr>
          <w:rFonts w:ascii="Cochin" w:hAnsi="Cochin" w:cs="Times New Roman"/>
          <w:sz w:val="20"/>
          <w:szCs w:val="20"/>
          <w:lang w:val="es-ES"/>
        </w:rPr>
      </w:pPr>
      <w:r w:rsidRPr="00F85BD9">
        <w:rPr>
          <w:rFonts w:ascii="Cochin" w:hAnsi="Cochin" w:cs="Times New Roman"/>
          <w:sz w:val="20"/>
          <w:szCs w:val="20"/>
          <w:lang w:val="es-ES"/>
        </w:rPr>
        <w:t>Pizarras convencional y digital.</w:t>
      </w:r>
    </w:p>
    <w:p w14:paraId="08AD1744" w14:textId="77777777" w:rsidR="00F85BD9" w:rsidRPr="00F85BD9" w:rsidRDefault="00F85BD9" w:rsidP="00F85BD9">
      <w:pPr>
        <w:pStyle w:val="Prrafodelista"/>
        <w:numPr>
          <w:ilvl w:val="0"/>
          <w:numId w:val="24"/>
        </w:numPr>
        <w:rPr>
          <w:rFonts w:ascii="Cochin" w:hAnsi="Cochin" w:cs="Times New Roman"/>
          <w:sz w:val="20"/>
          <w:szCs w:val="20"/>
          <w:lang w:val="es-ES"/>
        </w:rPr>
      </w:pPr>
      <w:r w:rsidRPr="00F85BD9">
        <w:rPr>
          <w:rFonts w:ascii="Cochin" w:hAnsi="Cochin" w:cs="Times New Roman"/>
          <w:sz w:val="20"/>
          <w:szCs w:val="20"/>
          <w:lang w:val="es-ES"/>
        </w:rPr>
        <w:t>Vídeos: documentales, películas, música…</w:t>
      </w:r>
    </w:p>
    <w:p w14:paraId="7362362F" w14:textId="77777777" w:rsidR="00F85BD9" w:rsidRDefault="00F85BD9" w:rsidP="00F85BD9">
      <w:pPr>
        <w:rPr>
          <w:rFonts w:ascii="Book Antiqua" w:hAnsi="Book Antiqua"/>
          <w:lang w:val="es-ES_tradnl"/>
        </w:rPr>
      </w:pPr>
    </w:p>
    <w:p w14:paraId="6A36E3D1" w14:textId="11AE38ED" w:rsidR="004743B0" w:rsidRDefault="004743B0" w:rsidP="004743B0">
      <w:pPr>
        <w:widowControl w:val="0"/>
        <w:autoSpaceDE w:val="0"/>
        <w:autoSpaceDN w:val="0"/>
        <w:adjustRightInd w:val="0"/>
        <w:spacing w:after="240"/>
        <w:contextualSpacing/>
        <w:jc w:val="both"/>
        <w:rPr>
          <w:rFonts w:ascii="Cochin" w:hAnsi="Cochin" w:cs="Times"/>
          <w:b/>
          <w:sz w:val="20"/>
          <w:szCs w:val="20"/>
          <w:u w:val="single"/>
        </w:rPr>
      </w:pPr>
    </w:p>
    <w:p w14:paraId="0F0C5A53" w14:textId="77777777" w:rsidR="00C17F4A" w:rsidRPr="00570454" w:rsidRDefault="00C17F4A" w:rsidP="00C17F4A">
      <w:pPr>
        <w:widowControl w:val="0"/>
        <w:autoSpaceDE w:val="0"/>
        <w:autoSpaceDN w:val="0"/>
        <w:adjustRightInd w:val="0"/>
        <w:rPr>
          <w:rFonts w:ascii="Cochin" w:eastAsiaTheme="minorEastAsia" w:hAnsi="Cochin" w:cs="Lucida Grande"/>
          <w:sz w:val="20"/>
          <w:szCs w:val="20"/>
        </w:rPr>
      </w:pPr>
    </w:p>
    <w:tbl>
      <w:tblPr>
        <w:tblStyle w:val="Tablaconcuadrcula"/>
        <w:tblW w:w="0" w:type="auto"/>
        <w:tblLook w:val="04A0" w:firstRow="1" w:lastRow="0" w:firstColumn="1" w:lastColumn="0" w:noHBand="0" w:noVBand="1"/>
      </w:tblPr>
      <w:tblGrid>
        <w:gridCol w:w="8638"/>
      </w:tblGrid>
      <w:tr w:rsidR="00C17F4A" w:rsidRPr="00570454" w14:paraId="42CB7C9A" w14:textId="77777777" w:rsidTr="00E14C76">
        <w:tc>
          <w:tcPr>
            <w:tcW w:w="8638" w:type="dxa"/>
            <w:shd w:val="clear" w:color="auto" w:fill="auto"/>
          </w:tcPr>
          <w:p w14:paraId="67F1D028" w14:textId="77777777" w:rsidR="00C17F4A" w:rsidRPr="000D029B" w:rsidRDefault="00C17F4A" w:rsidP="004B05C0">
            <w:pPr>
              <w:widowControl w:val="0"/>
              <w:autoSpaceDE w:val="0"/>
              <w:autoSpaceDN w:val="0"/>
              <w:adjustRightInd w:val="0"/>
              <w:spacing w:after="240"/>
              <w:contextualSpacing/>
              <w:jc w:val="center"/>
              <w:rPr>
                <w:rFonts w:ascii="Cochin" w:hAnsi="Cochin" w:cs="Times"/>
                <w:b/>
              </w:rPr>
            </w:pPr>
            <w:r w:rsidRPr="000D029B">
              <w:rPr>
                <w:rFonts w:ascii="Cochin" w:hAnsi="Cochin" w:cs="Times"/>
                <w:b/>
              </w:rPr>
              <w:t>EXAMEN EBAU: CRITERIOS</w:t>
            </w:r>
            <w:r>
              <w:rPr>
                <w:rFonts w:ascii="Cochin" w:hAnsi="Cochin" w:cs="Times"/>
                <w:b/>
              </w:rPr>
              <w:t xml:space="preserve"> DE EVALUACIÓN Y MODELO</w:t>
            </w:r>
            <w:bookmarkStart w:id="0" w:name="_GoBack"/>
            <w:bookmarkEnd w:id="0"/>
          </w:p>
        </w:tc>
      </w:tr>
    </w:tbl>
    <w:p w14:paraId="1377F345" w14:textId="77777777" w:rsidR="00C17F4A" w:rsidRPr="000D029B" w:rsidRDefault="00C17F4A" w:rsidP="00C17F4A">
      <w:pPr>
        <w:widowControl w:val="0"/>
        <w:autoSpaceDE w:val="0"/>
        <w:autoSpaceDN w:val="0"/>
        <w:adjustRightInd w:val="0"/>
        <w:spacing w:after="240"/>
        <w:contextualSpacing/>
        <w:rPr>
          <w:rFonts w:ascii="Cochin" w:hAnsi="Cochin" w:cs="Times"/>
          <w:b/>
          <w:sz w:val="20"/>
          <w:szCs w:val="20"/>
        </w:rPr>
      </w:pPr>
    </w:p>
    <w:p w14:paraId="7BBC50F0" w14:textId="77777777" w:rsidR="00C17F4A" w:rsidRPr="000D029B" w:rsidRDefault="00C17F4A" w:rsidP="00C17F4A">
      <w:pPr>
        <w:pStyle w:val="Prrafodelista"/>
        <w:widowControl w:val="0"/>
        <w:numPr>
          <w:ilvl w:val="0"/>
          <w:numId w:val="10"/>
        </w:numPr>
        <w:autoSpaceDE w:val="0"/>
        <w:autoSpaceDN w:val="0"/>
        <w:adjustRightInd w:val="0"/>
        <w:spacing w:after="240"/>
        <w:rPr>
          <w:rFonts w:ascii="Cochin" w:hAnsi="Cochin" w:cs="Times"/>
          <w:b/>
        </w:rPr>
      </w:pPr>
      <w:r w:rsidRPr="000D029B">
        <w:rPr>
          <w:rFonts w:ascii="Cochin" w:hAnsi="Cochin" w:cs="Times"/>
          <w:b/>
        </w:rPr>
        <w:t>CÓMO ES EL EXAMEN EBAU</w:t>
      </w:r>
    </w:p>
    <w:p w14:paraId="5C22ABDD" w14:textId="77777777" w:rsidR="00AC47D7" w:rsidRPr="00AC47D7" w:rsidRDefault="00AC47D7" w:rsidP="00AC47D7">
      <w:pPr>
        <w:widowControl w:val="0"/>
        <w:autoSpaceDE w:val="0"/>
        <w:autoSpaceDN w:val="0"/>
        <w:adjustRightInd w:val="0"/>
        <w:spacing w:after="240"/>
        <w:ind w:left="360"/>
        <w:jc w:val="center"/>
        <w:rPr>
          <w:rFonts w:ascii="Cochin" w:hAnsi="Cochin" w:cs="Times"/>
          <w:b/>
          <w:sz w:val="20"/>
          <w:szCs w:val="20"/>
        </w:rPr>
      </w:pPr>
      <w:r w:rsidRPr="00AC47D7">
        <w:rPr>
          <w:rFonts w:ascii="Cochin" w:hAnsi="Cochin" w:cs="Times"/>
          <w:b/>
          <w:sz w:val="20"/>
          <w:szCs w:val="20"/>
        </w:rPr>
        <w:t>ESTRUCTURA DE LA PRUEBA</w:t>
      </w:r>
    </w:p>
    <w:p w14:paraId="56C901B8" w14:textId="77777777" w:rsidR="00AC47D7" w:rsidRPr="00AC47D7" w:rsidRDefault="00AC47D7" w:rsidP="00AC47D7">
      <w:pPr>
        <w:widowControl w:val="0"/>
        <w:autoSpaceDE w:val="0"/>
        <w:autoSpaceDN w:val="0"/>
        <w:adjustRightInd w:val="0"/>
        <w:spacing w:after="240"/>
        <w:ind w:firstLine="708"/>
        <w:jc w:val="both"/>
        <w:rPr>
          <w:rFonts w:ascii="Cochin" w:hAnsi="Cochin" w:cs="Times"/>
          <w:sz w:val="20"/>
          <w:szCs w:val="20"/>
        </w:rPr>
      </w:pPr>
      <w:r w:rsidRPr="00AC47D7">
        <w:rPr>
          <w:rFonts w:ascii="Cochin" w:hAnsi="Cochin" w:cs="Times"/>
          <w:sz w:val="20"/>
          <w:szCs w:val="20"/>
        </w:rPr>
        <w:t xml:space="preserve">El examen constará de </w:t>
      </w:r>
      <w:r w:rsidRPr="00AC47D7">
        <w:rPr>
          <w:rFonts w:ascii="Cochin" w:hAnsi="Cochin" w:cs="Times"/>
          <w:b/>
          <w:sz w:val="20"/>
          <w:szCs w:val="20"/>
        </w:rPr>
        <w:t>dos opciones: A y B</w:t>
      </w:r>
      <w:r w:rsidRPr="00AC47D7">
        <w:rPr>
          <w:rFonts w:ascii="Cochin" w:hAnsi="Cochin" w:cs="Times"/>
          <w:sz w:val="20"/>
          <w:szCs w:val="20"/>
        </w:rPr>
        <w:t xml:space="preserve">. El alumno </w:t>
      </w:r>
      <w:r w:rsidRPr="00AC47D7">
        <w:rPr>
          <w:rFonts w:ascii="Cochin" w:hAnsi="Cochin" w:cs="Times"/>
          <w:b/>
          <w:sz w:val="20"/>
          <w:szCs w:val="20"/>
        </w:rPr>
        <w:t>elegirá una</w:t>
      </w:r>
      <w:r w:rsidRPr="00AC47D7">
        <w:rPr>
          <w:rFonts w:ascii="Cochin" w:hAnsi="Cochin" w:cs="Times"/>
          <w:sz w:val="20"/>
          <w:szCs w:val="20"/>
        </w:rPr>
        <w:t xml:space="preserve"> de ellas, teniendo que </w:t>
      </w:r>
      <w:r w:rsidRPr="00AC47D7">
        <w:rPr>
          <w:rFonts w:ascii="Cochin" w:hAnsi="Cochin" w:cs="Times"/>
          <w:b/>
          <w:sz w:val="20"/>
          <w:szCs w:val="20"/>
        </w:rPr>
        <w:t>responder obligatoriamente</w:t>
      </w:r>
      <w:r w:rsidRPr="00AC47D7">
        <w:rPr>
          <w:rFonts w:ascii="Cochin" w:hAnsi="Cochin" w:cs="Times"/>
          <w:sz w:val="20"/>
          <w:szCs w:val="20"/>
        </w:rPr>
        <w:t xml:space="preserve"> sólo </w:t>
      </w:r>
      <w:r w:rsidRPr="00AC47D7">
        <w:rPr>
          <w:rFonts w:ascii="Cochin" w:hAnsi="Cochin" w:cs="Times"/>
          <w:b/>
          <w:sz w:val="20"/>
          <w:szCs w:val="20"/>
        </w:rPr>
        <w:t>a las preguntas de la opción elegida</w:t>
      </w:r>
      <w:r w:rsidRPr="00AC47D7">
        <w:rPr>
          <w:rFonts w:ascii="Cochin" w:hAnsi="Cochin" w:cs="Times"/>
          <w:sz w:val="20"/>
          <w:szCs w:val="20"/>
        </w:rPr>
        <w:t>, con lo que no podrá mezclar preguntas de ambas opciones.</w:t>
      </w:r>
    </w:p>
    <w:p w14:paraId="4532E4CB" w14:textId="77777777" w:rsidR="00AC47D7" w:rsidRPr="00AC47D7" w:rsidRDefault="00AC47D7" w:rsidP="00AC47D7">
      <w:pPr>
        <w:widowControl w:val="0"/>
        <w:autoSpaceDE w:val="0"/>
        <w:autoSpaceDN w:val="0"/>
        <w:adjustRightInd w:val="0"/>
        <w:spacing w:after="240"/>
        <w:ind w:firstLine="708"/>
        <w:jc w:val="both"/>
        <w:rPr>
          <w:rFonts w:ascii="Cochin" w:hAnsi="Cochin" w:cs="Times New Roman"/>
          <w:sz w:val="20"/>
          <w:szCs w:val="20"/>
        </w:rPr>
      </w:pPr>
      <w:r w:rsidRPr="00AC47D7">
        <w:rPr>
          <w:rFonts w:ascii="Cochin" w:hAnsi="Cochin" w:cs="Times New Roman"/>
          <w:sz w:val="20"/>
          <w:szCs w:val="20"/>
        </w:rPr>
        <w:t xml:space="preserve">En cada opción habrá </w:t>
      </w:r>
      <w:r w:rsidRPr="00AC47D7">
        <w:rPr>
          <w:rFonts w:ascii="Cochin" w:hAnsi="Cochin" w:cs="Times New Roman"/>
          <w:b/>
          <w:sz w:val="20"/>
          <w:szCs w:val="20"/>
        </w:rPr>
        <w:t>tres partes</w:t>
      </w:r>
      <w:r w:rsidRPr="00AC47D7">
        <w:rPr>
          <w:rFonts w:ascii="Cochin" w:hAnsi="Cochin" w:cs="Times New Roman"/>
          <w:sz w:val="20"/>
          <w:szCs w:val="20"/>
        </w:rPr>
        <w:t xml:space="preserve"> vinculadas a los distintos bloques de contenidos en que queda estructurada la asignatura, tal como aparece en la Orden Ministerial publicada en el BOE de 23 de diciembre de 2016.</w:t>
      </w:r>
      <w:r w:rsidRPr="00AC47D7">
        <w:rPr>
          <w:rFonts w:ascii="Cochin" w:hAnsi="Cochin" w:cs="Times"/>
          <w:sz w:val="20"/>
          <w:szCs w:val="20"/>
        </w:rPr>
        <w:t>:</w:t>
      </w:r>
    </w:p>
    <w:p w14:paraId="4C8015B0" w14:textId="77777777" w:rsidR="00AC47D7" w:rsidRPr="00AC47D7" w:rsidRDefault="00AC47D7" w:rsidP="00AC47D7">
      <w:pPr>
        <w:widowControl w:val="0"/>
        <w:autoSpaceDE w:val="0"/>
        <w:autoSpaceDN w:val="0"/>
        <w:adjustRightInd w:val="0"/>
        <w:spacing w:after="240"/>
        <w:ind w:firstLine="708"/>
        <w:jc w:val="both"/>
        <w:rPr>
          <w:rFonts w:ascii="Cochin" w:hAnsi="Cochin" w:cs="Times"/>
          <w:sz w:val="20"/>
          <w:szCs w:val="20"/>
        </w:rPr>
      </w:pPr>
      <w:r w:rsidRPr="00AC47D7">
        <w:rPr>
          <w:rFonts w:ascii="Cochin" w:hAnsi="Cochin" w:cs="Times"/>
          <w:b/>
          <w:bCs/>
          <w:sz w:val="20"/>
          <w:szCs w:val="20"/>
        </w:rPr>
        <w:t>Parte 1</w:t>
      </w:r>
      <w:r w:rsidRPr="00AC47D7">
        <w:rPr>
          <w:rFonts w:ascii="Cochin" w:hAnsi="Cochin" w:cs="Times"/>
          <w:sz w:val="20"/>
          <w:szCs w:val="20"/>
        </w:rPr>
        <w:t xml:space="preserve">. </w:t>
      </w:r>
      <w:r w:rsidRPr="00AC47D7">
        <w:rPr>
          <w:rFonts w:ascii="Cochin" w:hAnsi="Cochin" w:cs="Times"/>
          <w:bCs/>
          <w:sz w:val="20"/>
          <w:szCs w:val="20"/>
        </w:rPr>
        <w:t>Un</w:t>
      </w:r>
      <w:r w:rsidRPr="00AC47D7">
        <w:rPr>
          <w:rFonts w:ascii="Cochin" w:hAnsi="Cochin" w:cs="Times"/>
          <w:b/>
          <w:bCs/>
          <w:sz w:val="20"/>
          <w:szCs w:val="20"/>
        </w:rPr>
        <w:t xml:space="preserve"> texto </w:t>
      </w:r>
      <w:r w:rsidRPr="00AC47D7">
        <w:rPr>
          <w:rFonts w:ascii="Cochin" w:hAnsi="Cochin" w:cs="Times New Roman"/>
          <w:sz w:val="20"/>
          <w:szCs w:val="20"/>
        </w:rPr>
        <w:t xml:space="preserve">que el alumno deberá analizar y contextualizar. Al texto </w:t>
      </w:r>
      <w:r w:rsidRPr="00AC47D7">
        <w:rPr>
          <w:rFonts w:ascii="Cochin" w:hAnsi="Cochin" w:cs="Times"/>
          <w:b/>
          <w:bCs/>
          <w:sz w:val="20"/>
          <w:szCs w:val="20"/>
        </w:rPr>
        <w:t xml:space="preserve">se asocia expresamente una cuestión, </w:t>
      </w:r>
      <w:r w:rsidRPr="00AC47D7">
        <w:rPr>
          <w:rFonts w:ascii="Cochin" w:hAnsi="Cochin" w:cs="Times New Roman"/>
          <w:sz w:val="20"/>
          <w:szCs w:val="20"/>
        </w:rPr>
        <w:t xml:space="preserve">derivada de los estándares de aprendizaje evaluables, que requerirá un desarrollo de sus aspectos fundamentales y complementarios con los del comentario realizado y sobre los que se preguntará expresamente en el examen. </w:t>
      </w:r>
      <w:r w:rsidRPr="00AC47D7">
        <w:rPr>
          <w:rFonts w:ascii="Cochin" w:hAnsi="Cochin" w:cs="Times"/>
          <w:bCs/>
          <w:sz w:val="20"/>
          <w:szCs w:val="20"/>
        </w:rPr>
        <w:t xml:space="preserve">La </w:t>
      </w:r>
      <w:r w:rsidRPr="00AC47D7">
        <w:rPr>
          <w:rFonts w:ascii="Cochin" w:hAnsi="Cochin" w:cs="Times"/>
          <w:b/>
          <w:bCs/>
          <w:sz w:val="20"/>
          <w:szCs w:val="20"/>
        </w:rPr>
        <w:t>máxima puntuación alcanzable para esta parte es de 3 puntos</w:t>
      </w:r>
      <w:r w:rsidRPr="00AC47D7">
        <w:rPr>
          <w:rFonts w:ascii="Cochin" w:hAnsi="Cochin" w:cs="Times"/>
          <w:sz w:val="20"/>
          <w:szCs w:val="20"/>
        </w:rPr>
        <w:t>.</w:t>
      </w:r>
    </w:p>
    <w:p w14:paraId="68CCE7E3" w14:textId="77777777" w:rsidR="00AC47D7" w:rsidRPr="00AC47D7" w:rsidRDefault="00AC47D7" w:rsidP="00AC47D7">
      <w:pPr>
        <w:widowControl w:val="0"/>
        <w:autoSpaceDE w:val="0"/>
        <w:autoSpaceDN w:val="0"/>
        <w:adjustRightInd w:val="0"/>
        <w:spacing w:after="240"/>
        <w:ind w:firstLine="708"/>
        <w:jc w:val="both"/>
        <w:rPr>
          <w:rFonts w:ascii="Cochin" w:hAnsi="Cochin" w:cs="Times"/>
          <w:sz w:val="20"/>
          <w:szCs w:val="20"/>
        </w:rPr>
      </w:pPr>
      <w:r w:rsidRPr="00AC47D7">
        <w:rPr>
          <w:rFonts w:ascii="Cochin" w:hAnsi="Cochin" w:cs="Times New Roman"/>
          <w:b/>
          <w:sz w:val="20"/>
          <w:szCs w:val="20"/>
        </w:rPr>
        <w:t>Parte 2</w:t>
      </w:r>
      <w:r w:rsidRPr="00AC47D7">
        <w:rPr>
          <w:rFonts w:ascii="Cochin" w:hAnsi="Cochin" w:cs="Times New Roman"/>
          <w:sz w:val="20"/>
          <w:szCs w:val="20"/>
        </w:rPr>
        <w:t xml:space="preserve">. </w:t>
      </w:r>
      <w:r w:rsidRPr="00AC47D7">
        <w:rPr>
          <w:rFonts w:ascii="Cochin" w:hAnsi="Cochin" w:cs="Times"/>
          <w:bCs/>
          <w:sz w:val="20"/>
          <w:szCs w:val="20"/>
        </w:rPr>
        <w:t>Un</w:t>
      </w:r>
      <w:r w:rsidRPr="00AC47D7">
        <w:rPr>
          <w:rFonts w:ascii="Cochin" w:hAnsi="Cochin" w:cs="Times"/>
          <w:b/>
          <w:bCs/>
          <w:sz w:val="20"/>
          <w:szCs w:val="20"/>
        </w:rPr>
        <w:t xml:space="preserve"> tema para</w:t>
      </w:r>
      <w:r w:rsidRPr="00AC47D7">
        <w:rPr>
          <w:rFonts w:ascii="Cochin" w:hAnsi="Cochin" w:cs="Times New Roman"/>
          <w:sz w:val="20"/>
          <w:szCs w:val="20"/>
        </w:rPr>
        <w:t xml:space="preserve"> </w:t>
      </w:r>
      <w:r w:rsidRPr="00AC47D7">
        <w:rPr>
          <w:rFonts w:ascii="Cochin" w:hAnsi="Cochin" w:cs="Times New Roman"/>
          <w:b/>
          <w:sz w:val="20"/>
          <w:szCs w:val="20"/>
        </w:rPr>
        <w:t>desarrollar</w:t>
      </w:r>
      <w:r w:rsidRPr="00AC47D7">
        <w:rPr>
          <w:rFonts w:ascii="Cochin" w:hAnsi="Cochin" w:cs="Times New Roman"/>
          <w:sz w:val="20"/>
          <w:szCs w:val="20"/>
        </w:rPr>
        <w:t xml:space="preserve"> seleccionado entre los estándares de aprendizaje evaluables referido a la </w:t>
      </w:r>
      <w:r w:rsidRPr="00AC47D7">
        <w:rPr>
          <w:rFonts w:ascii="Cochin" w:hAnsi="Cochin" w:cs="Times New Roman"/>
          <w:b/>
          <w:sz w:val="20"/>
          <w:szCs w:val="20"/>
        </w:rPr>
        <w:t>etapa contemporánea anterior a 1940</w:t>
      </w:r>
      <w:r w:rsidRPr="00AC47D7">
        <w:rPr>
          <w:rFonts w:ascii="Cochin" w:hAnsi="Cochin" w:cs="Times New Roman"/>
          <w:sz w:val="20"/>
          <w:szCs w:val="20"/>
        </w:rPr>
        <w:t xml:space="preserve">. El alumno desarrollará una respuesta global, rigurosa y sistemática, para la cual se recomienda utilizar cara y media de folio o un folio completo. </w:t>
      </w:r>
      <w:r w:rsidRPr="00AC47D7">
        <w:rPr>
          <w:rFonts w:ascii="Cochin" w:hAnsi="Cochin" w:cs="Times"/>
          <w:b/>
          <w:bCs/>
          <w:sz w:val="20"/>
          <w:szCs w:val="20"/>
        </w:rPr>
        <w:t>La máxima puntuación alcanzable en esta parte del examen es de tres puntos.</w:t>
      </w:r>
    </w:p>
    <w:p w14:paraId="5BCCA0FC" w14:textId="42C414F3" w:rsidR="00AC47D7" w:rsidRPr="00AC47D7" w:rsidRDefault="00AC47D7" w:rsidP="00AC47D7">
      <w:pPr>
        <w:widowControl w:val="0"/>
        <w:autoSpaceDE w:val="0"/>
        <w:autoSpaceDN w:val="0"/>
        <w:adjustRightInd w:val="0"/>
        <w:spacing w:after="240"/>
        <w:ind w:firstLine="708"/>
        <w:jc w:val="both"/>
        <w:rPr>
          <w:rFonts w:ascii="Cochin" w:hAnsi="Cochin" w:cs="Times"/>
          <w:sz w:val="20"/>
          <w:szCs w:val="20"/>
        </w:rPr>
      </w:pPr>
      <w:r w:rsidRPr="00AC47D7">
        <w:rPr>
          <w:rFonts w:ascii="Cochin" w:hAnsi="Cochin" w:cs="Times"/>
          <w:b/>
          <w:sz w:val="20"/>
          <w:szCs w:val="20"/>
        </w:rPr>
        <w:t>Parte 3</w:t>
      </w:r>
      <w:r w:rsidRPr="00AC47D7">
        <w:rPr>
          <w:rFonts w:ascii="Cochin" w:hAnsi="Cochin" w:cs="Times"/>
          <w:sz w:val="20"/>
          <w:szCs w:val="20"/>
        </w:rPr>
        <w:t xml:space="preserve">. </w:t>
      </w:r>
      <w:r w:rsidRPr="00AC47D7">
        <w:rPr>
          <w:rFonts w:ascii="Cochin" w:hAnsi="Cochin" w:cs="Times"/>
          <w:b/>
          <w:sz w:val="20"/>
          <w:szCs w:val="20"/>
        </w:rPr>
        <w:t>Cuatro</w:t>
      </w:r>
      <w:r w:rsidRPr="00AC47D7">
        <w:rPr>
          <w:rFonts w:ascii="Cochin" w:hAnsi="Cochin" w:cs="Times"/>
          <w:sz w:val="20"/>
          <w:szCs w:val="20"/>
        </w:rPr>
        <w:t xml:space="preserve"> </w:t>
      </w:r>
      <w:r w:rsidRPr="00AC47D7">
        <w:rPr>
          <w:rFonts w:ascii="Cochin" w:hAnsi="Cochin" w:cs="Times"/>
          <w:b/>
          <w:sz w:val="20"/>
          <w:szCs w:val="20"/>
        </w:rPr>
        <w:t>cuestiones</w:t>
      </w:r>
      <w:r w:rsidRPr="00AC47D7">
        <w:rPr>
          <w:rFonts w:ascii="Cochin" w:hAnsi="Cochin" w:cs="Times"/>
          <w:sz w:val="20"/>
          <w:szCs w:val="20"/>
        </w:rPr>
        <w:t xml:space="preserve">, de las que el alumno responderá como máximo a </w:t>
      </w:r>
      <w:r w:rsidRPr="00AC47D7">
        <w:rPr>
          <w:rFonts w:ascii="Cochin" w:hAnsi="Cochin" w:cs="Times"/>
          <w:b/>
          <w:sz w:val="20"/>
          <w:szCs w:val="20"/>
        </w:rPr>
        <w:t>tres</w:t>
      </w:r>
      <w:r w:rsidRPr="00AC47D7">
        <w:rPr>
          <w:rFonts w:ascii="Cochin" w:hAnsi="Cochin" w:cs="Times"/>
          <w:sz w:val="20"/>
          <w:szCs w:val="20"/>
        </w:rPr>
        <w:t xml:space="preserve">. El alumno responderá de forma </w:t>
      </w:r>
      <w:r w:rsidRPr="00AC47D7">
        <w:rPr>
          <w:rFonts w:ascii="Cochin" w:hAnsi="Cochin" w:cs="Times"/>
          <w:b/>
          <w:sz w:val="20"/>
          <w:szCs w:val="20"/>
        </w:rPr>
        <w:t>sintética y rigurosa</w:t>
      </w:r>
      <w:r w:rsidRPr="00AC47D7">
        <w:rPr>
          <w:rFonts w:ascii="Cochin" w:hAnsi="Cochin" w:cs="Times"/>
          <w:sz w:val="20"/>
          <w:szCs w:val="20"/>
        </w:rPr>
        <w:t xml:space="preserve">, pero proporcionada a una extensión recomendable </w:t>
      </w:r>
      <w:r w:rsidRPr="00AC47D7">
        <w:rPr>
          <w:rFonts w:ascii="Cochin" w:hAnsi="Cochin" w:cs="Times"/>
          <w:b/>
          <w:sz w:val="20"/>
          <w:szCs w:val="20"/>
        </w:rPr>
        <w:t>entre 12 y 15 líneas</w:t>
      </w:r>
      <w:r w:rsidRPr="00AC47D7">
        <w:rPr>
          <w:rFonts w:ascii="Cochin" w:hAnsi="Cochin" w:cs="Times"/>
          <w:sz w:val="20"/>
          <w:szCs w:val="20"/>
        </w:rPr>
        <w:t xml:space="preserve"> para cada una de ellas. La </w:t>
      </w:r>
      <w:r w:rsidRPr="00AC47D7">
        <w:rPr>
          <w:rFonts w:ascii="Cochin" w:hAnsi="Cochin" w:cs="Times"/>
          <w:b/>
          <w:sz w:val="20"/>
          <w:szCs w:val="20"/>
        </w:rPr>
        <w:t>máxima puntuación alcanzable en esta parte del examen es de cuatro puntos</w:t>
      </w:r>
      <w:r w:rsidRPr="00AC47D7">
        <w:rPr>
          <w:rFonts w:ascii="Cochin" w:hAnsi="Cochin" w:cs="Times"/>
          <w:sz w:val="20"/>
          <w:szCs w:val="20"/>
        </w:rPr>
        <w:t xml:space="preserve"> (</w:t>
      </w:r>
      <w:r w:rsidRPr="00AC47D7">
        <w:rPr>
          <w:rFonts w:ascii="Cochin" w:hAnsi="Cochin" w:cs="Times"/>
          <w:b/>
          <w:sz w:val="20"/>
          <w:szCs w:val="20"/>
        </w:rPr>
        <w:t>1,33 puntos máximo por cada una de las tres cuestiones</w:t>
      </w:r>
      <w:r w:rsidRPr="00AC47D7">
        <w:rPr>
          <w:rFonts w:ascii="Cochin" w:hAnsi="Cochin" w:cs="Times"/>
          <w:sz w:val="20"/>
          <w:szCs w:val="20"/>
        </w:rPr>
        <w:t xml:space="preserve"> que podrá desarrollar el alumno).</w:t>
      </w:r>
    </w:p>
    <w:p w14:paraId="40D0D1E5" w14:textId="77777777" w:rsidR="00C17F4A" w:rsidRPr="00AC47D7" w:rsidRDefault="00C17F4A" w:rsidP="00C17F4A">
      <w:pPr>
        <w:widowControl w:val="0"/>
        <w:autoSpaceDE w:val="0"/>
        <w:autoSpaceDN w:val="0"/>
        <w:adjustRightInd w:val="0"/>
        <w:spacing w:after="240"/>
        <w:contextualSpacing/>
        <w:rPr>
          <w:rFonts w:ascii="Cochin" w:hAnsi="Cochin" w:cs="Times"/>
          <w:b/>
        </w:rPr>
      </w:pPr>
    </w:p>
    <w:p w14:paraId="2286161A" w14:textId="09C804C8" w:rsidR="00AC47D7" w:rsidRPr="00AC47D7" w:rsidRDefault="00C17F4A" w:rsidP="00AC47D7">
      <w:pPr>
        <w:pStyle w:val="Prrafodelista"/>
        <w:widowControl w:val="0"/>
        <w:numPr>
          <w:ilvl w:val="0"/>
          <w:numId w:val="10"/>
        </w:numPr>
        <w:autoSpaceDE w:val="0"/>
        <w:autoSpaceDN w:val="0"/>
        <w:adjustRightInd w:val="0"/>
        <w:spacing w:after="240"/>
        <w:rPr>
          <w:rFonts w:ascii="Cochin" w:hAnsi="Cochin" w:cs="Times"/>
          <w:b/>
        </w:rPr>
      </w:pPr>
      <w:r w:rsidRPr="00AC47D7">
        <w:rPr>
          <w:rFonts w:ascii="Cochin" w:hAnsi="Cochin" w:cs="Times"/>
          <w:b/>
        </w:rPr>
        <w:t>CUÁLES</w:t>
      </w:r>
      <w:r w:rsidR="00AC47D7">
        <w:rPr>
          <w:rFonts w:ascii="Cochin" w:hAnsi="Cochin" w:cs="Times"/>
          <w:b/>
        </w:rPr>
        <w:t xml:space="preserve"> SON LOS CRITERIOS PARA LA VALORACIÓN</w:t>
      </w:r>
      <w:r w:rsidRPr="00AC47D7">
        <w:rPr>
          <w:rFonts w:ascii="Cochin" w:hAnsi="Cochin" w:cs="Times"/>
          <w:b/>
        </w:rPr>
        <w:t>.</w:t>
      </w:r>
    </w:p>
    <w:p w14:paraId="0D0A9C05" w14:textId="3F246141" w:rsidR="00AC47D7" w:rsidRPr="00AC47D7" w:rsidRDefault="00AC47D7" w:rsidP="00AC47D7">
      <w:pPr>
        <w:widowControl w:val="0"/>
        <w:autoSpaceDE w:val="0"/>
        <w:autoSpaceDN w:val="0"/>
        <w:adjustRightInd w:val="0"/>
        <w:spacing w:after="240"/>
        <w:contextualSpacing/>
        <w:jc w:val="center"/>
        <w:rPr>
          <w:rFonts w:ascii="Cochin" w:hAnsi="Cochin" w:cs="Times"/>
          <w:b/>
          <w:bCs/>
          <w:sz w:val="20"/>
          <w:szCs w:val="20"/>
        </w:rPr>
      </w:pPr>
      <w:r w:rsidRPr="00AC47D7">
        <w:rPr>
          <w:rFonts w:ascii="Cochin" w:hAnsi="Cochin" w:cs="Times"/>
          <w:b/>
          <w:bCs/>
          <w:sz w:val="20"/>
          <w:szCs w:val="20"/>
        </w:rPr>
        <w:t>VALORACIÓN TOTAL Y GLOBAL DE LA PARTE 1</w:t>
      </w:r>
    </w:p>
    <w:p w14:paraId="71B3DF64" w14:textId="77777777" w:rsidR="00AC47D7" w:rsidRDefault="00AC47D7" w:rsidP="00AC47D7">
      <w:pPr>
        <w:widowControl w:val="0"/>
        <w:autoSpaceDE w:val="0"/>
        <w:autoSpaceDN w:val="0"/>
        <w:adjustRightInd w:val="0"/>
        <w:spacing w:after="240"/>
        <w:ind w:firstLine="708"/>
        <w:contextualSpacing/>
        <w:jc w:val="both"/>
        <w:rPr>
          <w:rFonts w:ascii="Cochin" w:hAnsi="Cochin" w:cs="Times New Roman"/>
          <w:sz w:val="20"/>
          <w:szCs w:val="20"/>
        </w:rPr>
      </w:pPr>
    </w:p>
    <w:p w14:paraId="6B10249C"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New Roman"/>
          <w:sz w:val="20"/>
          <w:szCs w:val="20"/>
        </w:rPr>
        <w:t xml:space="preserve">La máxima puntuación alcanzable para esta parte del examen será de </w:t>
      </w:r>
      <w:r w:rsidRPr="00AC47D7">
        <w:rPr>
          <w:rFonts w:ascii="Cochin" w:hAnsi="Cochin" w:cs="Times New Roman"/>
          <w:b/>
          <w:sz w:val="20"/>
          <w:szCs w:val="20"/>
        </w:rPr>
        <w:t>3 puntos</w:t>
      </w:r>
      <w:r w:rsidRPr="00AC47D7">
        <w:rPr>
          <w:rFonts w:ascii="Cochin" w:hAnsi="Cochin" w:cs="Times"/>
          <w:sz w:val="20"/>
          <w:szCs w:val="20"/>
        </w:rPr>
        <w:t xml:space="preserve">. Se tendrán especialmente en cuenta la capacidad del alumno para </w:t>
      </w:r>
      <w:r w:rsidRPr="00AC47D7">
        <w:rPr>
          <w:rFonts w:ascii="Cochin" w:hAnsi="Cochin" w:cs="Times"/>
          <w:b/>
          <w:sz w:val="20"/>
          <w:szCs w:val="20"/>
        </w:rPr>
        <w:t>extraer las ideas fundamentales del texto</w:t>
      </w:r>
      <w:r w:rsidRPr="00AC47D7">
        <w:rPr>
          <w:rFonts w:ascii="Cochin" w:hAnsi="Cochin" w:cs="Times"/>
          <w:sz w:val="20"/>
          <w:szCs w:val="20"/>
        </w:rPr>
        <w:t xml:space="preserve">, y de </w:t>
      </w:r>
      <w:r w:rsidRPr="00AC47D7">
        <w:rPr>
          <w:rFonts w:ascii="Cochin" w:hAnsi="Cochin" w:cs="Times"/>
          <w:b/>
          <w:sz w:val="20"/>
          <w:szCs w:val="20"/>
        </w:rPr>
        <w:t>conectarlas</w:t>
      </w:r>
      <w:r w:rsidRPr="00AC47D7">
        <w:rPr>
          <w:rFonts w:ascii="Cochin" w:hAnsi="Cochin" w:cs="Times"/>
          <w:sz w:val="20"/>
          <w:szCs w:val="20"/>
        </w:rPr>
        <w:t xml:space="preserve">, en su caso, con la </w:t>
      </w:r>
      <w:r w:rsidRPr="00AC47D7">
        <w:rPr>
          <w:rFonts w:ascii="Cochin" w:hAnsi="Cochin" w:cs="Times"/>
          <w:b/>
          <w:sz w:val="20"/>
          <w:szCs w:val="20"/>
        </w:rPr>
        <w:t>cuestión específica (asociada) que en el examen aparece vinculada con el texto</w:t>
      </w:r>
      <w:r w:rsidRPr="00AC47D7">
        <w:rPr>
          <w:rFonts w:ascii="Cochin" w:hAnsi="Cochin" w:cs="Times"/>
          <w:sz w:val="20"/>
          <w:szCs w:val="20"/>
        </w:rPr>
        <w:t xml:space="preserve">. </w:t>
      </w:r>
    </w:p>
    <w:p w14:paraId="655968BC"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sz w:val="20"/>
          <w:szCs w:val="20"/>
        </w:rPr>
        <w:t>No merecerá consideración las paráfrasis y reiteraciones</w:t>
      </w:r>
      <w:r w:rsidRPr="00AC47D7">
        <w:rPr>
          <w:rFonts w:ascii="Cochin" w:hAnsi="Cochin" w:cs="Times"/>
          <w:sz w:val="20"/>
          <w:szCs w:val="20"/>
        </w:rPr>
        <w:t xml:space="preserve"> que no aporten nada significativo al contenido literal del texto objeto de análisis.</w:t>
      </w:r>
    </w:p>
    <w:p w14:paraId="3213DC13"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También serán considerados la capacidad de argumentación, los planteamientos críticos o matizados, y las opiniones y juicios personales coherentes.</w:t>
      </w:r>
    </w:p>
    <w:p w14:paraId="3EEE8E55"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 xml:space="preserve">Otros aspectos esenciales que serán considerados serán la </w:t>
      </w:r>
      <w:r w:rsidRPr="00AC47D7">
        <w:rPr>
          <w:rFonts w:ascii="Cochin" w:hAnsi="Cochin" w:cs="Times"/>
          <w:b/>
          <w:sz w:val="20"/>
          <w:szCs w:val="20"/>
        </w:rPr>
        <w:t>capacidad de síntesis</w:t>
      </w:r>
      <w:r w:rsidRPr="00AC47D7">
        <w:rPr>
          <w:rFonts w:ascii="Cochin" w:hAnsi="Cochin" w:cs="Times"/>
          <w:sz w:val="20"/>
          <w:szCs w:val="20"/>
        </w:rPr>
        <w:t xml:space="preserve"> (teniendo en cuenta que por los requerimientos de las otras partes del examen, se recomienda no sobrepasar la extensión de un </w:t>
      </w:r>
      <w:r w:rsidRPr="00AC47D7">
        <w:rPr>
          <w:rFonts w:ascii="Cochin" w:hAnsi="Cochin" w:cs="Times"/>
          <w:b/>
          <w:sz w:val="20"/>
          <w:szCs w:val="20"/>
        </w:rPr>
        <w:t>folio por ambas caras</w:t>
      </w:r>
      <w:r w:rsidRPr="00AC47D7">
        <w:rPr>
          <w:rFonts w:ascii="Cochin" w:hAnsi="Cochin" w:cs="Times"/>
          <w:sz w:val="20"/>
          <w:szCs w:val="20"/>
        </w:rPr>
        <w:t xml:space="preserve">), la </w:t>
      </w:r>
      <w:r w:rsidRPr="00AC47D7">
        <w:rPr>
          <w:rFonts w:ascii="Cochin" w:hAnsi="Cochin" w:cs="Times"/>
          <w:b/>
          <w:sz w:val="20"/>
          <w:szCs w:val="20"/>
        </w:rPr>
        <w:t>claridad expositiva</w:t>
      </w:r>
      <w:r w:rsidRPr="00AC47D7">
        <w:rPr>
          <w:rFonts w:ascii="Cochin" w:hAnsi="Cochin" w:cs="Times"/>
          <w:sz w:val="20"/>
          <w:szCs w:val="20"/>
        </w:rPr>
        <w:t xml:space="preserve">, el </w:t>
      </w:r>
      <w:r w:rsidRPr="00AC47D7">
        <w:rPr>
          <w:rFonts w:ascii="Cochin" w:hAnsi="Cochin" w:cs="Times"/>
          <w:b/>
          <w:sz w:val="20"/>
          <w:szCs w:val="20"/>
        </w:rPr>
        <w:t>uso adecuado de conceptos</w:t>
      </w:r>
      <w:r w:rsidRPr="00AC47D7">
        <w:rPr>
          <w:rFonts w:ascii="Cochin" w:hAnsi="Cochin" w:cs="Times"/>
          <w:sz w:val="20"/>
          <w:szCs w:val="20"/>
        </w:rPr>
        <w:t xml:space="preserve">, la </w:t>
      </w:r>
      <w:r w:rsidRPr="00AC47D7">
        <w:rPr>
          <w:rFonts w:ascii="Cochin" w:hAnsi="Cochin" w:cs="Times"/>
          <w:b/>
          <w:sz w:val="20"/>
          <w:szCs w:val="20"/>
        </w:rPr>
        <w:t>precisión temporal y espacial</w:t>
      </w:r>
      <w:r w:rsidRPr="00AC47D7">
        <w:rPr>
          <w:rFonts w:ascii="Cochin" w:hAnsi="Cochin" w:cs="Times"/>
          <w:sz w:val="20"/>
          <w:szCs w:val="20"/>
        </w:rPr>
        <w:t xml:space="preserve"> la y capacidad de conceptualización y de relación.</w:t>
      </w:r>
    </w:p>
    <w:p w14:paraId="60D72D04"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 xml:space="preserve">Esta parte </w:t>
      </w:r>
      <w:r w:rsidRPr="00AC47D7">
        <w:rPr>
          <w:rFonts w:ascii="Cochin" w:hAnsi="Cochin" w:cs="Times"/>
          <w:b/>
          <w:sz w:val="20"/>
          <w:szCs w:val="20"/>
        </w:rPr>
        <w:t>se valorará globalmente</w:t>
      </w:r>
      <w:r w:rsidRPr="00AC47D7">
        <w:rPr>
          <w:rFonts w:ascii="Cochin" w:hAnsi="Cochin" w:cs="Times"/>
          <w:sz w:val="20"/>
          <w:szCs w:val="20"/>
        </w:rPr>
        <w:t>, si bien, a los correctores se les recomendará que si no hay referencias significativas al texto o a la cuestión vinculada con el texto, la calificación otorgada no resulte superior a 2 puntos.</w:t>
      </w:r>
    </w:p>
    <w:p w14:paraId="1C8DE4EF" w14:textId="77777777" w:rsidR="00AC47D7" w:rsidRDefault="00AC47D7" w:rsidP="00AC47D7">
      <w:pPr>
        <w:widowControl w:val="0"/>
        <w:autoSpaceDE w:val="0"/>
        <w:autoSpaceDN w:val="0"/>
        <w:adjustRightInd w:val="0"/>
        <w:spacing w:after="240"/>
        <w:contextualSpacing/>
        <w:jc w:val="both"/>
        <w:rPr>
          <w:rFonts w:ascii="Cochin" w:hAnsi="Cochin" w:cs="Times"/>
          <w:sz w:val="20"/>
          <w:szCs w:val="20"/>
        </w:rPr>
      </w:pPr>
    </w:p>
    <w:p w14:paraId="5606FCCF" w14:textId="37776F96" w:rsidR="00AC47D7" w:rsidRPr="00AC47D7" w:rsidRDefault="00AC47D7" w:rsidP="00AC47D7">
      <w:pPr>
        <w:widowControl w:val="0"/>
        <w:autoSpaceDE w:val="0"/>
        <w:autoSpaceDN w:val="0"/>
        <w:adjustRightInd w:val="0"/>
        <w:spacing w:after="240"/>
        <w:contextualSpacing/>
        <w:jc w:val="center"/>
        <w:rPr>
          <w:rFonts w:ascii="Cochin" w:hAnsi="Cochin" w:cs="Times"/>
          <w:b/>
          <w:bCs/>
          <w:sz w:val="20"/>
          <w:szCs w:val="20"/>
        </w:rPr>
      </w:pPr>
      <w:r w:rsidRPr="00AC47D7">
        <w:rPr>
          <w:rFonts w:ascii="Cochin" w:hAnsi="Cochin" w:cs="Times"/>
          <w:b/>
          <w:bCs/>
          <w:sz w:val="20"/>
          <w:szCs w:val="20"/>
        </w:rPr>
        <w:t>VALORACIÓ</w:t>
      </w:r>
      <w:r>
        <w:rPr>
          <w:rFonts w:ascii="Cochin" w:hAnsi="Cochin" w:cs="Times"/>
          <w:b/>
          <w:bCs/>
          <w:sz w:val="20"/>
          <w:szCs w:val="20"/>
        </w:rPr>
        <w:t>N TOTAL Y GLOBAL DE LA PARTE 2</w:t>
      </w:r>
    </w:p>
    <w:p w14:paraId="692C28E7" w14:textId="7DE75570" w:rsidR="00AC47D7" w:rsidRPr="00AC47D7" w:rsidRDefault="00AC47D7" w:rsidP="00AC47D7">
      <w:pPr>
        <w:widowControl w:val="0"/>
        <w:autoSpaceDE w:val="0"/>
        <w:autoSpaceDN w:val="0"/>
        <w:adjustRightInd w:val="0"/>
        <w:spacing w:after="240"/>
        <w:contextualSpacing/>
        <w:jc w:val="center"/>
        <w:rPr>
          <w:rFonts w:ascii="Cochin" w:hAnsi="Cochin" w:cs="Times New Roman"/>
          <w:sz w:val="20"/>
          <w:szCs w:val="20"/>
        </w:rPr>
      </w:pPr>
    </w:p>
    <w:p w14:paraId="5E2A1C01"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New Roman"/>
          <w:sz w:val="20"/>
          <w:szCs w:val="20"/>
        </w:rPr>
        <w:t xml:space="preserve">En términos parecidos a lo que se indicaba en el apartado anterior, en la respuesta al tema que se plantea, </w:t>
      </w:r>
      <w:r w:rsidRPr="00AC47D7">
        <w:rPr>
          <w:rFonts w:ascii="Cochin" w:hAnsi="Cochin" w:cs="Times New Roman"/>
          <w:b/>
          <w:sz w:val="20"/>
          <w:szCs w:val="20"/>
        </w:rPr>
        <w:t xml:space="preserve">se valorará especialmente </w:t>
      </w:r>
      <w:r w:rsidRPr="00AC47D7">
        <w:rPr>
          <w:rFonts w:ascii="Cochin" w:hAnsi="Cochin" w:cs="Times"/>
          <w:b/>
          <w:sz w:val="20"/>
          <w:szCs w:val="20"/>
        </w:rPr>
        <w:t>la capacidad de síntesis (teniendo en cuenta que también se recomienda no sobrepasar la extensión de un folio por ambas caras</w:t>
      </w:r>
      <w:r w:rsidRPr="00AC47D7">
        <w:rPr>
          <w:rFonts w:ascii="Cochin" w:hAnsi="Cochin" w:cs="Times"/>
          <w:sz w:val="20"/>
          <w:szCs w:val="20"/>
        </w:rPr>
        <w:t xml:space="preserve">), la </w:t>
      </w:r>
      <w:r w:rsidRPr="00AC47D7">
        <w:rPr>
          <w:rFonts w:ascii="Cochin" w:hAnsi="Cochin" w:cs="Times"/>
          <w:b/>
          <w:sz w:val="20"/>
          <w:szCs w:val="20"/>
        </w:rPr>
        <w:t>claridad expositiva</w:t>
      </w:r>
      <w:r w:rsidRPr="00AC47D7">
        <w:rPr>
          <w:rFonts w:ascii="Cochin" w:hAnsi="Cochin" w:cs="Times"/>
          <w:sz w:val="20"/>
          <w:szCs w:val="20"/>
        </w:rPr>
        <w:t xml:space="preserve">, el </w:t>
      </w:r>
      <w:r w:rsidRPr="00AC47D7">
        <w:rPr>
          <w:rFonts w:ascii="Cochin" w:hAnsi="Cochin" w:cs="Times"/>
          <w:b/>
          <w:sz w:val="20"/>
          <w:szCs w:val="20"/>
        </w:rPr>
        <w:t>uso adecuado de conceptos</w:t>
      </w:r>
      <w:r w:rsidRPr="00AC47D7">
        <w:rPr>
          <w:rFonts w:ascii="Cochin" w:hAnsi="Cochin" w:cs="Times"/>
          <w:sz w:val="20"/>
          <w:szCs w:val="20"/>
        </w:rPr>
        <w:t xml:space="preserve">, la </w:t>
      </w:r>
      <w:r w:rsidRPr="00AC47D7">
        <w:rPr>
          <w:rFonts w:ascii="Cochin" w:hAnsi="Cochin" w:cs="Times"/>
          <w:b/>
          <w:sz w:val="20"/>
          <w:szCs w:val="20"/>
        </w:rPr>
        <w:t>precisión temporal y espacial</w:t>
      </w:r>
      <w:r w:rsidRPr="00AC47D7">
        <w:rPr>
          <w:rFonts w:ascii="Cochin" w:hAnsi="Cochin" w:cs="Times"/>
          <w:sz w:val="20"/>
          <w:szCs w:val="20"/>
        </w:rPr>
        <w:t xml:space="preserve"> y la capacidad de conceptualización y de relación. </w:t>
      </w:r>
      <w:r w:rsidRPr="00AC47D7">
        <w:rPr>
          <w:rFonts w:ascii="Cochin" w:hAnsi="Cochin" w:cs="Times"/>
          <w:b/>
          <w:bCs/>
          <w:sz w:val="20"/>
          <w:szCs w:val="20"/>
        </w:rPr>
        <w:t>La máxima puntuación alcanzable en esta parte del examen es de tres puntos.</w:t>
      </w:r>
    </w:p>
    <w:p w14:paraId="10813665" w14:textId="77777777" w:rsidR="00AC47D7" w:rsidRDefault="00AC47D7" w:rsidP="00AC47D7">
      <w:pPr>
        <w:widowControl w:val="0"/>
        <w:autoSpaceDE w:val="0"/>
        <w:autoSpaceDN w:val="0"/>
        <w:adjustRightInd w:val="0"/>
        <w:spacing w:after="240"/>
        <w:contextualSpacing/>
        <w:jc w:val="both"/>
        <w:rPr>
          <w:rFonts w:ascii="Cochin" w:hAnsi="Cochin" w:cs="Times"/>
          <w:b/>
          <w:bCs/>
          <w:sz w:val="20"/>
          <w:szCs w:val="20"/>
        </w:rPr>
      </w:pPr>
    </w:p>
    <w:p w14:paraId="6F360B9B" w14:textId="4248615F" w:rsidR="00AC47D7" w:rsidRPr="00AC47D7" w:rsidRDefault="00AC47D7" w:rsidP="00AC47D7">
      <w:pPr>
        <w:widowControl w:val="0"/>
        <w:autoSpaceDE w:val="0"/>
        <w:autoSpaceDN w:val="0"/>
        <w:adjustRightInd w:val="0"/>
        <w:spacing w:after="240"/>
        <w:contextualSpacing/>
        <w:jc w:val="center"/>
        <w:rPr>
          <w:rFonts w:ascii="Cochin" w:hAnsi="Cochin" w:cs="Times"/>
          <w:b/>
          <w:bCs/>
          <w:sz w:val="20"/>
          <w:szCs w:val="20"/>
        </w:rPr>
      </w:pPr>
      <w:r w:rsidRPr="00AC47D7">
        <w:rPr>
          <w:rFonts w:ascii="Cochin" w:hAnsi="Cochin" w:cs="Times"/>
          <w:b/>
          <w:bCs/>
          <w:sz w:val="20"/>
          <w:szCs w:val="20"/>
        </w:rPr>
        <w:t>VALORACIÓ</w:t>
      </w:r>
      <w:r>
        <w:rPr>
          <w:rFonts w:ascii="Cochin" w:hAnsi="Cochin" w:cs="Times"/>
          <w:b/>
          <w:bCs/>
          <w:sz w:val="20"/>
          <w:szCs w:val="20"/>
        </w:rPr>
        <w:t>N TOTAL Y GLOBAL DE LA PARTE 3</w:t>
      </w:r>
    </w:p>
    <w:p w14:paraId="481086F9" w14:textId="5A2B2BD5" w:rsidR="00AC47D7" w:rsidRPr="00AC47D7" w:rsidRDefault="00AC47D7" w:rsidP="00AC47D7">
      <w:pPr>
        <w:widowControl w:val="0"/>
        <w:autoSpaceDE w:val="0"/>
        <w:autoSpaceDN w:val="0"/>
        <w:adjustRightInd w:val="0"/>
        <w:spacing w:after="240"/>
        <w:contextualSpacing/>
        <w:jc w:val="both"/>
        <w:rPr>
          <w:rFonts w:ascii="Cochin" w:hAnsi="Cochin" w:cs="Times New Roman"/>
          <w:sz w:val="20"/>
          <w:szCs w:val="20"/>
        </w:rPr>
      </w:pPr>
    </w:p>
    <w:p w14:paraId="3D16E6D5"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New Roman"/>
          <w:sz w:val="20"/>
          <w:szCs w:val="20"/>
        </w:rPr>
        <w:t xml:space="preserve">Los requerimientos de esta parte tienen que ver fundamentalmente con la capacidad del alumno para </w:t>
      </w:r>
      <w:r w:rsidRPr="00AC47D7">
        <w:rPr>
          <w:rFonts w:ascii="Cochin" w:hAnsi="Cochin" w:cs="Times New Roman"/>
          <w:b/>
          <w:sz w:val="20"/>
          <w:szCs w:val="20"/>
        </w:rPr>
        <w:t>responder genérica y sintéticamente</w:t>
      </w:r>
      <w:r w:rsidRPr="00AC47D7">
        <w:rPr>
          <w:rFonts w:ascii="Cochin" w:hAnsi="Cochin" w:cs="Times New Roman"/>
          <w:sz w:val="20"/>
          <w:szCs w:val="20"/>
        </w:rPr>
        <w:t xml:space="preserve">, con </w:t>
      </w:r>
      <w:r w:rsidRPr="00AC47D7">
        <w:rPr>
          <w:rFonts w:ascii="Cochin" w:hAnsi="Cochin" w:cs="Times New Roman"/>
          <w:b/>
          <w:sz w:val="20"/>
          <w:szCs w:val="20"/>
        </w:rPr>
        <w:t>precisión y rigor</w:t>
      </w:r>
      <w:r w:rsidRPr="00AC47D7">
        <w:rPr>
          <w:rFonts w:ascii="Cochin" w:hAnsi="Cochin" w:cs="Times New Roman"/>
          <w:sz w:val="20"/>
          <w:szCs w:val="20"/>
        </w:rPr>
        <w:t>, a unas preguntas más específicas, aunque suficientemente generales</w:t>
      </w:r>
      <w:r w:rsidRPr="00AC47D7">
        <w:rPr>
          <w:rFonts w:ascii="Cochin" w:hAnsi="Cochin" w:cs="Times"/>
          <w:sz w:val="20"/>
          <w:szCs w:val="20"/>
        </w:rPr>
        <w:t xml:space="preserve">, como para que se valore especialmente su capacidad de síntesis y de selección y consideración de contenidos y aspectos fundamentales, </w:t>
      </w:r>
      <w:r w:rsidRPr="00AC47D7">
        <w:rPr>
          <w:rFonts w:ascii="Cochin" w:hAnsi="Cochin" w:cs="Times"/>
          <w:b/>
          <w:sz w:val="20"/>
          <w:szCs w:val="20"/>
        </w:rPr>
        <w:t>pues las respuestas han de adaptarse a una extensión mucho más reducida que en la partes anteriores, entre 10 o 15 líneas</w:t>
      </w:r>
      <w:r w:rsidRPr="00AC47D7">
        <w:rPr>
          <w:rFonts w:ascii="Cochin" w:hAnsi="Cochin" w:cs="Times"/>
          <w:sz w:val="20"/>
          <w:szCs w:val="20"/>
        </w:rPr>
        <w:t xml:space="preserve">. El alumno tendrá en cuenta que </w:t>
      </w:r>
      <w:r w:rsidRPr="00AC47D7">
        <w:rPr>
          <w:rFonts w:ascii="Cochin" w:hAnsi="Cochin" w:cs="Times"/>
          <w:b/>
          <w:sz w:val="20"/>
          <w:szCs w:val="20"/>
        </w:rPr>
        <w:t>no se trata solo de identificar ni de definir sucintamente</w:t>
      </w:r>
      <w:r w:rsidRPr="00AC47D7">
        <w:rPr>
          <w:rFonts w:ascii="Cochin" w:hAnsi="Cochin" w:cs="Times"/>
          <w:sz w:val="20"/>
          <w:szCs w:val="20"/>
        </w:rPr>
        <w:t xml:space="preserve"> lo que se pregunta, sino que, además de identificar y de definir, ha de </w:t>
      </w:r>
      <w:r w:rsidRPr="00AC47D7">
        <w:rPr>
          <w:rFonts w:ascii="Cochin" w:hAnsi="Cochin" w:cs="Times"/>
          <w:b/>
          <w:sz w:val="20"/>
          <w:szCs w:val="20"/>
        </w:rPr>
        <w:t>abordar otros aspectos importantes</w:t>
      </w:r>
      <w:r w:rsidRPr="00AC47D7">
        <w:rPr>
          <w:rFonts w:ascii="Cochin" w:hAnsi="Cochin" w:cs="Times"/>
          <w:sz w:val="20"/>
          <w:szCs w:val="20"/>
        </w:rPr>
        <w:t xml:space="preserve"> que contribuyan a caracterizar y contextualizar debidamente la significación histórica de lo que se pregunta.</w:t>
      </w:r>
    </w:p>
    <w:p w14:paraId="32A25431"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 xml:space="preserve">Por todo ello, en la respuesta a estas cuestiones se valorará especialmente , el </w:t>
      </w:r>
      <w:r w:rsidRPr="00AC47D7">
        <w:rPr>
          <w:rFonts w:ascii="Cochin" w:hAnsi="Cochin" w:cs="Times"/>
          <w:b/>
          <w:sz w:val="20"/>
          <w:szCs w:val="20"/>
        </w:rPr>
        <w:t>uso adecuado de los conceptos, la capacidad de síntesis y expresión formal y la precisión temporal y espacial</w:t>
      </w:r>
      <w:r w:rsidRPr="00AC47D7">
        <w:rPr>
          <w:rFonts w:ascii="Cochin" w:hAnsi="Cochin" w:cs="Times"/>
          <w:sz w:val="20"/>
          <w:szCs w:val="20"/>
        </w:rPr>
        <w:t>.</w:t>
      </w:r>
    </w:p>
    <w:p w14:paraId="1884BB56"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 xml:space="preserve">La </w:t>
      </w:r>
      <w:r w:rsidRPr="00AC47D7">
        <w:rPr>
          <w:rFonts w:ascii="Cochin" w:hAnsi="Cochin" w:cs="Times"/>
          <w:b/>
          <w:sz w:val="20"/>
          <w:szCs w:val="20"/>
        </w:rPr>
        <w:t>puntuación</w:t>
      </w:r>
      <w:r w:rsidRPr="00AC47D7">
        <w:rPr>
          <w:rFonts w:ascii="Cochin" w:hAnsi="Cochin" w:cs="Times"/>
          <w:sz w:val="20"/>
          <w:szCs w:val="20"/>
        </w:rPr>
        <w:t xml:space="preserve"> asignada a </w:t>
      </w:r>
      <w:r w:rsidRPr="00AC47D7">
        <w:rPr>
          <w:rFonts w:ascii="Cochin" w:hAnsi="Cochin" w:cs="Times"/>
          <w:b/>
          <w:sz w:val="20"/>
          <w:szCs w:val="20"/>
        </w:rPr>
        <w:t>cada una de las preguntas será como máximo de 1,33</w:t>
      </w:r>
      <w:r w:rsidRPr="00AC47D7">
        <w:rPr>
          <w:rFonts w:ascii="Cochin" w:hAnsi="Cochin" w:cs="Times"/>
          <w:sz w:val="20"/>
          <w:szCs w:val="20"/>
        </w:rPr>
        <w:t xml:space="preserve">. En función de la calidad de la respuesta, </w:t>
      </w:r>
      <w:r w:rsidRPr="00AC47D7">
        <w:rPr>
          <w:rFonts w:ascii="Cochin" w:hAnsi="Cochin" w:cs="Times"/>
          <w:b/>
          <w:sz w:val="20"/>
          <w:szCs w:val="20"/>
        </w:rPr>
        <w:t>las calificaciones otorgables podrán ser 0, 0,50, 1, y 1,33</w:t>
      </w:r>
      <w:r w:rsidRPr="00AC47D7">
        <w:rPr>
          <w:rFonts w:ascii="Cochin" w:hAnsi="Cochin" w:cs="Times"/>
          <w:sz w:val="20"/>
          <w:szCs w:val="20"/>
        </w:rPr>
        <w:t>.</w:t>
      </w:r>
    </w:p>
    <w:p w14:paraId="67ECA1EF" w14:textId="37139C6C" w:rsidR="00AC47D7" w:rsidRDefault="00AC47D7" w:rsidP="00AC47D7">
      <w:pPr>
        <w:widowControl w:val="0"/>
        <w:autoSpaceDE w:val="0"/>
        <w:autoSpaceDN w:val="0"/>
        <w:adjustRightInd w:val="0"/>
        <w:spacing w:after="240"/>
        <w:jc w:val="both"/>
        <w:rPr>
          <w:rFonts w:ascii="Cochin" w:hAnsi="Cochin" w:cs="Times"/>
          <w:b/>
          <w:sz w:val="20"/>
          <w:szCs w:val="20"/>
        </w:rPr>
      </w:pPr>
      <w:r w:rsidRPr="00AC47D7">
        <w:rPr>
          <w:rFonts w:ascii="Cochin" w:hAnsi="Cochin" w:cs="Times"/>
          <w:sz w:val="20"/>
          <w:szCs w:val="20"/>
        </w:rPr>
        <w:t xml:space="preserve">En el caso de que junto a apreciaciones o interpretaciones correctas aparezcan </w:t>
      </w:r>
      <w:r w:rsidRPr="00AC47D7">
        <w:rPr>
          <w:rFonts w:ascii="Cochin" w:hAnsi="Cochin" w:cs="Times"/>
          <w:b/>
          <w:sz w:val="20"/>
          <w:szCs w:val="20"/>
        </w:rPr>
        <w:t>graves incongruencias, o déficits sustanciales de contextualización y caracterización</w:t>
      </w:r>
      <w:r w:rsidRPr="00AC47D7">
        <w:rPr>
          <w:rFonts w:ascii="Cochin" w:hAnsi="Cochin" w:cs="Times"/>
          <w:sz w:val="20"/>
          <w:szCs w:val="20"/>
        </w:rPr>
        <w:t xml:space="preserve">, </w:t>
      </w:r>
      <w:r w:rsidRPr="00AC47D7">
        <w:rPr>
          <w:rFonts w:ascii="Cochin" w:hAnsi="Cochin" w:cs="Times"/>
          <w:b/>
          <w:sz w:val="20"/>
          <w:szCs w:val="20"/>
        </w:rPr>
        <w:t>la calificación otorgada podrá ser rebajada considerablemente.</w:t>
      </w:r>
    </w:p>
    <w:p w14:paraId="453D7DC5" w14:textId="77777777" w:rsidR="00AC47D7" w:rsidRPr="00AC47D7" w:rsidRDefault="00AC47D7" w:rsidP="00AC47D7">
      <w:pPr>
        <w:widowControl w:val="0"/>
        <w:autoSpaceDE w:val="0"/>
        <w:autoSpaceDN w:val="0"/>
        <w:adjustRightInd w:val="0"/>
        <w:spacing w:after="240"/>
        <w:jc w:val="both"/>
        <w:rPr>
          <w:rFonts w:ascii="Cochin" w:hAnsi="Cochin" w:cs="Times"/>
        </w:rPr>
      </w:pPr>
    </w:p>
    <w:p w14:paraId="7514D1B8" w14:textId="77777777" w:rsidR="00C17F4A" w:rsidRPr="00AC47D7" w:rsidRDefault="00C17F4A" w:rsidP="00C17F4A">
      <w:pPr>
        <w:pStyle w:val="Prrafodelista"/>
        <w:widowControl w:val="0"/>
        <w:numPr>
          <w:ilvl w:val="0"/>
          <w:numId w:val="10"/>
        </w:numPr>
        <w:autoSpaceDE w:val="0"/>
        <w:autoSpaceDN w:val="0"/>
        <w:adjustRightInd w:val="0"/>
        <w:spacing w:after="240"/>
        <w:rPr>
          <w:rFonts w:ascii="Cochin" w:hAnsi="Cochin" w:cs="Times"/>
          <w:b/>
        </w:rPr>
      </w:pPr>
      <w:r w:rsidRPr="00AC47D7">
        <w:rPr>
          <w:rFonts w:ascii="Cochin" w:hAnsi="Cochin" w:cs="Times"/>
          <w:b/>
        </w:rPr>
        <w:t>UN MODELO DE EXAMEN EBAU</w:t>
      </w:r>
    </w:p>
    <w:p w14:paraId="2148FCAB" w14:textId="630EBDEA" w:rsidR="00AC47D7" w:rsidRPr="00AC47D7" w:rsidRDefault="00AC47D7" w:rsidP="00AC47D7">
      <w:pPr>
        <w:widowControl w:val="0"/>
        <w:autoSpaceDE w:val="0"/>
        <w:autoSpaceDN w:val="0"/>
        <w:adjustRightInd w:val="0"/>
        <w:spacing w:after="240"/>
        <w:jc w:val="center"/>
        <w:rPr>
          <w:rFonts w:ascii="Cochin" w:hAnsi="Cochin" w:cs="Times"/>
          <w:b/>
          <w:sz w:val="20"/>
          <w:szCs w:val="20"/>
        </w:rPr>
      </w:pPr>
      <w:r>
        <w:rPr>
          <w:rFonts w:ascii="Cochin" w:hAnsi="Cochin" w:cs="Times"/>
          <w:b/>
          <w:sz w:val="20"/>
          <w:szCs w:val="20"/>
        </w:rPr>
        <w:t>OPCIÓN A</w:t>
      </w:r>
      <w:r w:rsidRPr="00AC47D7">
        <w:rPr>
          <w:rFonts w:ascii="Cochin" w:hAnsi="Cochin" w:cs="Arial"/>
          <w:sz w:val="20"/>
          <w:szCs w:val="20"/>
        </w:rPr>
        <w:t xml:space="preserve"> </w:t>
      </w:r>
    </w:p>
    <w:p w14:paraId="0811F208"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Cs/>
          <w:sz w:val="20"/>
          <w:szCs w:val="20"/>
        </w:rPr>
        <w:t xml:space="preserve">DECRETO 4 MAYO 1814. </w:t>
      </w:r>
      <w:r w:rsidRPr="00AC47D7">
        <w:rPr>
          <w:rFonts w:ascii="Cochin" w:hAnsi="Cochin" w:cs="Times"/>
          <w:bCs/>
          <w:i/>
          <w:sz w:val="20"/>
          <w:szCs w:val="20"/>
        </w:rPr>
        <w:t>Por manera que estas bases pueden servir de seguro anuncio de mis reales intenciones en el gobierno de que me voy a encargar, y harán conocer a todos no un déspota ni un tirano, sino un Rey y un padre de sus vasallos. Por tanto, habiendo oído lo que unánimemente me han informado personas respetables por su celo y conocimientos, y lo que acerca de cuanto aquí se contiene se me ha expuesto en representaciones, que de varias partes del reino se me han dirigido, en las cuales se expresa la repugnancia y disgusto con que así la constitución formada en las Cortes generales y extraordinarias, como los demás establecimientos políticos de nuevo introducidos, son mirados en las provincias; los perjuicios y males que han venido de ellos, y se aumentarían si yo autorizase con mi consentimiento, y jurase aquella constitución; conformándome con tan decididas y generales demostraciones de la voluntad de mis pueblos, y por ser ellas justas y fundadas, declaro que mi real ánimo es no solamente no jurar ni acceder a dicha constitución ni a decreto alguno de las Cortes generales y extraordinarias, a saber, los que sean depresivos de los derechos y prerrogativas de mi soberanía, establecidas por la constitución y las leyes en que de largo tiempo la nación ha vivido, sino el de declarar aquella constitución y tales decretos nulos y de ningún valor y efecto, ahora ni en tiempo alguno, como si no hubieran pasado jamás tales actos, y se quitasen de en medio del tiempo alguno, y sin obligación en mis pueblos y súbditos, de cualquiera clase y condición, a cumplirlos ni guardarlos...</w:t>
      </w:r>
    </w:p>
    <w:p w14:paraId="337EE271" w14:textId="77777777" w:rsidR="00AC47D7" w:rsidRPr="00AC47D7" w:rsidRDefault="00AC47D7" w:rsidP="00AC47D7">
      <w:pPr>
        <w:widowControl w:val="0"/>
        <w:autoSpaceDE w:val="0"/>
        <w:autoSpaceDN w:val="0"/>
        <w:adjustRightInd w:val="0"/>
        <w:spacing w:after="240"/>
        <w:contextualSpacing/>
        <w:jc w:val="right"/>
        <w:rPr>
          <w:rFonts w:ascii="Cochin" w:hAnsi="Cochin" w:cs="Times"/>
          <w:sz w:val="20"/>
          <w:szCs w:val="20"/>
        </w:rPr>
      </w:pPr>
      <w:r w:rsidRPr="00AC47D7">
        <w:rPr>
          <w:rFonts w:ascii="Cochin" w:hAnsi="Cochin" w:cs="Times"/>
          <w:b/>
          <w:bCs/>
          <w:i/>
          <w:sz w:val="20"/>
          <w:szCs w:val="20"/>
        </w:rPr>
        <w:t xml:space="preserve"> </w:t>
      </w:r>
      <w:r w:rsidRPr="00AC47D7">
        <w:rPr>
          <w:rFonts w:ascii="Cochin" w:hAnsi="Cochin" w:cs="Times"/>
          <w:b/>
          <w:bCs/>
          <w:sz w:val="20"/>
          <w:szCs w:val="20"/>
        </w:rPr>
        <w:t>(Dado en Valencia a 4 de mayo de 1814.) YO, EL REY.</w:t>
      </w:r>
    </w:p>
    <w:p w14:paraId="25C1D21C"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b/>
          <w:bCs/>
          <w:sz w:val="20"/>
          <w:szCs w:val="20"/>
        </w:rPr>
      </w:pPr>
    </w:p>
    <w:p w14:paraId="17A63379"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bCs/>
          <w:sz w:val="20"/>
          <w:szCs w:val="20"/>
        </w:rPr>
        <w:t>1. Señala y contextualiza las ideas fundamentales del texto, y relaciónalas con la personalidad de Fernando VII y las fases del conflicto entre liberales y absolutistas durante su reinado.</w:t>
      </w:r>
    </w:p>
    <w:p w14:paraId="5E115E61" w14:textId="77777777" w:rsidR="00AC47D7" w:rsidRPr="00AC47D7" w:rsidRDefault="00AC47D7" w:rsidP="00AC47D7">
      <w:pPr>
        <w:widowControl w:val="0"/>
        <w:autoSpaceDE w:val="0"/>
        <w:autoSpaceDN w:val="0"/>
        <w:adjustRightInd w:val="0"/>
        <w:spacing w:after="240"/>
        <w:contextualSpacing/>
        <w:jc w:val="both"/>
        <w:rPr>
          <w:rFonts w:ascii="Cochin" w:hAnsi="Cochin" w:cs="Arial"/>
          <w:b/>
          <w:bCs/>
          <w:sz w:val="20"/>
          <w:szCs w:val="20"/>
        </w:rPr>
      </w:pPr>
    </w:p>
    <w:p w14:paraId="5B5E9CA2"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Arial"/>
          <w:b/>
          <w:bCs/>
          <w:sz w:val="20"/>
          <w:szCs w:val="20"/>
        </w:rPr>
        <w:t>2. Describe la evolución de la Dictadura de Primo de Rivera desde el Directorio Militar al Civil y su final.</w:t>
      </w:r>
    </w:p>
    <w:p w14:paraId="57ABD42F" w14:textId="77777777" w:rsidR="00AC47D7" w:rsidRPr="00AC47D7" w:rsidRDefault="00AC47D7" w:rsidP="00AC47D7">
      <w:pPr>
        <w:widowControl w:val="0"/>
        <w:autoSpaceDE w:val="0"/>
        <w:autoSpaceDN w:val="0"/>
        <w:adjustRightInd w:val="0"/>
        <w:spacing w:after="240"/>
        <w:contextualSpacing/>
        <w:jc w:val="both"/>
        <w:rPr>
          <w:rFonts w:ascii="Cochin" w:hAnsi="Cochin" w:cs="Arial"/>
          <w:b/>
          <w:sz w:val="20"/>
          <w:szCs w:val="20"/>
        </w:rPr>
      </w:pPr>
    </w:p>
    <w:p w14:paraId="75F7E709"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Arial"/>
          <w:b/>
          <w:sz w:val="20"/>
          <w:szCs w:val="20"/>
        </w:rPr>
        <w:t>3.</w:t>
      </w:r>
      <w:r w:rsidRPr="00AC47D7">
        <w:rPr>
          <w:rFonts w:ascii="Cochin" w:hAnsi="Cochin" w:cs="Arial"/>
          <w:sz w:val="20"/>
          <w:szCs w:val="20"/>
        </w:rPr>
        <w:t xml:space="preserve"> </w:t>
      </w:r>
      <w:r w:rsidRPr="00AC47D7">
        <w:rPr>
          <w:rFonts w:ascii="Cochin" w:hAnsi="Cochin" w:cs="Times"/>
          <w:b/>
          <w:bCs/>
          <w:sz w:val="20"/>
          <w:szCs w:val="20"/>
        </w:rPr>
        <w:t>Desarrolla TRES de estas cuatro cuestiones. Define y explica la importancia y significación histórica de cada una de ellas. Se recomienda una extensión para cada una de entre 12 y 15 líneas.</w:t>
      </w:r>
      <w:r w:rsidRPr="00AC47D7">
        <w:rPr>
          <w:rFonts w:ascii="Cochin" w:hAnsi="Cochin" w:cs="Arial"/>
          <w:b/>
          <w:bCs/>
          <w:sz w:val="20"/>
          <w:szCs w:val="20"/>
        </w:rPr>
        <w:t>.</w:t>
      </w:r>
    </w:p>
    <w:p w14:paraId="42674DEA"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New Roman"/>
          <w:sz w:val="20"/>
          <w:szCs w:val="20"/>
        </w:rPr>
      </w:pPr>
      <w:r w:rsidRPr="00AC47D7">
        <w:rPr>
          <w:rFonts w:ascii="Cochin" w:hAnsi="Cochin" w:cs="Times New Roman"/>
          <w:sz w:val="20"/>
          <w:szCs w:val="20"/>
        </w:rPr>
        <w:t xml:space="preserve">1.La cultura de Tartessos y las colonizaciones griega y fenicia. </w:t>
      </w:r>
    </w:p>
    <w:p w14:paraId="1024D769"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New Roman"/>
          <w:sz w:val="20"/>
          <w:szCs w:val="20"/>
        </w:rPr>
        <w:t>2.Califato de Córdoba: Abderramán III y Almanzor.</w:t>
      </w:r>
    </w:p>
    <w:p w14:paraId="7068A2F8"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New Roman"/>
          <w:sz w:val="20"/>
          <w:szCs w:val="20"/>
        </w:rPr>
      </w:pPr>
      <w:r w:rsidRPr="00AC47D7">
        <w:rPr>
          <w:rFonts w:ascii="Cochin" w:hAnsi="Cochin" w:cs="Arial"/>
          <w:sz w:val="20"/>
          <w:szCs w:val="20"/>
        </w:rPr>
        <w:t>3</w:t>
      </w:r>
      <w:r w:rsidRPr="00AC47D7">
        <w:rPr>
          <w:rFonts w:ascii="Cochin" w:hAnsi="Cochin" w:cs="Times New Roman"/>
          <w:sz w:val="20"/>
          <w:szCs w:val="20"/>
        </w:rPr>
        <w:t xml:space="preserve">. Conquista y Colonización de América: Leyes de Indias. </w:t>
      </w:r>
    </w:p>
    <w:p w14:paraId="7940FD66"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New Roman"/>
          <w:sz w:val="20"/>
          <w:szCs w:val="20"/>
        </w:rPr>
        <w:t>4. Constitución del 78 y Estado de las Autonomías.</w:t>
      </w:r>
    </w:p>
    <w:p w14:paraId="4D463541" w14:textId="77777777" w:rsidR="00AC47D7" w:rsidRPr="00AC47D7" w:rsidRDefault="00AC47D7" w:rsidP="00AC47D7">
      <w:pPr>
        <w:widowControl w:val="0"/>
        <w:autoSpaceDE w:val="0"/>
        <w:autoSpaceDN w:val="0"/>
        <w:adjustRightInd w:val="0"/>
        <w:spacing w:after="240"/>
        <w:contextualSpacing/>
        <w:jc w:val="both"/>
        <w:rPr>
          <w:rFonts w:ascii="Cochin" w:hAnsi="Cochin" w:cs="Arial"/>
          <w:b/>
          <w:bCs/>
          <w:sz w:val="20"/>
          <w:szCs w:val="20"/>
        </w:rPr>
      </w:pPr>
    </w:p>
    <w:p w14:paraId="5BF22498" w14:textId="77777777" w:rsidR="00AC47D7" w:rsidRDefault="00AC47D7" w:rsidP="00AC47D7">
      <w:pPr>
        <w:widowControl w:val="0"/>
        <w:autoSpaceDE w:val="0"/>
        <w:autoSpaceDN w:val="0"/>
        <w:adjustRightInd w:val="0"/>
        <w:spacing w:after="240"/>
        <w:contextualSpacing/>
        <w:jc w:val="center"/>
        <w:rPr>
          <w:rFonts w:ascii="Cochin" w:hAnsi="Cochin" w:cs="Arial"/>
          <w:b/>
          <w:bCs/>
          <w:sz w:val="20"/>
          <w:szCs w:val="20"/>
        </w:rPr>
      </w:pPr>
    </w:p>
    <w:p w14:paraId="1975DA8E" w14:textId="12838E2E" w:rsidR="00AC47D7" w:rsidRPr="00AC47D7" w:rsidRDefault="00AC47D7" w:rsidP="00AC47D7">
      <w:pPr>
        <w:widowControl w:val="0"/>
        <w:autoSpaceDE w:val="0"/>
        <w:autoSpaceDN w:val="0"/>
        <w:adjustRightInd w:val="0"/>
        <w:spacing w:after="240"/>
        <w:contextualSpacing/>
        <w:jc w:val="center"/>
        <w:rPr>
          <w:rFonts w:ascii="Cochin" w:hAnsi="Cochin" w:cs="Times"/>
          <w:sz w:val="20"/>
          <w:szCs w:val="20"/>
        </w:rPr>
      </w:pPr>
      <w:r>
        <w:rPr>
          <w:rFonts w:ascii="Cochin" w:hAnsi="Cochin" w:cs="Arial"/>
          <w:b/>
          <w:bCs/>
          <w:sz w:val="20"/>
          <w:szCs w:val="20"/>
        </w:rPr>
        <w:t>OPCIÓN B</w:t>
      </w:r>
    </w:p>
    <w:p w14:paraId="594E2831" w14:textId="77777777" w:rsidR="00AC47D7" w:rsidRPr="00AC47D7" w:rsidRDefault="00AC47D7" w:rsidP="00AC47D7">
      <w:pPr>
        <w:widowControl w:val="0"/>
        <w:autoSpaceDE w:val="0"/>
        <w:autoSpaceDN w:val="0"/>
        <w:adjustRightInd w:val="0"/>
        <w:spacing w:after="240"/>
        <w:contextualSpacing/>
        <w:jc w:val="both"/>
        <w:rPr>
          <w:rFonts w:ascii="Cochin" w:hAnsi="Cochin" w:cs="Times"/>
          <w:b/>
          <w:bCs/>
          <w:sz w:val="20"/>
          <w:szCs w:val="20"/>
        </w:rPr>
      </w:pPr>
    </w:p>
    <w:p w14:paraId="2668B8E4"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bCs/>
          <w:sz w:val="20"/>
          <w:szCs w:val="20"/>
        </w:rPr>
        <w:t>MOCIÓN DE LA ASAMBLEA OBRERA DE TARRASA. (21 de julio de 1909).</w:t>
      </w:r>
      <w:r w:rsidRPr="00AC47D7">
        <w:rPr>
          <w:rFonts w:ascii="Cochin" w:hAnsi="Cochin" w:cs="Times"/>
          <w:sz w:val="20"/>
          <w:szCs w:val="20"/>
        </w:rPr>
        <w:t xml:space="preserve"> </w:t>
      </w:r>
      <w:r w:rsidRPr="00AC47D7">
        <w:rPr>
          <w:rFonts w:ascii="Cochin" w:hAnsi="Cochin" w:cs="Times"/>
          <w:i/>
          <w:sz w:val="20"/>
          <w:szCs w:val="20"/>
        </w:rPr>
        <w:t>Considerando que la guerra es una consecuencia fatal del régimen de producción capitalista. Considerando, además, que dado el sistema español de reclutamiento del ejército, sólo los obreros hacen la guerra que los burgueses declaran. La asamblea protesta enérgicamente:</w:t>
      </w:r>
    </w:p>
    <w:p w14:paraId="1A89DB8C" w14:textId="77777777" w:rsidR="00AC47D7" w:rsidRPr="00AC47D7" w:rsidRDefault="00AC47D7" w:rsidP="00AC47D7">
      <w:pPr>
        <w:widowControl w:val="0"/>
        <w:autoSpaceDE w:val="0"/>
        <w:autoSpaceDN w:val="0"/>
        <w:adjustRightInd w:val="0"/>
        <w:spacing w:after="240"/>
        <w:contextualSpacing/>
        <w:jc w:val="both"/>
        <w:rPr>
          <w:rFonts w:ascii="Cochin" w:hAnsi="Cochin" w:cs="Times"/>
          <w:i/>
          <w:sz w:val="20"/>
          <w:szCs w:val="20"/>
        </w:rPr>
      </w:pPr>
      <w:r w:rsidRPr="00AC47D7">
        <w:rPr>
          <w:rFonts w:ascii="Cochin" w:hAnsi="Cochin" w:cs="Times"/>
          <w:i/>
          <w:sz w:val="20"/>
          <w:szCs w:val="20"/>
        </w:rPr>
        <w:t>1. Contra la acción del gobierno Español en Marruecos.</w:t>
      </w:r>
    </w:p>
    <w:p w14:paraId="35B83FBC" w14:textId="77777777" w:rsidR="00AC47D7" w:rsidRPr="00AC47D7" w:rsidRDefault="00AC47D7" w:rsidP="00AC47D7">
      <w:pPr>
        <w:widowControl w:val="0"/>
        <w:autoSpaceDE w:val="0"/>
        <w:autoSpaceDN w:val="0"/>
        <w:adjustRightInd w:val="0"/>
        <w:spacing w:after="240"/>
        <w:contextualSpacing/>
        <w:jc w:val="both"/>
        <w:rPr>
          <w:rFonts w:ascii="Cochin" w:hAnsi="Cochin" w:cs="Times"/>
          <w:i/>
          <w:sz w:val="20"/>
          <w:szCs w:val="20"/>
        </w:rPr>
      </w:pPr>
      <w:r w:rsidRPr="00AC47D7">
        <w:rPr>
          <w:rFonts w:ascii="Cochin" w:hAnsi="Cochin" w:cs="Times"/>
          <w:i/>
          <w:sz w:val="20"/>
          <w:szCs w:val="20"/>
        </w:rPr>
        <w:t>2. Contra los procedimientos de ciertas damas de la aristocracia, que insultaron el dolor de los reservistas, de sus mujeres y de sus hijos, dándoles medallas y escapularios, en vez de proporcionarles los medios de subsistencia que les arrebatan con la marcha del jefe de la familia.</w:t>
      </w:r>
    </w:p>
    <w:p w14:paraId="7871D9C6" w14:textId="77777777" w:rsidR="00AC47D7" w:rsidRPr="00AC47D7" w:rsidRDefault="00AC47D7" w:rsidP="00AC47D7">
      <w:pPr>
        <w:widowControl w:val="0"/>
        <w:autoSpaceDE w:val="0"/>
        <w:autoSpaceDN w:val="0"/>
        <w:adjustRightInd w:val="0"/>
        <w:spacing w:after="240"/>
        <w:contextualSpacing/>
        <w:jc w:val="both"/>
        <w:rPr>
          <w:rFonts w:ascii="Cochin" w:hAnsi="Cochin" w:cs="Times"/>
          <w:i/>
          <w:sz w:val="20"/>
          <w:szCs w:val="20"/>
        </w:rPr>
      </w:pPr>
      <w:r w:rsidRPr="00AC47D7">
        <w:rPr>
          <w:rFonts w:ascii="Cochin" w:hAnsi="Cochin" w:cs="Times"/>
          <w:i/>
          <w:sz w:val="20"/>
          <w:szCs w:val="20"/>
        </w:rPr>
        <w:t>3. Contra el envío a la guerra de los ciudadanos útiles a la producción, y en general, indiferentes al triunfo de la cruz sobre la media luna, cuando se podrían formar regimientos de curas y de frailes que, además de estar directamente interesados en el éxito de la religión católica, no tienen familia, ni hogar, ni son de utilidad alguna al país (...)</w:t>
      </w:r>
    </w:p>
    <w:p w14:paraId="42BC6FE6" w14:textId="77777777" w:rsidR="00AC47D7" w:rsidRPr="00AC47D7" w:rsidRDefault="00AC47D7" w:rsidP="00AC47D7">
      <w:pPr>
        <w:widowControl w:val="0"/>
        <w:autoSpaceDE w:val="0"/>
        <w:autoSpaceDN w:val="0"/>
        <w:adjustRightInd w:val="0"/>
        <w:spacing w:after="240"/>
        <w:contextualSpacing/>
        <w:jc w:val="both"/>
        <w:rPr>
          <w:rFonts w:ascii="Cochin" w:hAnsi="Cochin" w:cs="Times"/>
          <w:i/>
          <w:sz w:val="20"/>
          <w:szCs w:val="20"/>
        </w:rPr>
      </w:pPr>
      <w:r w:rsidRPr="00AC47D7">
        <w:rPr>
          <w:rFonts w:ascii="Cochin" w:hAnsi="Cochin" w:cs="Times"/>
          <w:i/>
          <w:sz w:val="20"/>
          <w:szCs w:val="20"/>
        </w:rPr>
        <w:t>4. Contra la actitud de los diputados republicanos que, ostentando el mandato del pueblo, no han aprovechado la inmunidad parlamentaria para ponerse al frente de las masas en su protesta contra la guerra y compromete a la clase obrera a concentrar todas sus fuerzas, por si se hubiera de declarar la huelga general para obligar al gobierno a respetar los derechos que tienen los marroquíes a conservar intacta la independencia de su patria.</w:t>
      </w:r>
    </w:p>
    <w:p w14:paraId="521DA4D8" w14:textId="77777777" w:rsidR="00AC47D7" w:rsidRPr="00AC47D7" w:rsidRDefault="00AC47D7" w:rsidP="00AC47D7">
      <w:pPr>
        <w:widowControl w:val="0"/>
        <w:autoSpaceDE w:val="0"/>
        <w:autoSpaceDN w:val="0"/>
        <w:adjustRightInd w:val="0"/>
        <w:spacing w:after="240"/>
        <w:contextualSpacing/>
        <w:jc w:val="both"/>
        <w:rPr>
          <w:rFonts w:ascii="Cochin" w:hAnsi="Cochin" w:cs="Times"/>
          <w:b/>
          <w:bCs/>
          <w:sz w:val="20"/>
          <w:szCs w:val="20"/>
        </w:rPr>
      </w:pPr>
    </w:p>
    <w:p w14:paraId="5649C796"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bCs/>
          <w:sz w:val="20"/>
          <w:szCs w:val="20"/>
        </w:rPr>
        <w:t>1. Señala y contextualiza las ideas fundamentales del texto, que anticipa los sucesos de la Semana Trágica desencadenados unos días después, y relaciónalas con los principales hechos y consecuencias de la intervención de España en Marruecos entre 1904 y 1927.</w:t>
      </w:r>
    </w:p>
    <w:p w14:paraId="677AAC84" w14:textId="77777777" w:rsidR="00AC47D7" w:rsidRPr="00AC47D7" w:rsidRDefault="00AC47D7" w:rsidP="00AC47D7">
      <w:pPr>
        <w:widowControl w:val="0"/>
        <w:autoSpaceDE w:val="0"/>
        <w:autoSpaceDN w:val="0"/>
        <w:adjustRightInd w:val="0"/>
        <w:spacing w:after="240"/>
        <w:contextualSpacing/>
        <w:jc w:val="both"/>
        <w:rPr>
          <w:rFonts w:ascii="Cochin" w:hAnsi="Cochin" w:cs="Times"/>
          <w:b/>
          <w:bCs/>
          <w:sz w:val="20"/>
          <w:szCs w:val="20"/>
        </w:rPr>
      </w:pPr>
    </w:p>
    <w:p w14:paraId="68393ACA"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bCs/>
          <w:sz w:val="20"/>
          <w:szCs w:val="20"/>
        </w:rPr>
        <w:t>2. Explica las características de la nueva sociedad de clases en comparación con la sociedad estamental del Antiguo Régimen</w:t>
      </w:r>
    </w:p>
    <w:p w14:paraId="7691345E" w14:textId="77777777" w:rsidR="00AC47D7" w:rsidRPr="00AC47D7" w:rsidRDefault="00AC47D7" w:rsidP="00AC47D7">
      <w:pPr>
        <w:widowControl w:val="0"/>
        <w:autoSpaceDE w:val="0"/>
        <w:autoSpaceDN w:val="0"/>
        <w:adjustRightInd w:val="0"/>
        <w:spacing w:after="240"/>
        <w:contextualSpacing/>
        <w:jc w:val="both"/>
        <w:rPr>
          <w:rFonts w:ascii="Cochin" w:hAnsi="Cochin" w:cs="Times"/>
          <w:b/>
          <w:sz w:val="20"/>
          <w:szCs w:val="20"/>
        </w:rPr>
      </w:pPr>
    </w:p>
    <w:p w14:paraId="3B92E3F3"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b/>
          <w:sz w:val="20"/>
          <w:szCs w:val="20"/>
        </w:rPr>
        <w:t>3.</w:t>
      </w:r>
      <w:r w:rsidRPr="00AC47D7">
        <w:rPr>
          <w:rFonts w:ascii="Cochin" w:hAnsi="Cochin" w:cs="Times"/>
          <w:sz w:val="20"/>
          <w:szCs w:val="20"/>
        </w:rPr>
        <w:t xml:space="preserve"> </w:t>
      </w:r>
      <w:r w:rsidRPr="00AC47D7">
        <w:rPr>
          <w:rFonts w:ascii="Cochin" w:hAnsi="Cochin" w:cs="Times"/>
          <w:b/>
          <w:bCs/>
          <w:sz w:val="20"/>
          <w:szCs w:val="20"/>
        </w:rPr>
        <w:t>Desarrolla 3 de estas 4 cuestiones. Define y explica la importancia y significación histórica de cada una. Se recomienda una extensión para cada una de 12 a 15 líneas.</w:t>
      </w:r>
    </w:p>
    <w:p w14:paraId="0D3FA70A"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1. Decretos de Nueva Planta y Centralismo Borbónico.</w:t>
      </w:r>
    </w:p>
    <w:p w14:paraId="5DF7E23A"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2. Almorávides y Almohades en la Península Ibérica. </w:t>
      </w:r>
    </w:p>
    <w:p w14:paraId="09AEC2BC"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3. Expulsión de judíos (1492) y expulsión de moriscos (1609). </w:t>
      </w:r>
    </w:p>
    <w:p w14:paraId="10715CD9" w14:textId="77777777"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r w:rsidRPr="00AC47D7">
        <w:rPr>
          <w:rFonts w:ascii="Cochin" w:hAnsi="Cochin" w:cs="Times"/>
          <w:sz w:val="20"/>
          <w:szCs w:val="20"/>
        </w:rPr>
        <w:t>4. “Por el Cambio”: Fel</w:t>
      </w:r>
      <w:r>
        <w:rPr>
          <w:rFonts w:ascii="Cochin" w:hAnsi="Cochin" w:cs="Times"/>
          <w:sz w:val="20"/>
          <w:szCs w:val="20"/>
        </w:rPr>
        <w:t>ipe González y el PSOE en 1982.</w:t>
      </w:r>
    </w:p>
    <w:p w14:paraId="6803AD4C" w14:textId="77777777" w:rsidR="00AC47D7" w:rsidRDefault="00AC47D7" w:rsidP="00AC47D7">
      <w:pPr>
        <w:widowControl w:val="0"/>
        <w:autoSpaceDE w:val="0"/>
        <w:autoSpaceDN w:val="0"/>
        <w:adjustRightInd w:val="0"/>
        <w:rPr>
          <w:rFonts w:ascii="Book Antiqua" w:hAnsi="Book Antiqua"/>
          <w:b/>
          <w:sz w:val="22"/>
          <w:szCs w:val="22"/>
        </w:rPr>
      </w:pPr>
    </w:p>
    <w:p w14:paraId="2AB6A8F8" w14:textId="36D0161A" w:rsidR="00AC47D7" w:rsidRPr="00AC47D7" w:rsidRDefault="00AC47D7" w:rsidP="00AC47D7">
      <w:pPr>
        <w:widowControl w:val="0"/>
        <w:autoSpaceDE w:val="0"/>
        <w:autoSpaceDN w:val="0"/>
        <w:adjustRightInd w:val="0"/>
        <w:jc w:val="center"/>
        <w:rPr>
          <w:rFonts w:ascii="Cochin" w:hAnsi="Cochin"/>
          <w:b/>
          <w:sz w:val="20"/>
          <w:szCs w:val="20"/>
          <w:u w:val="single"/>
        </w:rPr>
      </w:pPr>
    </w:p>
    <w:p w14:paraId="3C7CEBCA" w14:textId="77777777" w:rsidR="00AC47D7" w:rsidRPr="00AC47D7" w:rsidRDefault="00AC47D7" w:rsidP="00AC47D7">
      <w:pPr>
        <w:widowControl w:val="0"/>
        <w:autoSpaceDE w:val="0"/>
        <w:autoSpaceDN w:val="0"/>
        <w:adjustRightInd w:val="0"/>
        <w:spacing w:after="240"/>
        <w:contextualSpacing/>
        <w:jc w:val="both"/>
        <w:rPr>
          <w:rFonts w:ascii="Cochin" w:hAnsi="Cochin" w:cs="Times"/>
          <w:sz w:val="20"/>
          <w:szCs w:val="20"/>
        </w:rPr>
      </w:pPr>
    </w:p>
    <w:p w14:paraId="18E97199" w14:textId="77777777" w:rsidR="00AC47D7" w:rsidRPr="00AC47D7" w:rsidRDefault="00AC47D7" w:rsidP="00AC47D7">
      <w:pPr>
        <w:widowControl w:val="0"/>
        <w:autoSpaceDE w:val="0"/>
        <w:autoSpaceDN w:val="0"/>
        <w:adjustRightInd w:val="0"/>
        <w:spacing w:after="240"/>
        <w:contextualSpacing/>
        <w:jc w:val="center"/>
        <w:rPr>
          <w:rFonts w:ascii="Cochin" w:hAnsi="Cochin" w:cs="Times"/>
          <w:b/>
          <w:sz w:val="20"/>
          <w:szCs w:val="20"/>
        </w:rPr>
      </w:pPr>
    </w:p>
    <w:p w14:paraId="7F32BEC6" w14:textId="22D09425" w:rsidR="00AC47D7" w:rsidRPr="00AC47D7" w:rsidRDefault="00AC47D7" w:rsidP="00AC47D7">
      <w:pPr>
        <w:widowControl w:val="0"/>
        <w:autoSpaceDE w:val="0"/>
        <w:autoSpaceDN w:val="0"/>
        <w:adjustRightInd w:val="0"/>
        <w:spacing w:after="240"/>
        <w:ind w:firstLine="708"/>
        <w:contextualSpacing/>
        <w:jc w:val="both"/>
        <w:rPr>
          <w:rFonts w:ascii="Cochin" w:hAnsi="Cochin" w:cs="Times"/>
          <w:sz w:val="20"/>
          <w:szCs w:val="20"/>
        </w:rPr>
      </w:pPr>
    </w:p>
    <w:p w14:paraId="58CD9E80" w14:textId="77777777" w:rsidR="00AC47D7" w:rsidRPr="00AC47D7" w:rsidRDefault="00AC47D7" w:rsidP="00AC47D7">
      <w:pPr>
        <w:widowControl w:val="0"/>
        <w:autoSpaceDE w:val="0"/>
        <w:autoSpaceDN w:val="0"/>
        <w:adjustRightInd w:val="0"/>
        <w:spacing w:after="240"/>
        <w:contextualSpacing/>
        <w:rPr>
          <w:rFonts w:ascii="Cochin" w:hAnsi="Cochin" w:cs="Times"/>
          <w:b/>
          <w:sz w:val="20"/>
          <w:szCs w:val="20"/>
        </w:rPr>
      </w:pPr>
    </w:p>
    <w:sectPr w:rsidR="00AC47D7" w:rsidRPr="00AC47D7" w:rsidSect="00592152">
      <w:head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4F522" w14:textId="77777777" w:rsidR="004B05C0" w:rsidRDefault="004B05C0" w:rsidP="00867E0B">
      <w:r>
        <w:separator/>
      </w:r>
    </w:p>
  </w:endnote>
  <w:endnote w:type="continuationSeparator" w:id="0">
    <w:p w14:paraId="33EE51A8" w14:textId="77777777" w:rsidR="004B05C0" w:rsidRDefault="004B05C0" w:rsidP="0086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chin">
    <w:panose1 w:val="02000603020000020003"/>
    <w:charset w:val="00"/>
    <w:family w:val="auto"/>
    <w:pitch w:val="variable"/>
    <w:sig w:usb0="800002FF" w:usb1="4000004A" w:usb2="00000000" w:usb3="00000000" w:csb0="00000007"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umanst521 BT">
    <w:altName w:val="Lucida Sans Unicode"/>
    <w:charset w:val="00"/>
    <w:family w:val="swiss"/>
    <w:pitch w:val="variable"/>
    <w:sig w:usb0="00000001"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887CD" w14:textId="77777777" w:rsidR="004B05C0" w:rsidRDefault="004B05C0" w:rsidP="00867E0B">
      <w:r>
        <w:separator/>
      </w:r>
    </w:p>
  </w:footnote>
  <w:footnote w:type="continuationSeparator" w:id="0">
    <w:p w14:paraId="2EF56722" w14:textId="77777777" w:rsidR="004B05C0" w:rsidRDefault="004B05C0" w:rsidP="00867E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3966"/>
      <w:gridCol w:w="4672"/>
    </w:tblGrid>
    <w:tr w:rsidR="004B05C0" w14:paraId="3477A12A" w14:textId="77777777" w:rsidTr="00867E0B">
      <w:tc>
        <w:tcPr>
          <w:tcW w:w="3966" w:type="dxa"/>
          <w:tcBorders>
            <w:top w:val="nil"/>
            <w:left w:val="nil"/>
            <w:bottom w:val="nil"/>
            <w:right w:val="nil"/>
          </w:tcBorders>
          <w:hideMark/>
        </w:tcPr>
        <w:p w14:paraId="177C1330" w14:textId="15B32CC5" w:rsidR="004B05C0" w:rsidRDefault="004B05C0">
          <w:pPr>
            <w:pStyle w:val="Encabezado"/>
            <w:jc w:val="center"/>
            <w:rPr>
              <w:b/>
              <w:color w:val="000000" w:themeColor="text1"/>
            </w:rPr>
          </w:pPr>
          <w:r>
            <w:rPr>
              <w:rFonts w:ascii="Calibri" w:eastAsia="Calibri" w:hAnsi="Calibri" w:cs="Times New Roman"/>
              <w:noProof/>
              <w:lang w:val="es-ES"/>
            </w:rPr>
            <w:drawing>
              <wp:inline distT="0" distB="0" distL="0" distR="0" wp14:anchorId="4B0199F4" wp14:editId="10C94D9D">
                <wp:extent cx="2289175" cy="408305"/>
                <wp:effectExtent l="0" t="0" r="0" b="0"/>
                <wp:docPr id="1" name="Imagen 5" descr="Descripción: Descripción: meridacoleh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meridacoleh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408305"/>
                        </a:xfrm>
                        <a:prstGeom prst="rect">
                          <a:avLst/>
                        </a:prstGeom>
                        <a:noFill/>
                        <a:ln>
                          <a:noFill/>
                        </a:ln>
                      </pic:spPr>
                    </pic:pic>
                  </a:graphicData>
                </a:graphic>
              </wp:inline>
            </w:drawing>
          </w:r>
        </w:p>
      </w:tc>
      <w:tc>
        <w:tcPr>
          <w:tcW w:w="4672" w:type="dxa"/>
          <w:tcBorders>
            <w:top w:val="nil"/>
            <w:left w:val="nil"/>
            <w:bottom w:val="nil"/>
            <w:right w:val="nil"/>
          </w:tcBorders>
          <w:hideMark/>
        </w:tcPr>
        <w:p w14:paraId="0DF8E159" w14:textId="128CA8B8" w:rsidR="004B05C0" w:rsidRDefault="004B05C0">
          <w:pPr>
            <w:pStyle w:val="Encabezado"/>
            <w:jc w:val="center"/>
            <w:rPr>
              <w:b/>
              <w:color w:val="000000" w:themeColor="text1"/>
              <w:sz w:val="16"/>
              <w:szCs w:val="16"/>
            </w:rPr>
          </w:pPr>
          <w:r>
            <w:rPr>
              <w:b/>
              <w:color w:val="000000" w:themeColor="text1"/>
              <w:sz w:val="16"/>
              <w:szCs w:val="16"/>
            </w:rPr>
            <w:t>HISTORIA DE ESPAÑA. Segundo de Bachillerato.</w:t>
          </w:r>
        </w:p>
        <w:p w14:paraId="1FE9BCB2" w14:textId="77777777" w:rsidR="004B05C0" w:rsidRDefault="004B05C0">
          <w:pPr>
            <w:pStyle w:val="Encabezado"/>
            <w:jc w:val="center"/>
            <w:rPr>
              <w:rFonts w:ascii="Calibri" w:eastAsia="Calibri" w:hAnsi="Calibri" w:cs="Times New Roman"/>
              <w:noProof/>
              <w:sz w:val="16"/>
              <w:szCs w:val="16"/>
            </w:rPr>
          </w:pPr>
          <w:r>
            <w:rPr>
              <w:b/>
              <w:color w:val="000000" w:themeColor="text1"/>
              <w:sz w:val="16"/>
              <w:szCs w:val="16"/>
            </w:rPr>
            <w:t>José González Ceballos.</w:t>
          </w:r>
          <w:r>
            <w:rPr>
              <w:rFonts w:ascii="Calibri" w:eastAsia="Calibri" w:hAnsi="Calibri" w:cs="Times New Roman"/>
              <w:noProof/>
              <w:sz w:val="16"/>
              <w:szCs w:val="16"/>
            </w:rPr>
            <w:t xml:space="preserve"> </w:t>
          </w:r>
        </w:p>
        <w:p w14:paraId="64F8B654" w14:textId="77777777" w:rsidR="004B05C0" w:rsidRDefault="004B05C0">
          <w:pPr>
            <w:pStyle w:val="Encabezado"/>
            <w:jc w:val="center"/>
            <w:rPr>
              <w:rFonts w:ascii="Calibri" w:eastAsia="Calibri" w:hAnsi="Calibri" w:cs="Times New Roman"/>
              <w:noProof/>
            </w:rPr>
          </w:pPr>
          <w:r>
            <w:rPr>
              <w:rFonts w:ascii="Calibri" w:eastAsia="Calibri" w:hAnsi="Calibri" w:cs="Times New Roman"/>
              <w:noProof/>
              <w:sz w:val="16"/>
              <w:szCs w:val="16"/>
            </w:rPr>
            <w:t xml:space="preserve">Página </w:t>
          </w:r>
          <w:r>
            <w:rPr>
              <w:rStyle w:val="Nmerodepgina"/>
              <w:sz w:val="16"/>
              <w:szCs w:val="16"/>
            </w:rPr>
            <w:fldChar w:fldCharType="begin"/>
          </w:r>
          <w:r>
            <w:rPr>
              <w:rStyle w:val="Nmerodepgina"/>
              <w:sz w:val="16"/>
              <w:szCs w:val="16"/>
            </w:rPr>
            <w:instrText xml:space="preserve"> PAGE </w:instrText>
          </w:r>
          <w:r>
            <w:rPr>
              <w:rStyle w:val="Nmerodepgina"/>
              <w:sz w:val="16"/>
              <w:szCs w:val="16"/>
            </w:rPr>
            <w:fldChar w:fldCharType="separate"/>
          </w:r>
          <w:r w:rsidR="00E14C76">
            <w:rPr>
              <w:rStyle w:val="Nmerodepgina"/>
              <w:noProof/>
              <w:sz w:val="16"/>
              <w:szCs w:val="16"/>
            </w:rPr>
            <w:t>1</w:t>
          </w:r>
          <w:r>
            <w:rPr>
              <w:rStyle w:val="Nmerodepgina"/>
              <w:sz w:val="16"/>
              <w:szCs w:val="16"/>
            </w:rPr>
            <w:fldChar w:fldCharType="end"/>
          </w:r>
        </w:p>
      </w:tc>
    </w:tr>
  </w:tbl>
  <w:p w14:paraId="4F432A04" w14:textId="77777777" w:rsidR="004B05C0" w:rsidRDefault="004B05C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D97"/>
    <w:multiLevelType w:val="hybridMultilevel"/>
    <w:tmpl w:val="10B09BC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6A21A39"/>
    <w:multiLevelType w:val="hybridMultilevel"/>
    <w:tmpl w:val="89E6A1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88E689F"/>
    <w:multiLevelType w:val="hybridMultilevel"/>
    <w:tmpl w:val="16D65E2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0163C54"/>
    <w:multiLevelType w:val="hybridMultilevel"/>
    <w:tmpl w:val="CE8E95B2"/>
    <w:lvl w:ilvl="0" w:tplc="7BEA4A1E">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nsid w:val="127D0761"/>
    <w:multiLevelType w:val="hybridMultilevel"/>
    <w:tmpl w:val="32EA8F50"/>
    <w:lvl w:ilvl="0" w:tplc="98CE81A6">
      <w:start w:val="1"/>
      <w:numFmt w:val="upp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18D145FE"/>
    <w:multiLevelType w:val="hybridMultilevel"/>
    <w:tmpl w:val="B172EC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1227A6"/>
    <w:multiLevelType w:val="hybridMultilevel"/>
    <w:tmpl w:val="AC8CE8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C91A32"/>
    <w:multiLevelType w:val="hybridMultilevel"/>
    <w:tmpl w:val="70141694"/>
    <w:lvl w:ilvl="0" w:tplc="799CC620">
      <w:start w:val="4"/>
      <w:numFmt w:val="bullet"/>
      <w:lvlText w:val="-"/>
      <w:lvlJc w:val="left"/>
      <w:pPr>
        <w:ind w:left="720" w:hanging="360"/>
      </w:pPr>
      <w:rPr>
        <w:rFonts w:ascii="Times New Roman" w:eastAsiaTheme="minorEastAsia" w:hAnsi="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8">
    <w:nsid w:val="25E45A2A"/>
    <w:multiLevelType w:val="hybridMultilevel"/>
    <w:tmpl w:val="170C652A"/>
    <w:lvl w:ilvl="0" w:tplc="650E4BB6">
      <w:numFmt w:val="bullet"/>
      <w:lvlText w:val="-"/>
      <w:lvlJc w:val="left"/>
      <w:pPr>
        <w:ind w:left="720" w:hanging="360"/>
      </w:pPr>
      <w:rPr>
        <w:rFonts w:ascii="Cochin" w:eastAsia="Times New Roman" w:hAnsi="Cochin" w:cs="Times"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4D5A74"/>
    <w:multiLevelType w:val="hybridMultilevel"/>
    <w:tmpl w:val="71C05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16B168A"/>
    <w:multiLevelType w:val="hybridMultilevel"/>
    <w:tmpl w:val="6E88C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8413BA"/>
    <w:multiLevelType w:val="hybridMultilevel"/>
    <w:tmpl w:val="71C056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F10FB4"/>
    <w:multiLevelType w:val="hybridMultilevel"/>
    <w:tmpl w:val="9650F6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E9E733F"/>
    <w:multiLevelType w:val="hybridMultilevel"/>
    <w:tmpl w:val="CD3E433C"/>
    <w:lvl w:ilvl="0" w:tplc="591A96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415DE2"/>
    <w:multiLevelType w:val="hybridMultilevel"/>
    <w:tmpl w:val="E6D64B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4D283BAC"/>
    <w:multiLevelType w:val="hybridMultilevel"/>
    <w:tmpl w:val="ED56A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6FC2E5E"/>
    <w:multiLevelType w:val="hybridMultilevel"/>
    <w:tmpl w:val="B554D0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7C517E08"/>
    <w:multiLevelType w:val="hybridMultilevel"/>
    <w:tmpl w:val="8760EC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0"/>
  </w:num>
  <w:num w:numId="10">
    <w:abstractNumId w:val="13"/>
  </w:num>
  <w:num w:numId="11">
    <w:abstractNumId w:val="3"/>
  </w:num>
  <w:num w:numId="12">
    <w:abstractNumId w:val="7"/>
  </w:num>
  <w:num w:numId="13">
    <w:abstractNumId w:val="9"/>
  </w:num>
  <w:num w:numId="14">
    <w:abstractNumId w:val="3"/>
  </w:num>
  <w:num w:numId="15">
    <w:abstractNumId w:val="7"/>
  </w:num>
  <w:num w:numId="16">
    <w:abstractNumId w:val="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3"/>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D3"/>
    <w:rsid w:val="0000247C"/>
    <w:rsid w:val="000523E0"/>
    <w:rsid w:val="00085D6C"/>
    <w:rsid w:val="000B248B"/>
    <w:rsid w:val="000D029B"/>
    <w:rsid w:val="000F329B"/>
    <w:rsid w:val="00183084"/>
    <w:rsid w:val="00241333"/>
    <w:rsid w:val="00323C98"/>
    <w:rsid w:val="004743B0"/>
    <w:rsid w:val="004B05C0"/>
    <w:rsid w:val="005651C8"/>
    <w:rsid w:val="00570454"/>
    <w:rsid w:val="00592152"/>
    <w:rsid w:val="005C6B77"/>
    <w:rsid w:val="00806094"/>
    <w:rsid w:val="00867E0B"/>
    <w:rsid w:val="00892278"/>
    <w:rsid w:val="00A40013"/>
    <w:rsid w:val="00AC47D7"/>
    <w:rsid w:val="00B03FF4"/>
    <w:rsid w:val="00B07A79"/>
    <w:rsid w:val="00B44C16"/>
    <w:rsid w:val="00C17F4A"/>
    <w:rsid w:val="00CD6923"/>
    <w:rsid w:val="00D832BA"/>
    <w:rsid w:val="00DE3404"/>
    <w:rsid w:val="00E14C76"/>
    <w:rsid w:val="00F44828"/>
    <w:rsid w:val="00F85BD9"/>
    <w:rsid w:val="00F938A6"/>
    <w:rsid w:val="00FF3A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9EC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3"/>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AD3"/>
    <w:pPr>
      <w:tabs>
        <w:tab w:val="center" w:pos="4252"/>
        <w:tab w:val="right" w:pos="8504"/>
      </w:tabs>
    </w:pPr>
    <w:rPr>
      <w:rFonts w:asciiTheme="minorHAnsi" w:eastAsiaTheme="minorEastAsia" w:hAnsiTheme="minorHAnsi"/>
      <w:lang w:val="es-ES_tradnl"/>
    </w:rPr>
  </w:style>
  <w:style w:type="character" w:customStyle="1" w:styleId="EncabezadoCar">
    <w:name w:val="Encabezado Car"/>
    <w:basedOn w:val="Fuentedeprrafopredeter"/>
    <w:link w:val="Encabezado"/>
    <w:uiPriority w:val="99"/>
    <w:rsid w:val="00FF3AD3"/>
  </w:style>
  <w:style w:type="table" w:styleId="Tablaconcuadrcula">
    <w:name w:val="Table Grid"/>
    <w:basedOn w:val="Tablanormal"/>
    <w:uiPriority w:val="59"/>
    <w:rsid w:val="00FF3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FF3AD3"/>
  </w:style>
  <w:style w:type="paragraph" w:styleId="Textodeglobo">
    <w:name w:val="Balloon Text"/>
    <w:basedOn w:val="Normal"/>
    <w:link w:val="TextodegloboCar"/>
    <w:uiPriority w:val="99"/>
    <w:semiHidden/>
    <w:unhideWhenUsed/>
    <w:rsid w:val="00FF3A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3AD3"/>
    <w:rPr>
      <w:rFonts w:ascii="Lucida Grande" w:eastAsia="Times New Roman" w:hAnsi="Lucida Grande"/>
      <w:sz w:val="18"/>
      <w:szCs w:val="18"/>
      <w:lang w:val="es-ES"/>
    </w:rPr>
  </w:style>
  <w:style w:type="paragraph" w:styleId="Prrafodelista">
    <w:name w:val="List Paragraph"/>
    <w:basedOn w:val="Normal"/>
    <w:uiPriority w:val="34"/>
    <w:qFormat/>
    <w:rsid w:val="00F44828"/>
    <w:pPr>
      <w:ind w:left="720"/>
      <w:contextualSpacing/>
    </w:pPr>
    <w:rPr>
      <w:rFonts w:asciiTheme="minorHAnsi" w:eastAsiaTheme="minorEastAsia" w:hAnsiTheme="minorHAnsi"/>
      <w:lang w:val="es-ES_tradnl"/>
    </w:rPr>
  </w:style>
  <w:style w:type="paragraph" w:styleId="NormalWeb">
    <w:name w:val="Normal (Web)"/>
    <w:basedOn w:val="Normal"/>
    <w:uiPriority w:val="99"/>
    <w:unhideWhenUsed/>
    <w:rsid w:val="005C6B77"/>
    <w:pPr>
      <w:spacing w:before="100" w:beforeAutospacing="1" w:after="100" w:afterAutospacing="1"/>
    </w:pPr>
    <w:rPr>
      <w:rFonts w:ascii="Times" w:eastAsiaTheme="minorEastAsia" w:hAnsi="Times" w:cs="Times New Roman"/>
      <w:sz w:val="20"/>
      <w:szCs w:val="20"/>
      <w:lang w:val="es-ES_tradnl"/>
    </w:rPr>
  </w:style>
  <w:style w:type="paragraph" w:styleId="Piedepgina">
    <w:name w:val="footer"/>
    <w:basedOn w:val="Normal"/>
    <w:link w:val="PiedepginaCar"/>
    <w:uiPriority w:val="99"/>
    <w:unhideWhenUsed/>
    <w:rsid w:val="00867E0B"/>
    <w:pPr>
      <w:tabs>
        <w:tab w:val="center" w:pos="4252"/>
        <w:tab w:val="right" w:pos="8504"/>
      </w:tabs>
    </w:pPr>
  </w:style>
  <w:style w:type="character" w:customStyle="1" w:styleId="PiedepginaCar">
    <w:name w:val="Pie de página Car"/>
    <w:basedOn w:val="Fuentedeprrafopredeter"/>
    <w:link w:val="Piedepgina"/>
    <w:uiPriority w:val="99"/>
    <w:rsid w:val="00867E0B"/>
    <w:rPr>
      <w:rFonts w:ascii="Times New Roman" w:eastAsia="Times New Roman" w:hAnsi="Times New Roman"/>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D3"/>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3AD3"/>
    <w:pPr>
      <w:tabs>
        <w:tab w:val="center" w:pos="4252"/>
        <w:tab w:val="right" w:pos="8504"/>
      </w:tabs>
    </w:pPr>
    <w:rPr>
      <w:rFonts w:asciiTheme="minorHAnsi" w:eastAsiaTheme="minorEastAsia" w:hAnsiTheme="minorHAnsi"/>
      <w:lang w:val="es-ES_tradnl"/>
    </w:rPr>
  </w:style>
  <w:style w:type="character" w:customStyle="1" w:styleId="EncabezadoCar">
    <w:name w:val="Encabezado Car"/>
    <w:basedOn w:val="Fuentedeprrafopredeter"/>
    <w:link w:val="Encabezado"/>
    <w:uiPriority w:val="99"/>
    <w:rsid w:val="00FF3AD3"/>
  </w:style>
  <w:style w:type="table" w:styleId="Tablaconcuadrcula">
    <w:name w:val="Table Grid"/>
    <w:basedOn w:val="Tablanormal"/>
    <w:uiPriority w:val="59"/>
    <w:rsid w:val="00FF3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FF3AD3"/>
  </w:style>
  <w:style w:type="paragraph" w:styleId="Textodeglobo">
    <w:name w:val="Balloon Text"/>
    <w:basedOn w:val="Normal"/>
    <w:link w:val="TextodegloboCar"/>
    <w:uiPriority w:val="99"/>
    <w:semiHidden/>
    <w:unhideWhenUsed/>
    <w:rsid w:val="00FF3A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F3AD3"/>
    <w:rPr>
      <w:rFonts w:ascii="Lucida Grande" w:eastAsia="Times New Roman" w:hAnsi="Lucida Grande"/>
      <w:sz w:val="18"/>
      <w:szCs w:val="18"/>
      <w:lang w:val="es-ES"/>
    </w:rPr>
  </w:style>
  <w:style w:type="paragraph" w:styleId="Prrafodelista">
    <w:name w:val="List Paragraph"/>
    <w:basedOn w:val="Normal"/>
    <w:uiPriority w:val="34"/>
    <w:qFormat/>
    <w:rsid w:val="00F44828"/>
    <w:pPr>
      <w:ind w:left="720"/>
      <w:contextualSpacing/>
    </w:pPr>
    <w:rPr>
      <w:rFonts w:asciiTheme="minorHAnsi" w:eastAsiaTheme="minorEastAsia" w:hAnsiTheme="minorHAnsi"/>
      <w:lang w:val="es-ES_tradnl"/>
    </w:rPr>
  </w:style>
  <w:style w:type="paragraph" w:styleId="NormalWeb">
    <w:name w:val="Normal (Web)"/>
    <w:basedOn w:val="Normal"/>
    <w:uiPriority w:val="99"/>
    <w:unhideWhenUsed/>
    <w:rsid w:val="005C6B77"/>
    <w:pPr>
      <w:spacing w:before="100" w:beforeAutospacing="1" w:after="100" w:afterAutospacing="1"/>
    </w:pPr>
    <w:rPr>
      <w:rFonts w:ascii="Times" w:eastAsiaTheme="minorEastAsia" w:hAnsi="Times" w:cs="Times New Roman"/>
      <w:sz w:val="20"/>
      <w:szCs w:val="20"/>
      <w:lang w:val="es-ES_tradnl"/>
    </w:rPr>
  </w:style>
  <w:style w:type="paragraph" w:styleId="Piedepgina">
    <w:name w:val="footer"/>
    <w:basedOn w:val="Normal"/>
    <w:link w:val="PiedepginaCar"/>
    <w:uiPriority w:val="99"/>
    <w:unhideWhenUsed/>
    <w:rsid w:val="00867E0B"/>
    <w:pPr>
      <w:tabs>
        <w:tab w:val="center" w:pos="4252"/>
        <w:tab w:val="right" w:pos="8504"/>
      </w:tabs>
    </w:pPr>
  </w:style>
  <w:style w:type="character" w:customStyle="1" w:styleId="PiedepginaCar">
    <w:name w:val="Pie de página Car"/>
    <w:basedOn w:val="Fuentedeprrafopredeter"/>
    <w:link w:val="Piedepgina"/>
    <w:uiPriority w:val="99"/>
    <w:rsid w:val="00867E0B"/>
    <w:rPr>
      <w:rFonts w:ascii="Times New Roman" w:eastAsia="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6782">
      <w:bodyDiv w:val="1"/>
      <w:marLeft w:val="0"/>
      <w:marRight w:val="0"/>
      <w:marTop w:val="0"/>
      <w:marBottom w:val="0"/>
      <w:divBdr>
        <w:top w:val="none" w:sz="0" w:space="0" w:color="auto"/>
        <w:left w:val="none" w:sz="0" w:space="0" w:color="auto"/>
        <w:bottom w:val="none" w:sz="0" w:space="0" w:color="auto"/>
        <w:right w:val="none" w:sz="0" w:space="0" w:color="auto"/>
      </w:divBdr>
    </w:div>
    <w:div w:id="246698264">
      <w:bodyDiv w:val="1"/>
      <w:marLeft w:val="0"/>
      <w:marRight w:val="0"/>
      <w:marTop w:val="0"/>
      <w:marBottom w:val="0"/>
      <w:divBdr>
        <w:top w:val="none" w:sz="0" w:space="0" w:color="auto"/>
        <w:left w:val="none" w:sz="0" w:space="0" w:color="auto"/>
        <w:bottom w:val="none" w:sz="0" w:space="0" w:color="auto"/>
        <w:right w:val="none" w:sz="0" w:space="0" w:color="auto"/>
      </w:divBdr>
    </w:div>
    <w:div w:id="645745633">
      <w:bodyDiv w:val="1"/>
      <w:marLeft w:val="0"/>
      <w:marRight w:val="0"/>
      <w:marTop w:val="0"/>
      <w:marBottom w:val="0"/>
      <w:divBdr>
        <w:top w:val="none" w:sz="0" w:space="0" w:color="auto"/>
        <w:left w:val="none" w:sz="0" w:space="0" w:color="auto"/>
        <w:bottom w:val="none" w:sz="0" w:space="0" w:color="auto"/>
        <w:right w:val="none" w:sz="0" w:space="0" w:color="auto"/>
      </w:divBdr>
    </w:div>
    <w:div w:id="656806391">
      <w:bodyDiv w:val="1"/>
      <w:marLeft w:val="0"/>
      <w:marRight w:val="0"/>
      <w:marTop w:val="0"/>
      <w:marBottom w:val="0"/>
      <w:divBdr>
        <w:top w:val="none" w:sz="0" w:space="0" w:color="auto"/>
        <w:left w:val="none" w:sz="0" w:space="0" w:color="auto"/>
        <w:bottom w:val="none" w:sz="0" w:space="0" w:color="auto"/>
        <w:right w:val="none" w:sz="0" w:space="0" w:color="auto"/>
      </w:divBdr>
    </w:div>
    <w:div w:id="1175611557">
      <w:bodyDiv w:val="1"/>
      <w:marLeft w:val="0"/>
      <w:marRight w:val="0"/>
      <w:marTop w:val="0"/>
      <w:marBottom w:val="0"/>
      <w:divBdr>
        <w:top w:val="none" w:sz="0" w:space="0" w:color="auto"/>
        <w:left w:val="none" w:sz="0" w:space="0" w:color="auto"/>
        <w:bottom w:val="none" w:sz="0" w:space="0" w:color="auto"/>
        <w:right w:val="none" w:sz="0" w:space="0" w:color="auto"/>
      </w:divBdr>
    </w:div>
    <w:div w:id="1182939854">
      <w:bodyDiv w:val="1"/>
      <w:marLeft w:val="0"/>
      <w:marRight w:val="0"/>
      <w:marTop w:val="0"/>
      <w:marBottom w:val="0"/>
      <w:divBdr>
        <w:top w:val="none" w:sz="0" w:space="0" w:color="auto"/>
        <w:left w:val="none" w:sz="0" w:space="0" w:color="auto"/>
        <w:bottom w:val="none" w:sz="0" w:space="0" w:color="auto"/>
        <w:right w:val="none" w:sz="0" w:space="0" w:color="auto"/>
      </w:divBdr>
    </w:div>
    <w:div w:id="1205099827">
      <w:bodyDiv w:val="1"/>
      <w:marLeft w:val="0"/>
      <w:marRight w:val="0"/>
      <w:marTop w:val="0"/>
      <w:marBottom w:val="0"/>
      <w:divBdr>
        <w:top w:val="none" w:sz="0" w:space="0" w:color="auto"/>
        <w:left w:val="none" w:sz="0" w:space="0" w:color="auto"/>
        <w:bottom w:val="none" w:sz="0" w:space="0" w:color="auto"/>
        <w:right w:val="none" w:sz="0" w:space="0" w:color="auto"/>
      </w:divBdr>
    </w:div>
    <w:div w:id="1776174664">
      <w:bodyDiv w:val="1"/>
      <w:marLeft w:val="0"/>
      <w:marRight w:val="0"/>
      <w:marTop w:val="0"/>
      <w:marBottom w:val="0"/>
      <w:divBdr>
        <w:top w:val="none" w:sz="0" w:space="0" w:color="auto"/>
        <w:left w:val="none" w:sz="0" w:space="0" w:color="auto"/>
        <w:bottom w:val="none" w:sz="0" w:space="0" w:color="auto"/>
        <w:right w:val="none" w:sz="0" w:space="0" w:color="auto"/>
      </w:divBdr>
    </w:div>
    <w:div w:id="1812667780">
      <w:bodyDiv w:val="1"/>
      <w:marLeft w:val="0"/>
      <w:marRight w:val="0"/>
      <w:marTop w:val="0"/>
      <w:marBottom w:val="0"/>
      <w:divBdr>
        <w:top w:val="none" w:sz="0" w:space="0" w:color="auto"/>
        <w:left w:val="none" w:sz="0" w:space="0" w:color="auto"/>
        <w:bottom w:val="none" w:sz="0" w:space="0" w:color="auto"/>
        <w:right w:val="none" w:sz="0" w:space="0" w:color="auto"/>
      </w:divBdr>
    </w:div>
    <w:div w:id="1849562489">
      <w:bodyDiv w:val="1"/>
      <w:marLeft w:val="0"/>
      <w:marRight w:val="0"/>
      <w:marTop w:val="0"/>
      <w:marBottom w:val="0"/>
      <w:divBdr>
        <w:top w:val="none" w:sz="0" w:space="0" w:color="auto"/>
        <w:left w:val="none" w:sz="0" w:space="0" w:color="auto"/>
        <w:bottom w:val="none" w:sz="0" w:space="0" w:color="auto"/>
        <w:right w:val="none" w:sz="0" w:space="0" w:color="auto"/>
      </w:divBdr>
    </w:div>
    <w:div w:id="2053572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es.slideshare.net/briseida1978/las-nueve-musas"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3281</Words>
  <Characters>18048</Characters>
  <Application>Microsoft Macintosh Word</Application>
  <DocSecurity>0</DocSecurity>
  <Lines>150</Lines>
  <Paragraphs>42</Paragraphs>
  <ScaleCrop>false</ScaleCrop>
  <Company/>
  <LinksUpToDate>false</LinksUpToDate>
  <CharactersWithSpaces>21287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2018-09-05T14:51:00Z</dcterms:created>
  <dcterms:modified xsi:type="dcterms:W3CDTF">2018-09-07T04:17:00Z</dcterms:modified>
</cp:coreProperties>
</file>