
<file path=[Content_Types].xml><?xml version="1.0" encoding="utf-8"?>
<Types xmlns="http://schemas.openxmlformats.org/package/2006/content-types">
  <Default Extension="xml" ContentType="application/xml"/>
  <Default Extension="jpeg" ContentType="image/jpeg"/>
  <Default Extension="png" ContentType="image/png"/>
  <Default Extension="gif" ContentType="image/gi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4C14752" w14:textId="77777777" w:rsidR="00CD46D0" w:rsidRDefault="00CD46D0" w:rsidP="003E0365">
      <w:pPr>
        <w:widowControl w:val="0"/>
        <w:pBdr>
          <w:top w:val="single" w:sz="4" w:space="1" w:color="auto"/>
        </w:pBdr>
        <w:autoSpaceDE w:val="0"/>
        <w:autoSpaceDN w:val="0"/>
        <w:adjustRightInd w:val="0"/>
        <w:spacing w:after="240"/>
        <w:rPr>
          <w:rFonts w:ascii="Cochin" w:hAnsi="Cochin" w:cs="Times"/>
          <w:sz w:val="22"/>
          <w:szCs w:val="22"/>
          <w:lang w:val="es-ES"/>
        </w:rPr>
      </w:pPr>
    </w:p>
    <w:p w14:paraId="3610FB49" w14:textId="02C4501B" w:rsidR="0031317C" w:rsidRPr="0031317C" w:rsidRDefault="0031317C" w:rsidP="0031317C">
      <w:pPr>
        <w:widowControl w:val="0"/>
        <w:pBdr>
          <w:top w:val="single" w:sz="4" w:space="1" w:color="auto"/>
        </w:pBdr>
        <w:autoSpaceDE w:val="0"/>
        <w:autoSpaceDN w:val="0"/>
        <w:adjustRightInd w:val="0"/>
        <w:spacing w:after="240"/>
        <w:jc w:val="center"/>
        <w:rPr>
          <w:rFonts w:ascii="Cochin" w:hAnsi="Cochin" w:cs="Times"/>
          <w:b/>
          <w:sz w:val="22"/>
          <w:szCs w:val="22"/>
          <w:lang w:val="es-ES"/>
        </w:rPr>
      </w:pPr>
      <w:r>
        <w:rPr>
          <w:rFonts w:ascii="Cochin" w:hAnsi="Cochin" w:cs="Times"/>
          <w:b/>
          <w:sz w:val="22"/>
          <w:szCs w:val="22"/>
          <w:lang w:val="es-ES"/>
        </w:rPr>
        <w:t>EJE CRONOLÓGICO GENERAL DE LA HISTORIA DE ESPAÑA</w:t>
      </w:r>
    </w:p>
    <w:p w14:paraId="538D82A5" w14:textId="45562BD8" w:rsidR="00230669" w:rsidRDefault="00B26374" w:rsidP="002C53B1">
      <w:pPr>
        <w:widowControl w:val="0"/>
        <w:pBdr>
          <w:top w:val="single" w:sz="4" w:space="1" w:color="auto"/>
        </w:pBdr>
        <w:autoSpaceDE w:val="0"/>
        <w:autoSpaceDN w:val="0"/>
        <w:adjustRightInd w:val="0"/>
        <w:spacing w:after="240"/>
        <w:jc w:val="center"/>
        <w:rPr>
          <w:rFonts w:ascii="Book Antiqua" w:hAnsi="Book Antiqua" w:cs="Times"/>
          <w:sz w:val="22"/>
          <w:szCs w:val="22"/>
          <w:lang w:val="es-ES"/>
        </w:rPr>
      </w:pPr>
      <w:r>
        <w:rPr>
          <w:rFonts w:ascii="Helvetica" w:hAnsi="Helvetica" w:cs="Helvetica"/>
          <w:noProof/>
          <w:lang w:val="es-ES"/>
        </w:rPr>
        <w:drawing>
          <wp:inline distT="0" distB="0" distL="0" distR="0" wp14:anchorId="0D8B1A56" wp14:editId="18FD0228">
            <wp:extent cx="5131256" cy="3526933"/>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6802" t="8842"/>
                    <a:stretch/>
                  </pic:blipFill>
                  <pic:spPr bwMode="auto">
                    <a:xfrm>
                      <a:off x="0" y="0"/>
                      <a:ext cx="5132804" cy="3527997"/>
                    </a:xfrm>
                    <a:prstGeom prst="rect">
                      <a:avLst/>
                    </a:prstGeom>
                    <a:noFill/>
                    <a:ln>
                      <a:noFill/>
                    </a:ln>
                    <a:extLst>
                      <a:ext uri="{53640926-AAD7-44d8-BBD7-CCE9431645EC}">
                        <a14:shadowObscured xmlns:a14="http://schemas.microsoft.com/office/drawing/2010/main"/>
                      </a:ext>
                    </a:extLst>
                  </pic:spPr>
                </pic:pic>
              </a:graphicData>
            </a:graphic>
          </wp:inline>
        </w:drawing>
      </w:r>
    </w:p>
    <w:tbl>
      <w:tblPr>
        <w:tblStyle w:val="Tablaconcuadrcula"/>
        <w:tblW w:w="0" w:type="auto"/>
        <w:tblLook w:val="04A0" w:firstRow="1" w:lastRow="0" w:firstColumn="1" w:lastColumn="0" w:noHBand="0" w:noVBand="1"/>
      </w:tblPr>
      <w:tblGrid>
        <w:gridCol w:w="8638"/>
      </w:tblGrid>
      <w:tr w:rsidR="00B26374" w14:paraId="08BE53D7" w14:textId="77777777" w:rsidTr="00162D36">
        <w:tc>
          <w:tcPr>
            <w:tcW w:w="8638" w:type="dxa"/>
            <w:tcBorders>
              <w:top w:val="double" w:sz="4" w:space="0" w:color="auto"/>
              <w:left w:val="double" w:sz="4" w:space="0" w:color="auto"/>
              <w:bottom w:val="double" w:sz="4" w:space="0" w:color="auto"/>
              <w:right w:val="double" w:sz="4" w:space="0" w:color="auto"/>
            </w:tcBorders>
            <w:shd w:val="clear" w:color="auto" w:fill="auto"/>
            <w:hideMark/>
          </w:tcPr>
          <w:p w14:paraId="3D4886C2" w14:textId="77777777" w:rsidR="0031317C" w:rsidRDefault="00B26374" w:rsidP="00D61E66">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 xml:space="preserve">CUESTIONES </w:t>
            </w:r>
          </w:p>
          <w:p w14:paraId="6F4233BC" w14:textId="540AC007" w:rsidR="00B26374" w:rsidRDefault="0031317C" w:rsidP="00D61E66">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BLOQUE I:</w:t>
            </w:r>
          </w:p>
          <w:p w14:paraId="3B75A110" w14:textId="77777777" w:rsidR="0031317C" w:rsidRDefault="00B26374" w:rsidP="00D61E66">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 xml:space="preserve">DESDE LA PREHISTORIA </w:t>
            </w:r>
          </w:p>
          <w:p w14:paraId="28315CB5" w14:textId="2AB0B875" w:rsidR="00B26374" w:rsidRDefault="00B26374" w:rsidP="00D61E66">
            <w:pPr>
              <w:widowControl w:val="0"/>
              <w:autoSpaceDE w:val="0"/>
              <w:autoSpaceDN w:val="0"/>
              <w:adjustRightInd w:val="0"/>
              <w:spacing w:after="240"/>
              <w:contextualSpacing/>
              <w:jc w:val="center"/>
              <w:rPr>
                <w:rFonts w:ascii="Book Antiqua" w:hAnsi="Book Antiqua" w:cs="Times"/>
                <w:b/>
                <w:bCs/>
                <w:lang w:val="es-ES"/>
              </w:rPr>
            </w:pPr>
            <w:r>
              <w:rPr>
                <w:rFonts w:ascii="Book Antiqua" w:hAnsi="Book Antiqua" w:cs="Times"/>
                <w:b/>
                <w:bCs/>
                <w:lang w:val="es-ES"/>
              </w:rPr>
              <w:t>HASTA 1474.</w:t>
            </w:r>
            <w:bookmarkStart w:id="0" w:name="_GoBack"/>
            <w:bookmarkEnd w:id="0"/>
          </w:p>
        </w:tc>
      </w:tr>
    </w:tbl>
    <w:p w14:paraId="76D9CC94" w14:textId="660126E9" w:rsidR="00230669" w:rsidRDefault="00230669"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47EBAB80" w14:textId="752259EC" w:rsidR="003D5D0C" w:rsidRDefault="003D5D0C"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r>
        <w:rPr>
          <w:rFonts w:ascii="Helvetica" w:hAnsi="Helvetica" w:cs="Helvetica"/>
          <w:noProof/>
          <w:lang w:val="es-ES"/>
        </w:rPr>
        <w:drawing>
          <wp:inline distT="0" distB="0" distL="0" distR="0" wp14:anchorId="41C1DFF1" wp14:editId="0926DAFE">
            <wp:extent cx="5396230" cy="2682010"/>
            <wp:effectExtent l="0" t="0" r="0" b="10795"/>
            <wp:docPr id="2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96230" cy="2682010"/>
                    </a:xfrm>
                    <a:prstGeom prst="rect">
                      <a:avLst/>
                    </a:prstGeom>
                    <a:noFill/>
                    <a:ln>
                      <a:noFill/>
                    </a:ln>
                  </pic:spPr>
                </pic:pic>
              </a:graphicData>
            </a:graphic>
          </wp:inline>
        </w:drawing>
      </w:r>
    </w:p>
    <w:p w14:paraId="1095BAF7" w14:textId="77777777" w:rsidR="00F43DA1" w:rsidRDefault="00F43DA1"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32AC0A35" w14:textId="77777777" w:rsidR="003D5D0C" w:rsidRDefault="003D5D0C"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p w14:paraId="15DCE76C" w14:textId="77777777" w:rsidR="002C53B1" w:rsidRPr="00CD46D0" w:rsidRDefault="002C53B1" w:rsidP="003E0365">
      <w:pPr>
        <w:widowControl w:val="0"/>
        <w:pBdr>
          <w:top w:val="single" w:sz="4" w:space="1" w:color="auto"/>
        </w:pBdr>
        <w:autoSpaceDE w:val="0"/>
        <w:autoSpaceDN w:val="0"/>
        <w:adjustRightInd w:val="0"/>
        <w:spacing w:after="240"/>
        <w:rPr>
          <w:rFonts w:ascii="Book Antiqua" w:hAnsi="Book Antiqua" w:cs="Times"/>
          <w:sz w:val="22"/>
          <w:szCs w:val="22"/>
          <w:lang w:val="es-ES"/>
        </w:rPr>
      </w:pPr>
    </w:p>
    <w:tbl>
      <w:tblPr>
        <w:tblStyle w:val="Tablaconcuadrcula"/>
        <w:tblW w:w="0" w:type="auto"/>
        <w:tblLook w:val="04A0" w:firstRow="1" w:lastRow="0" w:firstColumn="1" w:lastColumn="0" w:noHBand="0" w:noVBand="1"/>
      </w:tblPr>
      <w:tblGrid>
        <w:gridCol w:w="4564"/>
        <w:gridCol w:w="236"/>
        <w:gridCol w:w="3885"/>
      </w:tblGrid>
      <w:tr w:rsidR="003E0365" w:rsidRPr="00CE0564" w14:paraId="472C004F" w14:textId="77777777" w:rsidTr="00F92D39">
        <w:tc>
          <w:tcPr>
            <w:tcW w:w="4564" w:type="dxa"/>
            <w:tcBorders>
              <w:top w:val="nil"/>
              <w:left w:val="nil"/>
              <w:bottom w:val="nil"/>
              <w:right w:val="nil"/>
            </w:tcBorders>
            <w:shd w:val="clear" w:color="auto" w:fill="EAF1DD" w:themeFill="accent3" w:themeFillTint="33"/>
          </w:tcPr>
          <w:p w14:paraId="45D9FDB0" w14:textId="77777777" w:rsidR="00CD46D0" w:rsidRPr="00CE0564" w:rsidRDefault="00CD46D0" w:rsidP="00CD46D0">
            <w:pPr>
              <w:jc w:val="center"/>
              <w:rPr>
                <w:rFonts w:ascii="Cochin" w:hAnsi="Cochin"/>
                <w:b/>
                <w:sz w:val="22"/>
                <w:szCs w:val="22"/>
              </w:rPr>
            </w:pPr>
            <w:r w:rsidRPr="00CE0564">
              <w:rPr>
                <w:rFonts w:ascii="Cochin" w:hAnsi="Cochin"/>
                <w:b/>
                <w:sz w:val="22"/>
                <w:szCs w:val="22"/>
              </w:rPr>
              <w:t>1. LA CULTURA DE TARTESSOS Y LAS COLONIZACIONES GRIEGA Y FENICIA</w:t>
            </w:r>
          </w:p>
          <w:p w14:paraId="56E62E2A" w14:textId="77777777" w:rsidR="00B74B73" w:rsidRPr="00CE0564" w:rsidRDefault="00B74B73" w:rsidP="00CD46D0">
            <w:pPr>
              <w:jc w:val="center"/>
              <w:rPr>
                <w:rFonts w:ascii="Cochin" w:hAnsi="Cochin"/>
                <w:b/>
              </w:rPr>
            </w:pPr>
            <w:r w:rsidRPr="00CE0564">
              <w:rPr>
                <w:rFonts w:ascii="Cochin" w:hAnsi="Cochin" w:cs="Helvetica"/>
                <w:noProof/>
                <w:lang w:val="es-ES"/>
              </w:rPr>
              <w:drawing>
                <wp:inline distT="0" distB="0" distL="0" distR="0" wp14:anchorId="323D4B55" wp14:editId="747FD484">
                  <wp:extent cx="2510147" cy="1591815"/>
                  <wp:effectExtent l="25400" t="25400" r="30480" b="3429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3662" cy="1594044"/>
                          </a:xfrm>
                          <a:prstGeom prst="rect">
                            <a:avLst/>
                          </a:prstGeom>
                          <a:noFill/>
                          <a:ln>
                            <a:solidFill>
                              <a:srgbClr val="4F81BD"/>
                            </a:solidFill>
                          </a:ln>
                        </pic:spPr>
                      </pic:pic>
                    </a:graphicData>
                  </a:graphic>
                </wp:inline>
              </w:drawing>
            </w:r>
          </w:p>
        </w:tc>
        <w:tc>
          <w:tcPr>
            <w:tcW w:w="236" w:type="dxa"/>
            <w:tcBorders>
              <w:top w:val="nil"/>
              <w:left w:val="nil"/>
              <w:bottom w:val="nil"/>
              <w:right w:val="nil"/>
            </w:tcBorders>
          </w:tcPr>
          <w:p w14:paraId="5785EA4E" w14:textId="77777777" w:rsidR="00CD46D0" w:rsidRPr="00CE0564" w:rsidRDefault="00CD46D0" w:rsidP="003E0365">
            <w:pPr>
              <w:widowControl w:val="0"/>
              <w:autoSpaceDE w:val="0"/>
              <w:autoSpaceDN w:val="0"/>
              <w:adjustRightInd w:val="0"/>
              <w:spacing w:after="240"/>
              <w:ind w:firstLine="709"/>
              <w:contextualSpacing/>
              <w:jc w:val="both"/>
              <w:rPr>
                <w:rFonts w:ascii="Cochin" w:hAnsi="Cochin"/>
              </w:rPr>
            </w:pPr>
          </w:p>
        </w:tc>
        <w:tc>
          <w:tcPr>
            <w:tcW w:w="3885" w:type="dxa"/>
            <w:tcBorders>
              <w:top w:val="nil"/>
              <w:left w:val="nil"/>
              <w:bottom w:val="nil"/>
              <w:right w:val="nil"/>
            </w:tcBorders>
            <w:shd w:val="clear" w:color="auto" w:fill="auto"/>
          </w:tcPr>
          <w:p w14:paraId="71460E90" w14:textId="64B7B5CF" w:rsidR="00FC48D5" w:rsidRPr="009C7774" w:rsidRDefault="00FC48D5" w:rsidP="00FC48D5">
            <w:pPr>
              <w:widowControl w:val="0"/>
              <w:autoSpaceDE w:val="0"/>
              <w:autoSpaceDN w:val="0"/>
              <w:adjustRightInd w:val="0"/>
              <w:spacing w:after="240"/>
              <w:ind w:firstLine="708"/>
              <w:contextualSpacing/>
              <w:jc w:val="both"/>
              <w:rPr>
                <w:rFonts w:ascii="Cochin" w:hAnsi="Cochin" w:cs="Calibri"/>
                <w:b/>
                <w:bCs/>
                <w:iCs/>
                <w:color w:val="01154D"/>
                <w:sz w:val="22"/>
                <w:szCs w:val="22"/>
                <w:lang w:val="es-ES"/>
              </w:rPr>
            </w:pPr>
            <w:r w:rsidRPr="009C7774">
              <w:rPr>
                <w:rFonts w:ascii="Cochin" w:hAnsi="Cochin" w:cs="Calibri"/>
                <w:bCs/>
                <w:iCs/>
                <w:color w:val="01154D"/>
                <w:sz w:val="22"/>
                <w:szCs w:val="22"/>
                <w:lang w:val="es-ES"/>
              </w:rPr>
              <w:t>Nos situamos en la</w:t>
            </w:r>
            <w:r w:rsidRPr="009C7774">
              <w:rPr>
                <w:rFonts w:ascii="Cochin" w:hAnsi="Cochin" w:cs="Calibri"/>
                <w:b/>
                <w:bCs/>
                <w:iCs/>
                <w:color w:val="01154D"/>
                <w:sz w:val="22"/>
                <w:szCs w:val="22"/>
                <w:lang w:val="es-ES"/>
              </w:rPr>
              <w:t xml:space="preserve"> Protohistoria </w:t>
            </w:r>
            <w:r w:rsidRPr="009C7774">
              <w:rPr>
                <w:rFonts w:ascii="Cochin" w:hAnsi="Cochin" w:cs="Calibri"/>
                <w:bCs/>
                <w:iCs/>
                <w:color w:val="01154D"/>
                <w:sz w:val="22"/>
                <w:szCs w:val="22"/>
                <w:lang w:val="es-ES"/>
              </w:rPr>
              <w:t xml:space="preserve">o </w:t>
            </w:r>
            <w:r w:rsidRPr="009C7774">
              <w:rPr>
                <w:rFonts w:ascii="Cochin" w:hAnsi="Cochin" w:cs="Calibri"/>
                <w:b/>
                <w:bCs/>
                <w:iCs/>
                <w:color w:val="01154D"/>
                <w:sz w:val="22"/>
                <w:szCs w:val="22"/>
                <w:lang w:val="es-ES"/>
              </w:rPr>
              <w:t xml:space="preserve">Edad del Hierro, </w:t>
            </w:r>
            <w:r w:rsidRPr="009C7774">
              <w:rPr>
                <w:rFonts w:ascii="Cochin" w:hAnsi="Cochin" w:cs="Calibri"/>
                <w:bCs/>
                <w:iCs/>
                <w:color w:val="01154D"/>
                <w:sz w:val="22"/>
                <w:szCs w:val="22"/>
                <w:lang w:val="es-ES"/>
              </w:rPr>
              <w:t>en el</w:t>
            </w:r>
            <w:r w:rsidRPr="009C7774">
              <w:rPr>
                <w:rFonts w:ascii="Cochin" w:hAnsi="Cochin" w:cs="Calibri"/>
                <w:b/>
                <w:bCs/>
                <w:iCs/>
                <w:color w:val="01154D"/>
                <w:sz w:val="22"/>
                <w:szCs w:val="22"/>
                <w:lang w:val="es-ES"/>
              </w:rPr>
              <w:t xml:space="preserve"> primer milenio a. C. </w:t>
            </w:r>
          </w:p>
          <w:p w14:paraId="477AA580" w14:textId="04A2CD8D" w:rsidR="00CD46D0" w:rsidRPr="00FC48D5" w:rsidRDefault="00FC48D5" w:rsidP="00FC48D5">
            <w:pPr>
              <w:widowControl w:val="0"/>
              <w:autoSpaceDE w:val="0"/>
              <w:autoSpaceDN w:val="0"/>
              <w:adjustRightInd w:val="0"/>
              <w:spacing w:after="240"/>
              <w:ind w:firstLine="708"/>
              <w:contextualSpacing/>
              <w:jc w:val="both"/>
              <w:rPr>
                <w:rFonts w:ascii="Cochin" w:hAnsi="Cochin" w:cs="Calibri"/>
                <w:color w:val="01154D"/>
                <w:lang w:val="es-ES"/>
              </w:rPr>
            </w:pPr>
            <w:r w:rsidRPr="009C7774">
              <w:rPr>
                <w:rFonts w:ascii="Cochin" w:hAnsi="Cochin" w:cs="Calibri"/>
                <w:bCs/>
                <w:iCs/>
                <w:color w:val="01154D"/>
                <w:sz w:val="22"/>
                <w:szCs w:val="22"/>
                <w:lang w:val="es-ES"/>
              </w:rPr>
              <w:t xml:space="preserve">En ese momento </w:t>
            </w:r>
            <w:r w:rsidR="003E0365" w:rsidRPr="009C7774">
              <w:rPr>
                <w:rFonts w:ascii="Cochin" w:eastAsia="Arial Unicode MS" w:hAnsi="Cochin" w:cs="Arial Unicode MS"/>
                <w:sz w:val="22"/>
                <w:szCs w:val="22"/>
                <w:lang w:val="es-ES"/>
              </w:rPr>
              <w:t>llegan a las costas levantina y andaluza</w:t>
            </w:r>
            <w:r w:rsidRPr="009C7774">
              <w:rPr>
                <w:rFonts w:ascii="Cochin" w:eastAsia="Arial Unicode MS" w:hAnsi="Cochin" w:cs="Arial Unicode MS"/>
                <w:sz w:val="22"/>
                <w:szCs w:val="22"/>
                <w:lang w:val="es-ES"/>
              </w:rPr>
              <w:t xml:space="preserve">, desde el </w:t>
            </w:r>
            <w:r w:rsidRPr="009C7774">
              <w:rPr>
                <w:rFonts w:ascii="Cochin" w:eastAsia="Arial Unicode MS" w:hAnsi="Cochin" w:cs="Arial Unicode MS"/>
                <w:b/>
                <w:sz w:val="22"/>
                <w:szCs w:val="22"/>
                <w:lang w:val="es-ES"/>
              </w:rPr>
              <w:t>Mediterráneo oriental</w:t>
            </w:r>
            <w:r w:rsidRPr="009C7774">
              <w:rPr>
                <w:rFonts w:ascii="Cochin" w:eastAsia="Arial Unicode MS" w:hAnsi="Cochin" w:cs="Arial Unicode MS"/>
                <w:sz w:val="22"/>
                <w:szCs w:val="22"/>
                <w:lang w:val="es-ES"/>
              </w:rPr>
              <w:t>,</w:t>
            </w:r>
            <w:r w:rsidR="003E0365" w:rsidRPr="009C7774">
              <w:rPr>
                <w:rFonts w:ascii="Cochin" w:eastAsia="Arial Unicode MS" w:hAnsi="Cochin" w:cs="Arial Unicode MS"/>
                <w:sz w:val="22"/>
                <w:szCs w:val="22"/>
                <w:lang w:val="es-ES"/>
              </w:rPr>
              <w:t xml:space="preserve"> pueblos</w:t>
            </w:r>
            <w:r w:rsidRPr="009C7774">
              <w:rPr>
                <w:rFonts w:ascii="Cochin" w:eastAsia="Arial Unicode MS" w:hAnsi="Cochin" w:cs="Arial Unicode MS"/>
                <w:sz w:val="22"/>
                <w:szCs w:val="22"/>
                <w:lang w:val="es-ES"/>
              </w:rPr>
              <w:t xml:space="preserve"> avanzados</w:t>
            </w:r>
            <w:r w:rsidR="003E0365" w:rsidRPr="009C7774">
              <w:rPr>
                <w:rFonts w:ascii="Cochin" w:eastAsia="Arial Unicode MS" w:hAnsi="Cochin" w:cs="Arial Unicode MS"/>
                <w:sz w:val="22"/>
                <w:szCs w:val="22"/>
                <w:lang w:val="es-ES"/>
              </w:rPr>
              <w:t xml:space="preserve"> </w:t>
            </w:r>
            <w:r w:rsidRPr="009C7774">
              <w:rPr>
                <w:rFonts w:ascii="Cochin" w:eastAsia="Arial Unicode MS" w:hAnsi="Cochin" w:cs="Arial Unicode MS"/>
                <w:sz w:val="22"/>
                <w:szCs w:val="22"/>
                <w:lang w:val="es-ES"/>
              </w:rPr>
              <w:t xml:space="preserve">y </w:t>
            </w:r>
            <w:r w:rsidR="003E0365" w:rsidRPr="009C7774">
              <w:rPr>
                <w:rFonts w:ascii="Cochin" w:eastAsia="Arial Unicode MS" w:hAnsi="Cochin" w:cs="Arial Unicode MS"/>
                <w:sz w:val="22"/>
                <w:szCs w:val="22"/>
                <w:lang w:val="es-ES"/>
              </w:rPr>
              <w:t xml:space="preserve">con una gran </w:t>
            </w:r>
            <w:r w:rsidR="003E0365" w:rsidRPr="009C7774">
              <w:rPr>
                <w:rFonts w:ascii="Cochin" w:eastAsia="Arial Unicode MS" w:hAnsi="Cochin" w:cs="Arial Unicode MS"/>
                <w:b/>
                <w:sz w:val="22"/>
                <w:szCs w:val="22"/>
                <w:lang w:val="es-ES"/>
              </w:rPr>
              <w:t xml:space="preserve">actividad comercial, atraídos </w:t>
            </w:r>
            <w:r w:rsidR="003E0365" w:rsidRPr="009C7774">
              <w:rPr>
                <w:rFonts w:ascii="Cochin" w:eastAsia="Arial Unicode MS" w:hAnsi="Cochin" w:cs="Arial Unicode MS"/>
                <w:sz w:val="22"/>
                <w:szCs w:val="22"/>
                <w:lang w:val="es-ES"/>
              </w:rPr>
              <w:t>por</w:t>
            </w:r>
            <w:r w:rsidR="00CE0564" w:rsidRPr="009C7774">
              <w:rPr>
                <w:rFonts w:ascii="Cochin" w:eastAsia="Arial Unicode MS" w:hAnsi="Cochin" w:cs="Arial Unicode MS"/>
                <w:sz w:val="22"/>
                <w:szCs w:val="22"/>
                <w:lang w:val="es-ES"/>
              </w:rPr>
              <w:t xml:space="preserve"> el</w:t>
            </w:r>
            <w:r w:rsidR="003E0365" w:rsidRPr="009C7774">
              <w:rPr>
                <w:rFonts w:ascii="Cochin" w:eastAsia="Arial Unicode MS" w:hAnsi="Cochin" w:cs="Arial Unicode MS"/>
                <w:b/>
                <w:sz w:val="22"/>
                <w:szCs w:val="22"/>
                <w:lang w:val="es-ES"/>
              </w:rPr>
              <w:t xml:space="preserve"> interés económico</w:t>
            </w:r>
            <w:r w:rsidR="003E0365" w:rsidRPr="009C7774">
              <w:rPr>
                <w:rFonts w:ascii="Cochin" w:eastAsia="Arial Unicode MS" w:hAnsi="Cochin" w:cs="Arial Unicode MS"/>
                <w:sz w:val="22"/>
                <w:szCs w:val="22"/>
                <w:lang w:val="es-ES"/>
              </w:rPr>
              <w:t xml:space="preserve"> de los productos</w:t>
            </w:r>
            <w:r w:rsidRPr="009C7774">
              <w:rPr>
                <w:rFonts w:ascii="Cochin" w:eastAsia="Arial Unicode MS" w:hAnsi="Cochin" w:cs="Arial Unicode MS"/>
                <w:sz w:val="22"/>
                <w:szCs w:val="22"/>
                <w:lang w:val="es-ES"/>
              </w:rPr>
              <w:t xml:space="preserve"> de la península</w:t>
            </w:r>
            <w:r w:rsidR="003E0365" w:rsidRPr="009C7774">
              <w:rPr>
                <w:rFonts w:ascii="Cochin" w:eastAsia="Arial Unicode MS" w:hAnsi="Cochin" w:cs="Arial Unicode MS"/>
                <w:sz w:val="22"/>
                <w:szCs w:val="22"/>
                <w:lang w:val="es-ES"/>
              </w:rPr>
              <w:t xml:space="preserve">: </w:t>
            </w:r>
            <w:r w:rsidR="00CE0564" w:rsidRPr="009C7774">
              <w:rPr>
                <w:rFonts w:ascii="Cochin" w:eastAsia="Arial Unicode MS" w:hAnsi="Cochin" w:cs="Arial Unicode MS"/>
                <w:sz w:val="22"/>
                <w:szCs w:val="22"/>
                <w:lang w:val="es-ES"/>
              </w:rPr>
              <w:t xml:space="preserve">la </w:t>
            </w:r>
            <w:r w:rsidR="003E0365" w:rsidRPr="009C7774">
              <w:rPr>
                <w:rFonts w:ascii="Cochin" w:eastAsia="Arial Unicode MS" w:hAnsi="Cochin" w:cs="Arial Unicode MS"/>
                <w:b/>
                <w:sz w:val="22"/>
                <w:szCs w:val="22"/>
                <w:lang w:val="es-ES"/>
              </w:rPr>
              <w:t>riqueza minera</w:t>
            </w:r>
            <w:r w:rsidR="003E0365" w:rsidRPr="009C7774">
              <w:rPr>
                <w:rFonts w:ascii="Cochin" w:eastAsia="Arial Unicode MS" w:hAnsi="Cochin" w:cs="Arial Unicode MS"/>
                <w:sz w:val="22"/>
                <w:szCs w:val="22"/>
                <w:lang w:val="es-ES"/>
              </w:rPr>
              <w:t xml:space="preserve"> (cobre, estaño, oro, plata), </w:t>
            </w:r>
            <w:r w:rsidR="003E0365" w:rsidRPr="009C7774">
              <w:rPr>
                <w:rFonts w:ascii="Cochin" w:eastAsia="Arial Unicode MS" w:hAnsi="Cochin" w:cs="Arial Unicode MS"/>
                <w:b/>
                <w:sz w:val="22"/>
                <w:szCs w:val="22"/>
                <w:lang w:val="es-ES"/>
              </w:rPr>
              <w:t>sal</w:t>
            </w:r>
            <w:r w:rsidR="003E0365" w:rsidRPr="009C7774">
              <w:rPr>
                <w:rFonts w:ascii="Cochin" w:eastAsia="Arial Unicode MS" w:hAnsi="Cochin" w:cs="Arial Unicode MS"/>
                <w:sz w:val="22"/>
                <w:szCs w:val="22"/>
                <w:lang w:val="es-ES"/>
              </w:rPr>
              <w:t>,</w:t>
            </w:r>
            <w:r w:rsidR="003E0365" w:rsidRPr="009C7774">
              <w:rPr>
                <w:rFonts w:ascii="Cochin" w:eastAsia="Arial Unicode MS" w:hAnsi="Cochin" w:cs="Arial Unicode MS"/>
                <w:b/>
                <w:sz w:val="22"/>
                <w:szCs w:val="22"/>
                <w:lang w:val="es-ES"/>
              </w:rPr>
              <w:t xml:space="preserve"> salazones</w:t>
            </w:r>
            <w:r w:rsidR="003E0365" w:rsidRPr="009C7774">
              <w:rPr>
                <w:rFonts w:ascii="Cochin" w:eastAsia="Arial Unicode MS" w:hAnsi="Cochin" w:cs="Arial Unicode MS"/>
                <w:sz w:val="22"/>
                <w:szCs w:val="22"/>
                <w:lang w:val="es-ES"/>
              </w:rPr>
              <w:t xml:space="preserve"> y </w:t>
            </w:r>
            <w:r w:rsidR="003E0365" w:rsidRPr="009C7774">
              <w:rPr>
                <w:rFonts w:ascii="Cochin" w:eastAsia="Arial Unicode MS" w:hAnsi="Cochin" w:cs="Arial Unicode MS"/>
                <w:b/>
                <w:sz w:val="22"/>
                <w:szCs w:val="22"/>
                <w:lang w:val="es-ES"/>
              </w:rPr>
              <w:t>orfebrería</w:t>
            </w:r>
            <w:r w:rsidR="003E0365" w:rsidRPr="009C7774">
              <w:rPr>
                <w:rFonts w:ascii="Cochin" w:eastAsia="Arial Unicode MS" w:hAnsi="Cochin" w:cs="Arial Unicode MS"/>
                <w:sz w:val="22"/>
                <w:szCs w:val="22"/>
                <w:lang w:val="es-ES"/>
              </w:rPr>
              <w:t xml:space="preserve">. A estos pueblos se les denomina </w:t>
            </w:r>
            <w:r w:rsidR="009C7774">
              <w:rPr>
                <w:rFonts w:ascii="Cochin" w:eastAsia="Arial Unicode MS" w:hAnsi="Cochin" w:cs="Arial Unicode MS"/>
                <w:b/>
                <w:sz w:val="22"/>
                <w:szCs w:val="22"/>
                <w:lang w:val="es-ES"/>
              </w:rPr>
              <w:t>colonizadores:</w:t>
            </w:r>
            <w:r w:rsidR="003E0365" w:rsidRPr="009C7774">
              <w:rPr>
                <w:rFonts w:ascii="Cochin" w:eastAsia="Arial Unicode MS" w:hAnsi="Cochin" w:cs="Arial Unicode MS"/>
                <w:b/>
                <w:sz w:val="22"/>
                <w:szCs w:val="22"/>
                <w:lang w:val="es-ES"/>
              </w:rPr>
              <w:t xml:space="preserve"> </w:t>
            </w:r>
          </w:p>
        </w:tc>
      </w:tr>
    </w:tbl>
    <w:p w14:paraId="7E14A43F" w14:textId="77777777" w:rsidR="00592152" w:rsidRPr="00EF6DBC" w:rsidRDefault="00592152">
      <w:pPr>
        <w:rPr>
          <w:rFonts w:ascii="Cochin" w:hAnsi="Cochin"/>
          <w:sz w:val="10"/>
          <w:szCs w:val="10"/>
        </w:rPr>
      </w:pPr>
    </w:p>
    <w:p w14:paraId="7CCF9FA7" w14:textId="77777777" w:rsidR="00EF6DBC" w:rsidRDefault="003E0365" w:rsidP="00EF6DBC">
      <w:pPr>
        <w:widowControl w:val="0"/>
        <w:autoSpaceDE w:val="0"/>
        <w:autoSpaceDN w:val="0"/>
        <w:adjustRightInd w:val="0"/>
        <w:spacing w:after="240"/>
        <w:ind w:firstLine="709"/>
        <w:contextualSpacing/>
        <w:jc w:val="both"/>
        <w:rPr>
          <w:rFonts w:ascii="Cochin" w:hAnsi="Cochin" w:cs="Times"/>
          <w:sz w:val="22"/>
          <w:szCs w:val="22"/>
          <w:lang w:val="es-ES"/>
        </w:rPr>
      </w:pPr>
      <w:r w:rsidRPr="009C7774">
        <w:rPr>
          <w:rFonts w:ascii="Cochin" w:hAnsi="Cochin" w:cs="Times"/>
          <w:sz w:val="22"/>
          <w:szCs w:val="22"/>
          <w:lang w:val="es-ES"/>
        </w:rPr>
        <w:t xml:space="preserve">Los </w:t>
      </w:r>
      <w:r w:rsidRPr="009C7774">
        <w:rPr>
          <w:rFonts w:ascii="Cochin" w:hAnsi="Cochin" w:cs="Times"/>
          <w:b/>
          <w:sz w:val="22"/>
          <w:szCs w:val="22"/>
          <w:u w:val="single"/>
          <w:lang w:val="es-ES"/>
        </w:rPr>
        <w:t>fenicios</w:t>
      </w:r>
      <w:r w:rsidRPr="009C7774">
        <w:rPr>
          <w:rFonts w:ascii="Cochin" w:hAnsi="Cochin" w:cs="Times"/>
          <w:sz w:val="22"/>
          <w:szCs w:val="22"/>
          <w:lang w:val="es-ES"/>
        </w:rPr>
        <w:t xml:space="preserve"> </w:t>
      </w:r>
      <w:r w:rsidR="00FC48D5" w:rsidRPr="009C7774">
        <w:rPr>
          <w:rFonts w:ascii="Cochin" w:hAnsi="Cochin" w:cs="Times"/>
          <w:sz w:val="22"/>
          <w:szCs w:val="22"/>
          <w:lang w:val="es-ES"/>
        </w:rPr>
        <w:t xml:space="preserve">llegaron desde el Líbano actual y </w:t>
      </w:r>
      <w:r w:rsidR="00FC48D5" w:rsidRPr="009C7774">
        <w:rPr>
          <w:rFonts w:ascii="Cochin" w:hAnsi="Cochin" w:cs="Calibri"/>
          <w:color w:val="01154D"/>
          <w:sz w:val="22"/>
          <w:szCs w:val="22"/>
          <w:lang w:val="es-ES"/>
        </w:rPr>
        <w:t xml:space="preserve">fundaron </w:t>
      </w:r>
      <w:r w:rsidR="00FC48D5" w:rsidRPr="009C7774">
        <w:rPr>
          <w:rFonts w:ascii="Cochin" w:hAnsi="Cochin" w:cs="Calibri"/>
          <w:b/>
          <w:color w:val="01154D"/>
          <w:sz w:val="22"/>
          <w:szCs w:val="22"/>
          <w:lang w:val="es-ES"/>
        </w:rPr>
        <w:t>ciudades factorías</w:t>
      </w:r>
      <w:r w:rsidR="00FC48D5" w:rsidRPr="009C7774">
        <w:rPr>
          <w:rFonts w:ascii="Cochin" w:hAnsi="Cochin" w:cs="Calibri"/>
          <w:color w:val="01154D"/>
          <w:sz w:val="22"/>
          <w:szCs w:val="22"/>
          <w:lang w:val="es-ES"/>
        </w:rPr>
        <w:t xml:space="preserve"> en la costa sur mediterránea, como</w:t>
      </w:r>
      <w:r w:rsidRPr="009C7774">
        <w:rPr>
          <w:rFonts w:ascii="Cochin" w:hAnsi="Cochin" w:cs="Times"/>
          <w:sz w:val="22"/>
          <w:szCs w:val="22"/>
          <w:lang w:val="es-ES"/>
        </w:rPr>
        <w:t xml:space="preserve"> </w:t>
      </w:r>
      <w:r w:rsidRPr="009C7774">
        <w:rPr>
          <w:rFonts w:ascii="Cochin" w:hAnsi="Cochin" w:cs="Times"/>
          <w:b/>
          <w:sz w:val="22"/>
          <w:szCs w:val="22"/>
          <w:lang w:val="es-ES"/>
        </w:rPr>
        <w:t>Gades</w:t>
      </w:r>
      <w:r w:rsidRPr="009C7774">
        <w:rPr>
          <w:rFonts w:ascii="Cochin" w:hAnsi="Cochin" w:cs="Times"/>
          <w:sz w:val="22"/>
          <w:szCs w:val="22"/>
          <w:lang w:val="es-ES"/>
        </w:rPr>
        <w:t xml:space="preserve"> (Cádiz) h. 800 a. C., y </w:t>
      </w:r>
      <w:r w:rsidRPr="009C7774">
        <w:rPr>
          <w:rFonts w:ascii="Cochin" w:hAnsi="Cochin" w:cs="Times"/>
          <w:b/>
          <w:sz w:val="22"/>
          <w:szCs w:val="22"/>
          <w:lang w:val="es-ES"/>
        </w:rPr>
        <w:t>Sexi</w:t>
      </w:r>
      <w:r w:rsidRPr="009C7774">
        <w:rPr>
          <w:rFonts w:ascii="Cochin" w:hAnsi="Cochin" w:cs="Times"/>
          <w:sz w:val="22"/>
          <w:szCs w:val="22"/>
          <w:lang w:val="es-ES"/>
        </w:rPr>
        <w:t xml:space="preserve"> (Almuñécar). Demostraron interés por las minas de </w:t>
      </w:r>
      <w:r w:rsidRPr="009C7774">
        <w:rPr>
          <w:rFonts w:ascii="Cochin" w:hAnsi="Cochin" w:cs="Times"/>
          <w:b/>
          <w:sz w:val="22"/>
          <w:szCs w:val="22"/>
          <w:lang w:val="es-ES"/>
        </w:rPr>
        <w:t>plata (Riotinto)</w:t>
      </w:r>
      <w:r w:rsidRPr="009C7774">
        <w:rPr>
          <w:rFonts w:ascii="Cochin" w:hAnsi="Cochin" w:cs="Times"/>
          <w:sz w:val="22"/>
          <w:szCs w:val="22"/>
          <w:lang w:val="es-ES"/>
        </w:rPr>
        <w:t xml:space="preserve"> y </w:t>
      </w:r>
      <w:r w:rsidRPr="009C7774">
        <w:rPr>
          <w:rFonts w:ascii="Cochin" w:hAnsi="Cochin" w:cs="Times"/>
          <w:b/>
          <w:sz w:val="22"/>
          <w:szCs w:val="22"/>
          <w:lang w:val="es-ES"/>
        </w:rPr>
        <w:t>hierro</w:t>
      </w:r>
      <w:r w:rsidRPr="009C7774">
        <w:rPr>
          <w:rFonts w:ascii="Cochin" w:hAnsi="Cochin" w:cs="Times"/>
          <w:sz w:val="22"/>
          <w:szCs w:val="22"/>
          <w:lang w:val="es-ES"/>
        </w:rPr>
        <w:t xml:space="preserve"> de la zona de Huelva y extendieron</w:t>
      </w:r>
      <w:r w:rsidR="009C7774" w:rsidRPr="009C7774">
        <w:rPr>
          <w:rFonts w:ascii="Cochin" w:hAnsi="Cochin" w:cs="Times"/>
          <w:b/>
          <w:sz w:val="22"/>
          <w:szCs w:val="22"/>
          <w:lang w:val="es-ES"/>
        </w:rPr>
        <w:t xml:space="preserve"> </w:t>
      </w:r>
      <w:r w:rsidR="009C7774" w:rsidRPr="009C7774">
        <w:rPr>
          <w:rFonts w:ascii="Cochin" w:hAnsi="Cochin" w:cs="Times"/>
          <w:sz w:val="22"/>
          <w:szCs w:val="22"/>
          <w:lang w:val="es-ES"/>
        </w:rPr>
        <w:t>su</w:t>
      </w:r>
      <w:r w:rsidR="009C7774" w:rsidRPr="009C7774">
        <w:rPr>
          <w:rFonts w:ascii="Cochin" w:hAnsi="Cochin" w:cs="Times"/>
          <w:b/>
          <w:sz w:val="22"/>
          <w:szCs w:val="22"/>
          <w:lang w:val="es-ES"/>
        </w:rPr>
        <w:t xml:space="preserve"> uso</w:t>
      </w:r>
      <w:r w:rsidRPr="009C7774">
        <w:rPr>
          <w:rFonts w:ascii="Cochin" w:hAnsi="Cochin" w:cs="Times"/>
          <w:sz w:val="22"/>
          <w:szCs w:val="22"/>
          <w:lang w:val="es-ES"/>
        </w:rPr>
        <w:t xml:space="preserve"> en la península. </w:t>
      </w:r>
      <w:r w:rsidR="00FC48D5" w:rsidRPr="009C7774">
        <w:rPr>
          <w:rFonts w:ascii="Cochin" w:hAnsi="Cochin" w:cs="Calibri"/>
          <w:color w:val="01154D"/>
          <w:sz w:val="22"/>
          <w:szCs w:val="22"/>
          <w:lang w:val="es-ES"/>
        </w:rPr>
        <w:t xml:space="preserve">Aportaron a los iberos la escritura, la salazón de pescado, la agricultura mediterránea (olivo, vid) y la organización urbana. </w:t>
      </w:r>
      <w:r w:rsidRPr="009C7774">
        <w:rPr>
          <w:rFonts w:ascii="Cochin" w:hAnsi="Cochin" w:cs="Times"/>
          <w:sz w:val="22"/>
          <w:szCs w:val="22"/>
          <w:lang w:val="es-ES"/>
        </w:rPr>
        <w:t>En el siglo VI a. C., al caer Tiro ante los babilonios, el pueblo fenicio entró en declive.</w:t>
      </w:r>
    </w:p>
    <w:p w14:paraId="05A9B9B3" w14:textId="77777777" w:rsidR="00EF6DBC" w:rsidRPr="00EF6DBC" w:rsidRDefault="00EF6DBC" w:rsidP="00EF6DBC">
      <w:pPr>
        <w:widowControl w:val="0"/>
        <w:autoSpaceDE w:val="0"/>
        <w:autoSpaceDN w:val="0"/>
        <w:adjustRightInd w:val="0"/>
        <w:spacing w:after="240"/>
        <w:ind w:firstLine="709"/>
        <w:contextualSpacing/>
        <w:jc w:val="both"/>
        <w:rPr>
          <w:rFonts w:ascii="Cochin" w:hAnsi="Cochin" w:cs="Times"/>
          <w:sz w:val="10"/>
          <w:szCs w:val="10"/>
          <w:lang w:val="es-ES"/>
        </w:rPr>
      </w:pPr>
    </w:p>
    <w:p w14:paraId="41BDEEF3" w14:textId="442CD2B7" w:rsidR="00FC48D5" w:rsidRPr="00EF6DBC" w:rsidRDefault="003E0365" w:rsidP="00EF6DBC">
      <w:pPr>
        <w:widowControl w:val="0"/>
        <w:autoSpaceDE w:val="0"/>
        <w:autoSpaceDN w:val="0"/>
        <w:adjustRightInd w:val="0"/>
        <w:spacing w:after="240"/>
        <w:ind w:firstLine="709"/>
        <w:contextualSpacing/>
        <w:jc w:val="both"/>
        <w:rPr>
          <w:rFonts w:ascii="Cochin" w:hAnsi="Cochin" w:cs="Times"/>
          <w:sz w:val="22"/>
          <w:szCs w:val="22"/>
          <w:lang w:val="es-ES"/>
        </w:rPr>
      </w:pPr>
      <w:r w:rsidRPr="00EF6DBC">
        <w:rPr>
          <w:rFonts w:ascii="Cochin" w:hAnsi="Cochin" w:cs="Times"/>
          <w:sz w:val="22"/>
          <w:szCs w:val="22"/>
          <w:lang w:val="es-ES"/>
        </w:rPr>
        <w:t xml:space="preserve">Los </w:t>
      </w:r>
      <w:r w:rsidRPr="00EF6DBC">
        <w:rPr>
          <w:rFonts w:ascii="Cochin" w:hAnsi="Cochin" w:cs="Times"/>
          <w:b/>
          <w:sz w:val="22"/>
          <w:szCs w:val="22"/>
          <w:u w:val="single"/>
          <w:lang w:val="es-ES"/>
        </w:rPr>
        <w:t>griegos</w:t>
      </w:r>
      <w:r w:rsidRPr="00EF6DBC">
        <w:rPr>
          <w:rFonts w:ascii="Cochin" w:hAnsi="Cochin" w:cs="Times"/>
          <w:sz w:val="22"/>
          <w:szCs w:val="22"/>
          <w:lang w:val="es-ES"/>
        </w:rPr>
        <w:t xml:space="preserve">, procedentes de Focea, </w:t>
      </w:r>
      <w:r w:rsidR="00FC48D5" w:rsidRPr="00EF6DBC">
        <w:rPr>
          <w:rFonts w:ascii="Cochin" w:hAnsi="Cochin" w:cs="Times"/>
          <w:sz w:val="22"/>
          <w:szCs w:val="22"/>
          <w:lang w:val="es-ES"/>
        </w:rPr>
        <w:t xml:space="preserve">se asentaron </w:t>
      </w:r>
      <w:r w:rsidR="00FC48D5" w:rsidRPr="00EF6DBC">
        <w:rPr>
          <w:rFonts w:ascii="Cochin" w:hAnsi="Cochin" w:cs="Calibri"/>
          <w:color w:val="01154D"/>
          <w:sz w:val="22"/>
          <w:szCs w:val="22"/>
          <w:lang w:val="es-ES"/>
        </w:rPr>
        <w:t xml:space="preserve">en el norte de Valencia y en costa catalana en torno al </w:t>
      </w:r>
      <w:r w:rsidR="00FC48D5" w:rsidRPr="00EF6DBC">
        <w:rPr>
          <w:rFonts w:ascii="Cochin" w:hAnsi="Cochin" w:cs="Calibri"/>
          <w:b/>
          <w:color w:val="01154D"/>
          <w:sz w:val="22"/>
          <w:szCs w:val="22"/>
          <w:lang w:val="es-ES"/>
        </w:rPr>
        <w:t xml:space="preserve">800 a. C. </w:t>
      </w:r>
      <w:r w:rsidR="00FC48D5" w:rsidRPr="00EF6DBC">
        <w:rPr>
          <w:rFonts w:ascii="Cochin" w:hAnsi="Cochin" w:cs="Times"/>
          <w:sz w:val="22"/>
          <w:szCs w:val="22"/>
          <w:lang w:val="es-ES"/>
        </w:rPr>
        <w:t>F</w:t>
      </w:r>
      <w:r w:rsidRPr="00EF6DBC">
        <w:rPr>
          <w:rFonts w:ascii="Cochin" w:hAnsi="Cochin" w:cs="Times"/>
          <w:sz w:val="22"/>
          <w:szCs w:val="22"/>
          <w:lang w:val="es-ES"/>
        </w:rPr>
        <w:t xml:space="preserve">undaron </w:t>
      </w:r>
      <w:r w:rsidRPr="00EF6DBC">
        <w:rPr>
          <w:rFonts w:ascii="Cochin" w:hAnsi="Cochin" w:cs="Times"/>
          <w:b/>
          <w:sz w:val="22"/>
          <w:szCs w:val="22"/>
          <w:lang w:val="es-ES"/>
        </w:rPr>
        <w:t>Emporion</w:t>
      </w:r>
      <w:r w:rsidRPr="00EF6DBC">
        <w:rPr>
          <w:rFonts w:ascii="Cochin" w:hAnsi="Cochin" w:cs="Times"/>
          <w:sz w:val="22"/>
          <w:szCs w:val="22"/>
          <w:lang w:val="es-ES"/>
        </w:rPr>
        <w:t xml:space="preserve"> o </w:t>
      </w:r>
      <w:r w:rsidRPr="00EF6DBC">
        <w:rPr>
          <w:rFonts w:ascii="Cochin" w:hAnsi="Cochin" w:cs="Times"/>
          <w:b/>
          <w:sz w:val="22"/>
          <w:szCs w:val="22"/>
          <w:lang w:val="es-ES"/>
        </w:rPr>
        <w:t>Ampurias</w:t>
      </w:r>
      <w:r w:rsidRPr="00EF6DBC">
        <w:rPr>
          <w:rFonts w:ascii="Cochin" w:hAnsi="Cochin" w:cs="Times"/>
          <w:sz w:val="22"/>
          <w:szCs w:val="22"/>
          <w:lang w:val="es-ES"/>
        </w:rPr>
        <w:t xml:space="preserve"> y </w:t>
      </w:r>
      <w:r w:rsidRPr="00EF6DBC">
        <w:rPr>
          <w:rFonts w:ascii="Cochin" w:hAnsi="Cochin" w:cs="Times"/>
          <w:b/>
          <w:sz w:val="22"/>
          <w:szCs w:val="22"/>
          <w:lang w:val="es-ES"/>
        </w:rPr>
        <w:t>Rhode</w:t>
      </w:r>
      <w:r w:rsidRPr="00EF6DBC">
        <w:rPr>
          <w:rFonts w:ascii="Cochin" w:hAnsi="Cochin" w:cs="Times"/>
          <w:sz w:val="22"/>
          <w:szCs w:val="22"/>
          <w:lang w:val="es-ES"/>
        </w:rPr>
        <w:t>, cerca de Rosas</w:t>
      </w:r>
      <w:r w:rsidR="00FC48D5" w:rsidRPr="00EF6DBC">
        <w:rPr>
          <w:rFonts w:ascii="Cochin" w:hAnsi="Cochin" w:cs="Times"/>
          <w:sz w:val="22"/>
          <w:szCs w:val="22"/>
          <w:lang w:val="es-ES"/>
        </w:rPr>
        <w:t xml:space="preserve">, </w:t>
      </w:r>
      <w:r w:rsidR="00FC48D5" w:rsidRPr="00EF6DBC">
        <w:rPr>
          <w:rFonts w:ascii="Cochin" w:hAnsi="Cochin" w:cs="Calibri"/>
          <w:color w:val="01154D"/>
          <w:sz w:val="22"/>
          <w:szCs w:val="22"/>
          <w:lang w:val="es-ES"/>
        </w:rPr>
        <w:t>colonias que dependían de la polis de M</w:t>
      </w:r>
      <w:r w:rsidR="00D61C9D" w:rsidRPr="00EF6DBC">
        <w:rPr>
          <w:rFonts w:ascii="Cochin" w:hAnsi="Cochin" w:cs="Calibri"/>
          <w:color w:val="01154D"/>
          <w:sz w:val="22"/>
          <w:szCs w:val="22"/>
          <w:lang w:val="es-ES"/>
        </w:rPr>
        <w:t>arsella</w:t>
      </w:r>
      <w:r w:rsidR="00FC48D5" w:rsidRPr="00EF6DBC">
        <w:rPr>
          <w:rFonts w:ascii="Cochin" w:hAnsi="Cochin" w:cs="Calibri"/>
          <w:color w:val="01154D"/>
          <w:sz w:val="22"/>
          <w:szCs w:val="22"/>
          <w:lang w:val="es-ES"/>
        </w:rPr>
        <w:t xml:space="preserve">. Enseñaron el uso de la moneda y aportaron su alfabeto. Desaparecieron de la península a </w:t>
      </w:r>
      <w:r w:rsidR="00FC48D5" w:rsidRPr="00EF6DBC">
        <w:rPr>
          <w:rFonts w:ascii="Cochin" w:hAnsi="Cochin" w:cs="Calibri"/>
          <w:b/>
          <w:color w:val="01154D"/>
          <w:sz w:val="22"/>
          <w:szCs w:val="22"/>
          <w:lang w:val="es-ES"/>
        </w:rPr>
        <w:t>mediados del s. VI a. C</w:t>
      </w:r>
      <w:r w:rsidR="009C7774" w:rsidRPr="00EF6DBC">
        <w:rPr>
          <w:rFonts w:ascii="Cochin" w:hAnsi="Cochin" w:cs="Calibri"/>
          <w:color w:val="01154D"/>
          <w:sz w:val="22"/>
          <w:szCs w:val="22"/>
          <w:lang w:val="es-ES"/>
        </w:rPr>
        <w:t>. por la llegada</w:t>
      </w:r>
      <w:r w:rsidR="00FC48D5" w:rsidRPr="00EF6DBC">
        <w:rPr>
          <w:rFonts w:ascii="Cochin" w:hAnsi="Cochin" w:cs="Calibri"/>
          <w:color w:val="01154D"/>
          <w:sz w:val="22"/>
          <w:szCs w:val="22"/>
          <w:lang w:val="es-ES"/>
        </w:rPr>
        <w:t xml:space="preserve"> de una nueva potencia comercial y militar, los</w:t>
      </w:r>
      <w:r w:rsidR="00FC48D5" w:rsidRPr="00EF6DBC">
        <w:rPr>
          <w:rFonts w:ascii="Cochin" w:hAnsi="Cochin" w:cs="Calibri"/>
          <w:b/>
          <w:color w:val="01154D"/>
          <w:sz w:val="22"/>
          <w:szCs w:val="22"/>
          <w:lang w:val="es-ES"/>
        </w:rPr>
        <w:t xml:space="preserve"> cartagineses</w:t>
      </w:r>
      <w:r w:rsidR="00FC48D5" w:rsidRPr="00EF6DBC">
        <w:rPr>
          <w:rFonts w:ascii="Cochin" w:hAnsi="Cochin" w:cs="Calibri"/>
          <w:color w:val="01154D"/>
          <w:sz w:val="22"/>
          <w:szCs w:val="22"/>
          <w:lang w:val="es-ES"/>
        </w:rPr>
        <w:t>.</w:t>
      </w:r>
    </w:p>
    <w:p w14:paraId="5FD36A38" w14:textId="4C9ECE7E" w:rsidR="009C7774" w:rsidRDefault="009C7774" w:rsidP="00EF6DBC">
      <w:pPr>
        <w:widowControl w:val="0"/>
        <w:autoSpaceDE w:val="0"/>
        <w:autoSpaceDN w:val="0"/>
        <w:adjustRightInd w:val="0"/>
        <w:spacing w:after="240"/>
        <w:contextualSpacing/>
        <w:jc w:val="center"/>
        <w:rPr>
          <w:rFonts w:ascii="Cochin" w:hAnsi="Cochin" w:cs="Times"/>
          <w:b/>
          <w:lang w:val="es-ES"/>
        </w:rPr>
      </w:pPr>
      <w:r>
        <w:rPr>
          <w:rFonts w:ascii="Helvetica" w:hAnsi="Helvetica" w:cs="Helvetica"/>
          <w:noProof/>
          <w:lang w:val="es-ES"/>
        </w:rPr>
        <w:drawing>
          <wp:inline distT="0" distB="0" distL="0" distR="0" wp14:anchorId="0364A40D" wp14:editId="6A7F8DD5">
            <wp:extent cx="3918099" cy="2020479"/>
            <wp:effectExtent l="0" t="0" r="0" b="12065"/>
            <wp:docPr id="15"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934" t="13818" r="1104" b="2241"/>
                    <a:stretch/>
                  </pic:blipFill>
                  <pic:spPr bwMode="auto">
                    <a:xfrm>
                      <a:off x="0" y="0"/>
                      <a:ext cx="3937078" cy="2030266"/>
                    </a:xfrm>
                    <a:prstGeom prst="rect">
                      <a:avLst/>
                    </a:prstGeom>
                    <a:noFill/>
                    <a:ln>
                      <a:noFill/>
                    </a:ln>
                    <a:extLst>
                      <a:ext uri="{53640926-AAD7-44d8-BBD7-CCE9431645EC}">
                        <a14:shadowObscured xmlns:a14="http://schemas.microsoft.com/office/drawing/2010/main"/>
                      </a:ext>
                    </a:extLst>
                  </pic:spPr>
                </pic:pic>
              </a:graphicData>
            </a:graphic>
          </wp:inline>
        </w:drawing>
      </w:r>
    </w:p>
    <w:p w14:paraId="2E4A00FA" w14:textId="77777777" w:rsidR="00EF6DBC" w:rsidRPr="00EF6DBC" w:rsidRDefault="00EF6DBC" w:rsidP="00EF6DBC">
      <w:pPr>
        <w:widowControl w:val="0"/>
        <w:autoSpaceDE w:val="0"/>
        <w:autoSpaceDN w:val="0"/>
        <w:adjustRightInd w:val="0"/>
        <w:spacing w:after="240"/>
        <w:ind w:firstLine="708"/>
        <w:contextualSpacing/>
        <w:jc w:val="both"/>
        <w:rPr>
          <w:rFonts w:ascii="Cochin" w:hAnsi="Cochin" w:cs="Times"/>
          <w:b/>
          <w:sz w:val="10"/>
          <w:szCs w:val="10"/>
          <w:lang w:val="es-ES"/>
        </w:rPr>
      </w:pPr>
    </w:p>
    <w:p w14:paraId="4605B080" w14:textId="6E0E5FAA" w:rsidR="003E0365" w:rsidRPr="009C7774" w:rsidRDefault="00B74B73" w:rsidP="00EF6DBC">
      <w:pPr>
        <w:widowControl w:val="0"/>
        <w:autoSpaceDE w:val="0"/>
        <w:autoSpaceDN w:val="0"/>
        <w:adjustRightInd w:val="0"/>
        <w:spacing w:after="240"/>
        <w:ind w:firstLine="708"/>
        <w:contextualSpacing/>
        <w:jc w:val="both"/>
        <w:rPr>
          <w:rFonts w:ascii="Cochin" w:hAnsi="Cochin" w:cs="Times"/>
          <w:b/>
          <w:sz w:val="22"/>
          <w:szCs w:val="22"/>
          <w:lang w:val="es-ES"/>
        </w:rPr>
      </w:pPr>
      <w:r w:rsidRPr="009C7774">
        <w:rPr>
          <w:rFonts w:ascii="Cochin" w:hAnsi="Cochin" w:cs="Times"/>
          <w:b/>
          <w:sz w:val="22"/>
          <w:szCs w:val="22"/>
          <w:lang w:val="es-ES"/>
        </w:rPr>
        <w:t>Griegos y fenicios se relacionaron</w:t>
      </w:r>
      <w:r w:rsidRPr="009C7774">
        <w:rPr>
          <w:rFonts w:ascii="Cochin" w:hAnsi="Cochin" w:cs="Times"/>
          <w:sz w:val="22"/>
          <w:szCs w:val="22"/>
          <w:lang w:val="es-ES"/>
        </w:rPr>
        <w:t xml:space="preserve"> </w:t>
      </w:r>
      <w:r w:rsidRPr="009C7774">
        <w:rPr>
          <w:rFonts w:ascii="Cochin" w:hAnsi="Cochin" w:cs="Times"/>
          <w:b/>
          <w:sz w:val="22"/>
          <w:szCs w:val="22"/>
          <w:lang w:val="es-ES"/>
        </w:rPr>
        <w:t>comercialmente</w:t>
      </w:r>
      <w:r w:rsidRPr="009C7774">
        <w:rPr>
          <w:rFonts w:ascii="Cochin" w:hAnsi="Cochin" w:cs="Times"/>
          <w:sz w:val="22"/>
          <w:szCs w:val="22"/>
          <w:lang w:val="es-ES"/>
        </w:rPr>
        <w:t xml:space="preserve"> con </w:t>
      </w:r>
      <w:r w:rsidRPr="009C7774">
        <w:rPr>
          <w:rFonts w:ascii="Cochin" w:hAnsi="Cochin" w:cs="Times"/>
          <w:b/>
          <w:sz w:val="22"/>
          <w:szCs w:val="22"/>
          <w:lang w:val="es-ES"/>
        </w:rPr>
        <w:t>Tartessos</w:t>
      </w:r>
      <w:r w:rsidRPr="009C7774">
        <w:rPr>
          <w:rFonts w:ascii="Cochin" w:hAnsi="Cochin" w:cs="Times"/>
          <w:sz w:val="22"/>
          <w:szCs w:val="22"/>
          <w:lang w:val="es-ES"/>
        </w:rPr>
        <w:t xml:space="preserve">, </w:t>
      </w:r>
      <w:r w:rsidR="00D61C9D" w:rsidRPr="009C7774">
        <w:rPr>
          <w:rFonts w:ascii="Cochin" w:hAnsi="Cochin" w:cs="Calibri"/>
          <w:color w:val="01154D"/>
          <w:sz w:val="22"/>
          <w:szCs w:val="22"/>
          <w:lang w:val="es-ES"/>
        </w:rPr>
        <w:t>la primera cultura protohistórica peninsular y el nombre de un mítico reino indígena citado en fuentes griegas y bíblicas famoso por sus riquezas.</w:t>
      </w:r>
      <w:r w:rsidR="00D61C9D" w:rsidRPr="009C7774">
        <w:rPr>
          <w:rFonts w:ascii="Cochin" w:hAnsi="Cochin" w:cs="Times"/>
          <w:sz w:val="22"/>
          <w:szCs w:val="22"/>
          <w:lang w:val="es-ES"/>
        </w:rPr>
        <w:t xml:space="preserve"> </w:t>
      </w:r>
      <w:r w:rsidR="009C7774" w:rsidRPr="009C7774">
        <w:rPr>
          <w:rFonts w:ascii="Cochin" w:hAnsi="Cochin" w:cs="Times"/>
          <w:sz w:val="22"/>
          <w:szCs w:val="22"/>
          <w:lang w:val="es-ES"/>
        </w:rPr>
        <w:t>Esta cultura</w:t>
      </w:r>
      <w:r w:rsidR="00D61C9D" w:rsidRPr="009C7774">
        <w:rPr>
          <w:rFonts w:ascii="Cochin" w:hAnsi="Cochin" w:cs="Times"/>
          <w:sz w:val="22"/>
          <w:szCs w:val="22"/>
          <w:lang w:val="es-ES"/>
        </w:rPr>
        <w:t xml:space="preserve"> se </w:t>
      </w:r>
      <w:r w:rsidR="00D61C9D" w:rsidRPr="009C7774">
        <w:rPr>
          <w:rFonts w:ascii="Cochin" w:hAnsi="Cochin" w:cs="Calibri"/>
          <w:color w:val="01154D"/>
          <w:sz w:val="22"/>
          <w:szCs w:val="22"/>
          <w:lang w:val="es-ES"/>
        </w:rPr>
        <w:t xml:space="preserve">situó en </w:t>
      </w:r>
      <w:r w:rsidR="00D61C9D" w:rsidRPr="009C7774">
        <w:rPr>
          <w:rFonts w:ascii="Cochin" w:hAnsi="Cochin" w:cs="Calibri"/>
          <w:b/>
          <w:color w:val="01154D"/>
          <w:sz w:val="22"/>
          <w:szCs w:val="22"/>
          <w:lang w:val="es-ES"/>
        </w:rPr>
        <w:t>Andalucía occidental</w:t>
      </w:r>
      <w:r w:rsidR="00D61C9D" w:rsidRPr="009C7774">
        <w:rPr>
          <w:rFonts w:ascii="Cochin" w:hAnsi="Cochin" w:cs="Times"/>
          <w:sz w:val="22"/>
          <w:szCs w:val="22"/>
          <w:lang w:val="es-ES"/>
        </w:rPr>
        <w:t xml:space="preserve"> y</w:t>
      </w:r>
      <w:r w:rsidRPr="009C7774">
        <w:rPr>
          <w:rFonts w:ascii="Cochin" w:hAnsi="Cochin" w:cs="Times"/>
          <w:sz w:val="22"/>
          <w:szCs w:val="22"/>
          <w:lang w:val="es-ES"/>
        </w:rPr>
        <w:t xml:space="preserve"> alcanzó su esplendor en el siglo </w:t>
      </w:r>
      <w:r w:rsidRPr="009C7774">
        <w:rPr>
          <w:rFonts w:ascii="Cochin" w:hAnsi="Cochin" w:cs="Times"/>
          <w:b/>
          <w:sz w:val="22"/>
          <w:szCs w:val="22"/>
          <w:lang w:val="es-ES"/>
        </w:rPr>
        <w:t>VII a. C.</w:t>
      </w:r>
      <w:r w:rsidR="00D61C9D" w:rsidRPr="009C7774">
        <w:rPr>
          <w:rFonts w:ascii="Cochin" w:hAnsi="Cochin" w:cs="Times"/>
          <w:sz w:val="22"/>
          <w:szCs w:val="22"/>
          <w:lang w:val="es-ES"/>
        </w:rPr>
        <w:t xml:space="preserve"> </w:t>
      </w:r>
      <w:r w:rsidR="009C7774" w:rsidRPr="009C7774">
        <w:rPr>
          <w:rFonts w:ascii="Cochin" w:hAnsi="Cochin" w:cs="Times"/>
          <w:sz w:val="22"/>
          <w:szCs w:val="22"/>
          <w:lang w:val="es-ES"/>
        </w:rPr>
        <w:t>Tenía</w:t>
      </w:r>
      <w:r w:rsidRPr="009C7774">
        <w:rPr>
          <w:rFonts w:ascii="Cochin" w:hAnsi="Cochin" w:cs="Times"/>
          <w:sz w:val="22"/>
          <w:szCs w:val="22"/>
          <w:lang w:val="es-ES"/>
        </w:rPr>
        <w:t xml:space="preserve"> una </w:t>
      </w:r>
      <w:r w:rsidRPr="009C7774">
        <w:rPr>
          <w:rFonts w:ascii="Cochin" w:hAnsi="Cochin" w:cs="Times"/>
          <w:b/>
          <w:sz w:val="22"/>
          <w:szCs w:val="22"/>
          <w:lang w:val="es-ES"/>
        </w:rPr>
        <w:t>monarquía centralizada</w:t>
      </w:r>
      <w:r w:rsidR="00D61C9D" w:rsidRPr="009C7774">
        <w:rPr>
          <w:rFonts w:ascii="Cochin" w:hAnsi="Cochin" w:cs="Times"/>
          <w:sz w:val="22"/>
          <w:szCs w:val="22"/>
          <w:lang w:val="es-ES"/>
        </w:rPr>
        <w:t xml:space="preserve">, su </w:t>
      </w:r>
      <w:r w:rsidRPr="009C7774">
        <w:rPr>
          <w:rFonts w:ascii="Cochin" w:hAnsi="Cochin" w:cs="Times"/>
          <w:sz w:val="22"/>
          <w:szCs w:val="22"/>
          <w:lang w:val="es-ES"/>
        </w:rPr>
        <w:t xml:space="preserve">economía se basó en la gran </w:t>
      </w:r>
      <w:r w:rsidRPr="009C7774">
        <w:rPr>
          <w:rFonts w:ascii="Cochin" w:hAnsi="Cochin" w:cs="Times"/>
          <w:b/>
          <w:sz w:val="22"/>
          <w:szCs w:val="22"/>
          <w:lang w:val="es-ES"/>
        </w:rPr>
        <w:t>producción y comercialización</w:t>
      </w:r>
      <w:r w:rsidRPr="009C7774">
        <w:rPr>
          <w:rFonts w:ascii="Cochin" w:hAnsi="Cochin" w:cs="Times"/>
          <w:sz w:val="22"/>
          <w:szCs w:val="22"/>
          <w:lang w:val="es-ES"/>
        </w:rPr>
        <w:t>, así como en una agricultu</w:t>
      </w:r>
      <w:r w:rsidR="00D61C9D" w:rsidRPr="009C7774">
        <w:rPr>
          <w:rFonts w:ascii="Cochin" w:hAnsi="Cochin" w:cs="Times"/>
          <w:sz w:val="22"/>
          <w:szCs w:val="22"/>
          <w:lang w:val="es-ES"/>
        </w:rPr>
        <w:t xml:space="preserve">ra y ganadería muy próspera. El </w:t>
      </w:r>
      <w:r w:rsidR="009C7774" w:rsidRPr="009C7774">
        <w:rPr>
          <w:rFonts w:ascii="Cochin" w:hAnsi="Cochin" w:cs="Times"/>
          <w:sz w:val="22"/>
          <w:szCs w:val="22"/>
          <w:lang w:val="es-ES"/>
        </w:rPr>
        <w:t>contacto con los fenicios derivó</w:t>
      </w:r>
      <w:r w:rsidR="00D61C9D" w:rsidRPr="009C7774">
        <w:rPr>
          <w:rFonts w:ascii="Cochin" w:hAnsi="Cochin" w:cs="Times"/>
          <w:sz w:val="22"/>
          <w:szCs w:val="22"/>
          <w:lang w:val="es-ES"/>
        </w:rPr>
        <w:t xml:space="preserve"> en un gran desarrollo económico</w:t>
      </w:r>
      <w:r w:rsidR="009C7774" w:rsidRPr="009C7774">
        <w:rPr>
          <w:rFonts w:ascii="Cochin" w:hAnsi="Cochin" w:cs="Times"/>
          <w:sz w:val="22"/>
          <w:szCs w:val="22"/>
          <w:lang w:val="es-ES"/>
        </w:rPr>
        <w:t xml:space="preserve">, </w:t>
      </w:r>
      <w:r w:rsidR="009C7774" w:rsidRPr="009C7774">
        <w:rPr>
          <w:rFonts w:ascii="Cochin" w:hAnsi="Cochin" w:cs="Calibri"/>
          <w:color w:val="01154D"/>
          <w:sz w:val="22"/>
          <w:szCs w:val="22"/>
          <w:lang w:val="es-ES"/>
        </w:rPr>
        <w:t xml:space="preserve">con la explotación de plata, y cultural, con escritura propia y complejos sistemas urbanísticos. Entró en decadencia y </w:t>
      </w:r>
      <w:r w:rsidR="009C7774" w:rsidRPr="009C7774">
        <w:rPr>
          <w:rFonts w:ascii="Cochin" w:hAnsi="Cochin" w:cs="Calibri"/>
          <w:b/>
          <w:color w:val="01154D"/>
          <w:sz w:val="22"/>
          <w:szCs w:val="22"/>
          <w:lang w:val="es-ES"/>
        </w:rPr>
        <w:t>desapareció a fines del siglo VI a. C</w:t>
      </w:r>
      <w:r w:rsidR="009C7774" w:rsidRPr="009C7774">
        <w:rPr>
          <w:rFonts w:ascii="Cochin" w:hAnsi="Cochin" w:cs="Calibri"/>
          <w:color w:val="01154D"/>
          <w:sz w:val="22"/>
          <w:szCs w:val="22"/>
          <w:lang w:val="es-ES"/>
        </w:rPr>
        <w:t>.</w:t>
      </w:r>
      <w:r w:rsidR="009C7774" w:rsidRPr="009C7774">
        <w:rPr>
          <w:rFonts w:ascii="Cochin" w:hAnsi="Cochin" w:cs="Times"/>
          <w:sz w:val="22"/>
          <w:szCs w:val="22"/>
          <w:lang w:val="es-ES"/>
        </w:rPr>
        <w:t xml:space="preserve"> quizá debido al agotamiento minero. </w:t>
      </w:r>
      <w:r w:rsidR="00D61C9D" w:rsidRPr="009C7774">
        <w:rPr>
          <w:rFonts w:ascii="Cochin" w:hAnsi="Cochin" w:cs="Times"/>
          <w:sz w:val="22"/>
          <w:szCs w:val="22"/>
          <w:lang w:val="es-ES"/>
        </w:rPr>
        <w:t>E</w:t>
      </w:r>
      <w:r w:rsidRPr="009C7774">
        <w:rPr>
          <w:rFonts w:ascii="Cochin" w:hAnsi="Cochin" w:cs="Times"/>
          <w:sz w:val="22"/>
          <w:szCs w:val="22"/>
          <w:lang w:val="es-ES"/>
        </w:rPr>
        <w:t xml:space="preserve">jemplo de su gran riqueza es el tesoro de </w:t>
      </w:r>
      <w:r w:rsidRPr="009C7774">
        <w:rPr>
          <w:rFonts w:ascii="Cochin" w:hAnsi="Cochin" w:cs="Times"/>
          <w:b/>
          <w:sz w:val="22"/>
          <w:szCs w:val="22"/>
          <w:lang w:val="es-ES"/>
        </w:rPr>
        <w:t>El Carambolo</w:t>
      </w:r>
      <w:r w:rsidRPr="009C7774">
        <w:rPr>
          <w:rFonts w:ascii="Cochin" w:hAnsi="Cochin" w:cs="Times"/>
          <w:sz w:val="22"/>
          <w:szCs w:val="22"/>
          <w:lang w:val="es-ES"/>
        </w:rPr>
        <w:t xml:space="preserve"> (Sevilla). </w:t>
      </w:r>
    </w:p>
    <w:p w14:paraId="7BDC7436" w14:textId="6417B9F1" w:rsidR="00D61C9D" w:rsidRDefault="00D61C9D" w:rsidP="00EF6DBC">
      <w:pPr>
        <w:widowControl w:val="0"/>
        <w:autoSpaceDE w:val="0"/>
        <w:autoSpaceDN w:val="0"/>
        <w:adjustRightInd w:val="0"/>
        <w:spacing w:after="240"/>
        <w:contextualSpacing/>
        <w:jc w:val="both"/>
        <w:rPr>
          <w:rFonts w:ascii="Cochin" w:hAnsi="Cochin" w:cs="Calibri"/>
          <w:color w:val="01154D"/>
          <w:lang w:val="es-ES"/>
        </w:rPr>
      </w:pPr>
      <w:r w:rsidRPr="00D61C9D">
        <w:rPr>
          <w:rFonts w:ascii="Cochin" w:hAnsi="Cochin" w:cs="Calibri"/>
          <w:color w:val="01154D"/>
          <w:lang w:val="es-ES"/>
        </w:rPr>
        <w:t xml:space="preserve"> </w:t>
      </w:r>
    </w:p>
    <w:p w14:paraId="3232BA34" w14:textId="77777777" w:rsidR="00A97F3F" w:rsidRDefault="00A97F3F" w:rsidP="00EF6DBC">
      <w:pPr>
        <w:widowControl w:val="0"/>
        <w:autoSpaceDE w:val="0"/>
        <w:autoSpaceDN w:val="0"/>
        <w:adjustRightInd w:val="0"/>
        <w:spacing w:after="240"/>
        <w:contextualSpacing/>
        <w:jc w:val="both"/>
        <w:rPr>
          <w:rFonts w:ascii="Cochin" w:hAnsi="Cochin" w:cs="Calibri"/>
          <w:color w:val="01154D"/>
          <w:lang w:val="es-ES"/>
        </w:rPr>
      </w:pPr>
    </w:p>
    <w:p w14:paraId="5F1E274B" w14:textId="77777777" w:rsidR="00A97F3F" w:rsidRDefault="00A97F3F" w:rsidP="00EF6DBC">
      <w:pPr>
        <w:widowControl w:val="0"/>
        <w:autoSpaceDE w:val="0"/>
        <w:autoSpaceDN w:val="0"/>
        <w:adjustRightInd w:val="0"/>
        <w:spacing w:after="240"/>
        <w:contextualSpacing/>
        <w:jc w:val="both"/>
        <w:rPr>
          <w:rFonts w:ascii="Cochin" w:hAnsi="Cochin" w:cs="Calibri"/>
          <w:color w:val="01154D"/>
          <w:lang w:val="es-ES"/>
        </w:rPr>
      </w:pPr>
    </w:p>
    <w:p w14:paraId="22D65040" w14:textId="77777777" w:rsidR="00A97F3F" w:rsidRDefault="00A97F3F" w:rsidP="00EF6DBC">
      <w:pPr>
        <w:widowControl w:val="0"/>
        <w:autoSpaceDE w:val="0"/>
        <w:autoSpaceDN w:val="0"/>
        <w:adjustRightInd w:val="0"/>
        <w:spacing w:after="240"/>
        <w:contextualSpacing/>
        <w:jc w:val="both"/>
        <w:rPr>
          <w:rFonts w:ascii="Cochin" w:hAnsi="Cochin" w:cs="Calibri"/>
          <w:color w:val="01154D"/>
          <w:lang w:val="es-ES"/>
        </w:rPr>
      </w:pPr>
    </w:p>
    <w:p w14:paraId="4AB47BC1" w14:textId="77777777" w:rsidR="00A97F3F" w:rsidRDefault="00A97F3F" w:rsidP="00A97F3F">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ook w:val="04A0" w:firstRow="1" w:lastRow="0" w:firstColumn="1" w:lastColumn="0" w:noHBand="0" w:noVBand="1"/>
      </w:tblPr>
      <w:tblGrid>
        <w:gridCol w:w="8638"/>
      </w:tblGrid>
      <w:tr w:rsidR="00A97F3F" w14:paraId="41CF2C63" w14:textId="77777777" w:rsidTr="00833E64">
        <w:tc>
          <w:tcPr>
            <w:tcW w:w="8638" w:type="dxa"/>
            <w:shd w:val="clear" w:color="auto" w:fill="auto"/>
          </w:tcPr>
          <w:p w14:paraId="08FC68E4" w14:textId="77777777" w:rsidR="00A97F3F" w:rsidRPr="00AF4E50" w:rsidRDefault="00A97F3F" w:rsidP="00D61E66">
            <w:pPr>
              <w:widowControl w:val="0"/>
              <w:autoSpaceDE w:val="0"/>
              <w:autoSpaceDN w:val="0"/>
              <w:adjustRightInd w:val="0"/>
              <w:jc w:val="center"/>
              <w:rPr>
                <w:rFonts w:ascii="Cochin" w:hAnsi="Cochin" w:cs="Times"/>
                <w:b/>
                <w:color w:val="343434"/>
                <w:sz w:val="16"/>
                <w:szCs w:val="16"/>
                <w:lang w:val="es-ES"/>
              </w:rPr>
            </w:pPr>
            <w:r w:rsidRPr="00AF4E50">
              <w:rPr>
                <w:rFonts w:ascii="Cochin" w:hAnsi="Cochin" w:cs="Times"/>
                <w:b/>
                <w:color w:val="343434"/>
                <w:sz w:val="16"/>
                <w:szCs w:val="16"/>
                <w:lang w:val="es-ES"/>
              </w:rPr>
              <w:t>Dos grandes restos tartésicos en Extremadura: Cancho Roano y el Turuñuelo</w:t>
            </w:r>
          </w:p>
          <w:p w14:paraId="5650BB22" w14:textId="77777777" w:rsidR="00A97F3F" w:rsidRPr="00CA4422" w:rsidRDefault="00A97F3F" w:rsidP="00D61E66">
            <w:pPr>
              <w:widowControl w:val="0"/>
              <w:autoSpaceDE w:val="0"/>
              <w:autoSpaceDN w:val="0"/>
              <w:adjustRightInd w:val="0"/>
              <w:jc w:val="both"/>
              <w:rPr>
                <w:rFonts w:ascii="Cochin" w:hAnsi="Cochin" w:cs="Helvetica"/>
                <w:color w:val="1A1A1A"/>
                <w:sz w:val="16"/>
                <w:szCs w:val="16"/>
                <w:lang w:val="es-ES"/>
              </w:rPr>
            </w:pPr>
            <w:r>
              <w:rPr>
                <w:rFonts w:ascii="Cochin" w:hAnsi="Cochin" w:cs="Helvetica"/>
                <w:color w:val="1A1A1A"/>
                <w:sz w:val="16"/>
                <w:szCs w:val="16"/>
                <w:lang w:val="es-ES"/>
              </w:rPr>
              <w:t>De los yacimientos</w:t>
            </w:r>
            <w:r w:rsidRPr="00CA4422">
              <w:rPr>
                <w:rFonts w:ascii="Cochin" w:hAnsi="Cochin" w:cs="Helvetica"/>
                <w:color w:val="1A1A1A"/>
                <w:sz w:val="16"/>
                <w:szCs w:val="16"/>
                <w:lang w:val="es-ES"/>
              </w:rPr>
              <w:t xml:space="preserve"> tartésicos en el</w:t>
            </w:r>
            <w:r>
              <w:rPr>
                <w:rFonts w:ascii="Cochin" w:hAnsi="Cochin" w:cs="Helvetica"/>
                <w:color w:val="1A1A1A"/>
                <w:sz w:val="16"/>
                <w:szCs w:val="16"/>
                <w:lang w:val="es-ES"/>
              </w:rPr>
              <w:t xml:space="preserve"> Valle del Guadiana (una docena), se han excavado La Mata (</w:t>
            </w:r>
            <w:r w:rsidRPr="00CA4422">
              <w:rPr>
                <w:rFonts w:ascii="Cochin" w:hAnsi="Cochin" w:cs="Helvetica"/>
                <w:color w:val="1A1A1A"/>
                <w:sz w:val="16"/>
                <w:szCs w:val="16"/>
                <w:lang w:val="es-ES"/>
              </w:rPr>
              <w:t>Campanario) y</w:t>
            </w:r>
            <w:r>
              <w:rPr>
                <w:rFonts w:ascii="Cochin" w:hAnsi="Cochin" w:cs="Helvetica"/>
                <w:color w:val="1A1A1A"/>
                <w:sz w:val="16"/>
                <w:szCs w:val="16"/>
                <w:lang w:val="es-ES"/>
              </w:rPr>
              <w:t xml:space="preserve"> los siguientes</w:t>
            </w:r>
            <w:r w:rsidRPr="00CA4422">
              <w:rPr>
                <w:rFonts w:ascii="Cochin" w:hAnsi="Cochin" w:cs="Helvetica"/>
                <w:color w:val="1A1A1A"/>
                <w:sz w:val="16"/>
                <w:szCs w:val="16"/>
                <w:lang w:val="es-ES"/>
              </w:rPr>
              <w:t>.</w:t>
            </w:r>
          </w:p>
          <w:p w14:paraId="7227EC0D" w14:textId="77777777" w:rsidR="00A97F3F" w:rsidRPr="00CD126F" w:rsidRDefault="00A97F3F" w:rsidP="00D61E66">
            <w:pPr>
              <w:widowControl w:val="0"/>
              <w:autoSpaceDE w:val="0"/>
              <w:autoSpaceDN w:val="0"/>
              <w:adjustRightInd w:val="0"/>
              <w:jc w:val="both"/>
              <w:rPr>
                <w:rFonts w:ascii="Cochin" w:hAnsi="Cochin" w:cs="Times"/>
                <w:color w:val="343434"/>
                <w:sz w:val="16"/>
                <w:szCs w:val="16"/>
                <w:lang w:val="es-ES"/>
              </w:rPr>
            </w:pPr>
            <w:r w:rsidRPr="00CD126F">
              <w:rPr>
                <w:rFonts w:ascii="Cochin" w:hAnsi="Cochin" w:cs="Times"/>
                <w:b/>
                <w:color w:val="343434"/>
                <w:sz w:val="16"/>
                <w:szCs w:val="16"/>
                <w:u w:val="single"/>
                <w:lang w:val="es-ES"/>
              </w:rPr>
              <w:t>Cancho Roano</w:t>
            </w:r>
            <w:r w:rsidRPr="00CD126F">
              <w:rPr>
                <w:rFonts w:ascii="Cochin" w:hAnsi="Cochin" w:cs="Times"/>
                <w:b/>
                <w:color w:val="343434"/>
                <w:sz w:val="16"/>
                <w:szCs w:val="16"/>
                <w:lang w:val="es-ES"/>
              </w:rPr>
              <w:t>.</w:t>
            </w:r>
            <w:r w:rsidRPr="00CD126F">
              <w:rPr>
                <w:rFonts w:ascii="Cochin" w:hAnsi="Cochin" w:cs="Times"/>
                <w:color w:val="343434"/>
                <w:sz w:val="16"/>
                <w:szCs w:val="16"/>
                <w:lang w:val="es-ES"/>
              </w:rPr>
              <w:t xml:space="preserve"> En los 70 (siglo XX), Jeromo Bueno, labrador de Zalamea de la Serena (Badajoz), al cavar una alberca de riego en una elevación de su propiedad, la finca Cancho Roano, aparecieron construcciones de piedra, mucha ceniza y objetos. Había realizado uno de los descubrimientos más espectaculares de la arqueología española de los últimos tiempos: un edificio de la Edad del Hierro quemado y abandonado con todo su contenido.</w:t>
            </w:r>
          </w:p>
          <w:p w14:paraId="0097B3B9" w14:textId="77777777" w:rsidR="00A97F3F" w:rsidRPr="00CD126F" w:rsidRDefault="00A97F3F" w:rsidP="00D61E66">
            <w:pPr>
              <w:widowControl w:val="0"/>
              <w:autoSpaceDE w:val="0"/>
              <w:autoSpaceDN w:val="0"/>
              <w:adjustRightInd w:val="0"/>
              <w:spacing w:after="240"/>
              <w:contextualSpacing/>
              <w:jc w:val="both"/>
              <w:rPr>
                <w:rFonts w:ascii="Cochin" w:hAnsi="Cochin" w:cs="Times New Roman"/>
                <w:sz w:val="16"/>
                <w:szCs w:val="16"/>
                <w:lang w:val="es-ES"/>
              </w:rPr>
            </w:pPr>
            <w:r w:rsidRPr="00AF4E50">
              <w:rPr>
                <w:rFonts w:ascii="Cochin" w:hAnsi="Cochin" w:cs="Times"/>
                <w:color w:val="343434"/>
                <w:sz w:val="16"/>
                <w:szCs w:val="16"/>
                <w:lang w:val="es-ES"/>
              </w:rPr>
              <w:t>El arqueólogo Maluquer de Motes,</w:t>
            </w:r>
            <w:r>
              <w:rPr>
                <w:rFonts w:ascii="Cochin" w:hAnsi="Cochin" w:cs="Times"/>
                <w:color w:val="343434"/>
                <w:sz w:val="16"/>
                <w:szCs w:val="16"/>
                <w:lang w:val="es-ES"/>
              </w:rPr>
              <w:t xml:space="preserve"> </w:t>
            </w:r>
            <w:r w:rsidRPr="00AF4E50">
              <w:rPr>
                <w:rFonts w:ascii="Cochin" w:hAnsi="Cochin" w:cs="Times"/>
                <w:color w:val="343434"/>
                <w:sz w:val="16"/>
                <w:szCs w:val="16"/>
                <w:lang w:val="es-ES"/>
              </w:rPr>
              <w:t>autoridad en arqueología tartésica, exhumó un gran edificio en form</w:t>
            </w:r>
            <w:r>
              <w:rPr>
                <w:rFonts w:ascii="Cochin" w:hAnsi="Cochin" w:cs="Times"/>
                <w:color w:val="343434"/>
                <w:sz w:val="16"/>
                <w:szCs w:val="16"/>
                <w:lang w:val="es-ES"/>
              </w:rPr>
              <w:t>a de U con muros de adobe de altura de más de 2</w:t>
            </w:r>
            <w:r w:rsidRPr="00AF4E50">
              <w:rPr>
                <w:rFonts w:ascii="Cochin" w:hAnsi="Cochin" w:cs="Times"/>
                <w:color w:val="343434"/>
                <w:sz w:val="16"/>
                <w:szCs w:val="16"/>
                <w:lang w:val="es-ES"/>
              </w:rPr>
              <w:t xml:space="preserve"> met</w:t>
            </w:r>
            <w:r>
              <w:rPr>
                <w:rFonts w:ascii="Cochin" w:hAnsi="Cochin" w:cs="Times"/>
                <w:color w:val="343434"/>
                <w:sz w:val="16"/>
                <w:szCs w:val="16"/>
                <w:lang w:val="es-ES"/>
              </w:rPr>
              <w:t>ros y en su interior</w:t>
            </w:r>
            <w:r w:rsidRPr="00AF4E50">
              <w:rPr>
                <w:rFonts w:ascii="Cochin" w:hAnsi="Cochin" w:cs="Times"/>
                <w:color w:val="343434"/>
                <w:sz w:val="16"/>
                <w:szCs w:val="16"/>
                <w:lang w:val="es-ES"/>
              </w:rPr>
              <w:t xml:space="preserve"> cenizas, joyas de oro y plata, abalorios de vidrio, adornos de hueso y marfil, herramien</w:t>
            </w:r>
            <w:r>
              <w:rPr>
                <w:rFonts w:ascii="Cochin" w:hAnsi="Cochin" w:cs="Times"/>
                <w:color w:val="343434"/>
                <w:sz w:val="16"/>
                <w:szCs w:val="16"/>
                <w:lang w:val="es-ES"/>
              </w:rPr>
              <w:t>tas de hierro y</w:t>
            </w:r>
            <w:r w:rsidRPr="00AF4E50">
              <w:rPr>
                <w:rFonts w:ascii="Cochin" w:hAnsi="Cochin" w:cs="Times"/>
                <w:color w:val="343434"/>
                <w:sz w:val="16"/>
                <w:szCs w:val="16"/>
                <w:lang w:val="es-ES"/>
              </w:rPr>
              <w:t xml:space="preserve"> cerámica</w:t>
            </w:r>
            <w:r>
              <w:rPr>
                <w:rFonts w:ascii="Cochin" w:hAnsi="Cochin" w:cs="Times"/>
                <w:color w:val="343434"/>
                <w:sz w:val="16"/>
                <w:szCs w:val="16"/>
                <w:lang w:val="es-ES"/>
              </w:rPr>
              <w:t>s, entre ellas</w:t>
            </w:r>
            <w:r w:rsidRPr="00AF4E50">
              <w:rPr>
                <w:rFonts w:ascii="Cochin" w:hAnsi="Cochin" w:cs="Times"/>
                <w:color w:val="343434"/>
                <w:sz w:val="16"/>
                <w:szCs w:val="16"/>
                <w:lang w:val="es-ES"/>
              </w:rPr>
              <w:t xml:space="preserve"> unas copas de origen griego que permitieron fechar el abandono del lugar a finales del siglo V a. C.</w:t>
            </w:r>
            <w:r>
              <w:rPr>
                <w:rFonts w:ascii="Cochin" w:hAnsi="Cochin" w:cs="Times New Roman"/>
                <w:sz w:val="16"/>
                <w:szCs w:val="16"/>
                <w:lang w:val="es-ES"/>
              </w:rPr>
              <w:t xml:space="preserve"> </w:t>
            </w:r>
            <w:r w:rsidRPr="00AF4E50">
              <w:rPr>
                <w:rFonts w:ascii="Cochin" w:hAnsi="Cochin" w:cs="Times"/>
                <w:color w:val="343434"/>
                <w:sz w:val="16"/>
                <w:szCs w:val="16"/>
                <w:lang w:val="es-ES"/>
              </w:rPr>
              <w:t>Trabajos posteriores documentaron las habitaciones que rodeaban el edificio y construcciones más antiguas, de finales del siglo VI a.C. y un gran foso que rodeaba</w:t>
            </w:r>
            <w:r>
              <w:rPr>
                <w:rFonts w:ascii="Cochin" w:hAnsi="Cochin" w:cs="Times"/>
                <w:color w:val="343434"/>
                <w:sz w:val="16"/>
                <w:szCs w:val="16"/>
                <w:lang w:val="es-ES"/>
              </w:rPr>
              <w:t xml:space="preserve"> el recinto</w:t>
            </w:r>
            <w:r w:rsidRPr="00AF4E50">
              <w:rPr>
                <w:rFonts w:ascii="Cochin" w:hAnsi="Cochin" w:cs="Times"/>
                <w:color w:val="343434"/>
                <w:sz w:val="16"/>
                <w:szCs w:val="16"/>
                <w:lang w:val="es-ES"/>
              </w:rPr>
              <w:t>.</w:t>
            </w:r>
          </w:p>
          <w:p w14:paraId="56D68391" w14:textId="77777777" w:rsidR="00A97F3F" w:rsidRPr="002B2AA7" w:rsidRDefault="00A97F3F" w:rsidP="00D61E66">
            <w:pPr>
              <w:widowControl w:val="0"/>
              <w:autoSpaceDE w:val="0"/>
              <w:autoSpaceDN w:val="0"/>
              <w:adjustRightInd w:val="0"/>
              <w:spacing w:after="240"/>
              <w:contextualSpacing/>
              <w:jc w:val="both"/>
              <w:rPr>
                <w:rFonts w:ascii="Cochin" w:hAnsi="Cochin" w:cs="Times New Roman"/>
                <w:sz w:val="16"/>
                <w:szCs w:val="16"/>
                <w:lang w:val="es-ES"/>
              </w:rPr>
            </w:pPr>
            <w:r w:rsidRPr="002B2AA7">
              <w:rPr>
                <w:rFonts w:ascii="Cochin" w:hAnsi="Cochin" w:cs="Times"/>
                <w:color w:val="343434"/>
                <w:sz w:val="16"/>
                <w:szCs w:val="16"/>
                <w:lang w:val="es-ES"/>
              </w:rPr>
              <w:t>El yacimiento contiene restos de tres edificios sucesivos. El primero, de principios del siglo VI a.C.; el segundo de 50 años después; el tercero, de finales del siglo V a.C. Estaba rodeado por un foso de agua, un cinturón de pequeñas habitaciones y un muro aterrazado. El patio tiene en su centro un pozo de 5 m. de profundidad donde se hallaron ánforas, joyas, armas y útiles. En el santuario o área sagrada no se hallaron objetos.</w:t>
            </w:r>
          </w:p>
          <w:p w14:paraId="7E8236D4" w14:textId="77777777" w:rsidR="00A97F3F" w:rsidRPr="00AF4E50" w:rsidRDefault="00A97F3F" w:rsidP="00D61E66">
            <w:pPr>
              <w:widowControl w:val="0"/>
              <w:autoSpaceDE w:val="0"/>
              <w:autoSpaceDN w:val="0"/>
              <w:adjustRightInd w:val="0"/>
              <w:spacing w:after="240"/>
              <w:contextualSpacing/>
              <w:jc w:val="both"/>
              <w:rPr>
                <w:rFonts w:ascii="Cochin" w:hAnsi="Cochin" w:cs="Times"/>
                <w:sz w:val="16"/>
                <w:szCs w:val="16"/>
                <w:lang w:val="es-ES"/>
              </w:rPr>
            </w:pPr>
            <w:r w:rsidRPr="00AF4E50">
              <w:rPr>
                <w:rFonts w:ascii="Cochin" w:hAnsi="Cochin" w:cs="Times"/>
                <w:color w:val="343434"/>
                <w:sz w:val="16"/>
                <w:szCs w:val="16"/>
                <w:lang w:val="es-ES"/>
              </w:rPr>
              <w:t xml:space="preserve">Maluquer creyó que el edificio </w:t>
            </w:r>
            <w:r>
              <w:rPr>
                <w:rFonts w:ascii="Cochin" w:hAnsi="Cochin" w:cs="Times"/>
                <w:color w:val="343434"/>
                <w:sz w:val="16"/>
                <w:szCs w:val="16"/>
                <w:lang w:val="es-ES"/>
              </w:rPr>
              <w:t>se usó en principio como residencia y luego</w:t>
            </w:r>
            <w:r w:rsidRPr="00AF4E50">
              <w:rPr>
                <w:rFonts w:ascii="Cochin" w:hAnsi="Cochin" w:cs="Times"/>
                <w:color w:val="343434"/>
                <w:sz w:val="16"/>
                <w:szCs w:val="16"/>
                <w:lang w:val="es-ES"/>
              </w:rPr>
              <w:t xml:space="preserve"> como crematorio de cadáveres. Ideó el concepto de palacio-santuar</w:t>
            </w:r>
            <w:r>
              <w:rPr>
                <w:rFonts w:ascii="Cochin" w:hAnsi="Cochin" w:cs="Times"/>
                <w:color w:val="343434"/>
                <w:sz w:val="16"/>
                <w:szCs w:val="16"/>
                <w:lang w:val="es-ES"/>
              </w:rPr>
              <w:t>io</w:t>
            </w:r>
            <w:r w:rsidRPr="00AF4E50">
              <w:rPr>
                <w:rFonts w:ascii="Cochin" w:hAnsi="Cochin" w:cs="Times"/>
                <w:color w:val="343434"/>
                <w:sz w:val="16"/>
                <w:szCs w:val="16"/>
                <w:lang w:val="es-ES"/>
              </w:rPr>
              <w:t>, además de ser un lugar de intercam</w:t>
            </w:r>
            <w:r>
              <w:rPr>
                <w:rFonts w:ascii="Cochin" w:hAnsi="Cochin" w:cs="Times"/>
                <w:color w:val="343434"/>
                <w:sz w:val="16"/>
                <w:szCs w:val="16"/>
                <w:lang w:val="es-ES"/>
              </w:rPr>
              <w:t xml:space="preserve">bio comercial. Acabó decantándose </w:t>
            </w:r>
            <w:r w:rsidRPr="00AF4E50">
              <w:rPr>
                <w:rFonts w:ascii="Cochin" w:hAnsi="Cochin" w:cs="Times"/>
                <w:color w:val="343434"/>
                <w:sz w:val="16"/>
                <w:szCs w:val="16"/>
                <w:lang w:val="es-ES"/>
              </w:rPr>
              <w:t>por la función de santuario.</w:t>
            </w:r>
            <w:r>
              <w:rPr>
                <w:rFonts w:ascii="Cochin" w:hAnsi="Cochin" w:cs="Times"/>
                <w:sz w:val="16"/>
                <w:szCs w:val="16"/>
                <w:lang w:val="es-ES"/>
              </w:rPr>
              <w:t xml:space="preserve"> </w:t>
            </w:r>
            <w:r w:rsidRPr="00AF4E50">
              <w:rPr>
                <w:rFonts w:ascii="Cochin" w:hAnsi="Cochin" w:cs="Times"/>
                <w:color w:val="343434"/>
                <w:sz w:val="16"/>
                <w:szCs w:val="16"/>
                <w:lang w:val="es-ES"/>
              </w:rPr>
              <w:t>Los equipos que excavaron después de Maluquer se decantaron más por l</w:t>
            </w:r>
            <w:r>
              <w:rPr>
                <w:rFonts w:ascii="Cochin" w:hAnsi="Cochin" w:cs="Times"/>
                <w:color w:val="343434"/>
                <w:sz w:val="16"/>
                <w:szCs w:val="16"/>
                <w:lang w:val="es-ES"/>
              </w:rPr>
              <w:t>a hipótesis de</w:t>
            </w:r>
            <w:r w:rsidRPr="00AF4E50">
              <w:rPr>
                <w:rFonts w:ascii="Cochin" w:hAnsi="Cochin" w:cs="Times"/>
                <w:color w:val="343434"/>
                <w:sz w:val="16"/>
                <w:szCs w:val="16"/>
                <w:lang w:val="es-ES"/>
              </w:rPr>
              <w:t xml:space="preserve"> centro religioso por</w:t>
            </w:r>
            <w:r>
              <w:rPr>
                <w:rFonts w:ascii="Cochin" w:hAnsi="Cochin" w:cs="Times"/>
                <w:color w:val="343434"/>
                <w:sz w:val="16"/>
                <w:szCs w:val="16"/>
                <w:lang w:val="es-ES"/>
              </w:rPr>
              <w:t xml:space="preserve"> la aparición</w:t>
            </w:r>
            <w:r w:rsidRPr="00AF4E50">
              <w:rPr>
                <w:rFonts w:ascii="Cochin" w:hAnsi="Cochin" w:cs="Times"/>
                <w:color w:val="343434"/>
                <w:sz w:val="16"/>
                <w:szCs w:val="16"/>
                <w:lang w:val="es-ES"/>
              </w:rPr>
              <w:t xml:space="preserve"> de altares en los niveles más antiguos. Otros investigadores</w:t>
            </w:r>
            <w:r>
              <w:rPr>
                <w:rFonts w:ascii="Cochin" w:hAnsi="Cochin" w:cs="Times"/>
                <w:color w:val="343434"/>
                <w:sz w:val="16"/>
                <w:szCs w:val="16"/>
                <w:lang w:val="es-ES"/>
              </w:rPr>
              <w:t>, como</w:t>
            </w:r>
            <w:r w:rsidRPr="00AF4E50">
              <w:rPr>
                <w:rFonts w:ascii="Cochin" w:hAnsi="Cochin" w:cs="Times"/>
                <w:color w:val="343434"/>
                <w:sz w:val="16"/>
                <w:szCs w:val="16"/>
                <w:lang w:val="es-ES"/>
              </w:rPr>
              <w:t xml:space="preserve"> Blanco Freijeiro</w:t>
            </w:r>
            <w:r>
              <w:rPr>
                <w:rFonts w:ascii="Cochin" w:hAnsi="Cochin" w:cs="Times"/>
                <w:color w:val="343434"/>
                <w:sz w:val="16"/>
                <w:szCs w:val="16"/>
                <w:lang w:val="es-ES"/>
              </w:rPr>
              <w:t>, identifican</w:t>
            </w:r>
            <w:r w:rsidRPr="00AF4E50">
              <w:rPr>
                <w:rFonts w:ascii="Cochin" w:hAnsi="Cochin" w:cs="Times"/>
                <w:color w:val="343434"/>
                <w:sz w:val="16"/>
                <w:szCs w:val="16"/>
                <w:lang w:val="es-ES"/>
              </w:rPr>
              <w:t xml:space="preserve"> el yacimiento como un altar de sacrificios donde se realizarían grandes hecatombes (sacrificios de animales) relacionadas con los lusitanos, </w:t>
            </w:r>
            <w:r>
              <w:rPr>
                <w:rFonts w:ascii="Cochin" w:hAnsi="Cochin" w:cs="Times"/>
                <w:color w:val="343434"/>
                <w:sz w:val="16"/>
                <w:szCs w:val="16"/>
                <w:lang w:val="es-ES"/>
              </w:rPr>
              <w:t>teoría</w:t>
            </w:r>
            <w:r w:rsidRPr="00AF4E50">
              <w:rPr>
                <w:rFonts w:ascii="Cochin" w:hAnsi="Cochin" w:cs="Times"/>
                <w:color w:val="343434"/>
                <w:sz w:val="16"/>
                <w:szCs w:val="16"/>
                <w:lang w:val="es-ES"/>
              </w:rPr>
              <w:t xml:space="preserve"> descartada.</w:t>
            </w:r>
            <w:r>
              <w:rPr>
                <w:rFonts w:ascii="Cochin" w:hAnsi="Cochin" w:cs="Times"/>
                <w:color w:val="343434"/>
                <w:sz w:val="16"/>
                <w:szCs w:val="16"/>
                <w:lang w:val="es-ES"/>
              </w:rPr>
              <w:t xml:space="preserve"> </w:t>
            </w:r>
            <w:r w:rsidRPr="00AF4E50">
              <w:rPr>
                <w:rFonts w:ascii="Cochin" w:hAnsi="Cochin" w:cs="Times"/>
                <w:color w:val="343434"/>
                <w:sz w:val="16"/>
                <w:szCs w:val="16"/>
                <w:lang w:val="es-ES"/>
              </w:rPr>
              <w:t>También se ha discutido si l</w:t>
            </w:r>
            <w:r>
              <w:rPr>
                <w:rFonts w:ascii="Cochin" w:hAnsi="Cochin" w:cs="Times"/>
                <w:color w:val="343434"/>
                <w:sz w:val="16"/>
                <w:szCs w:val="16"/>
                <w:lang w:val="es-ES"/>
              </w:rPr>
              <w:t>os constructores</w:t>
            </w:r>
            <w:r w:rsidRPr="00AF4E50">
              <w:rPr>
                <w:rFonts w:ascii="Cochin" w:hAnsi="Cochin" w:cs="Times"/>
                <w:color w:val="343434"/>
                <w:sz w:val="16"/>
                <w:szCs w:val="16"/>
                <w:lang w:val="es-ES"/>
              </w:rPr>
              <w:t xml:space="preserve"> fueron fenicios, griegos o tartésicos</w:t>
            </w:r>
            <w:r>
              <w:rPr>
                <w:rFonts w:ascii="Cochin" w:hAnsi="Cochin" w:cs="Times"/>
                <w:color w:val="343434"/>
                <w:sz w:val="16"/>
                <w:szCs w:val="16"/>
                <w:lang w:val="es-ES"/>
              </w:rPr>
              <w:t>. Ya no se le identifica como</w:t>
            </w:r>
            <w:r w:rsidRPr="00AF4E50">
              <w:rPr>
                <w:rFonts w:ascii="Cochin" w:hAnsi="Cochin" w:cs="Times"/>
                <w:color w:val="343434"/>
                <w:sz w:val="16"/>
                <w:szCs w:val="16"/>
                <w:lang w:val="es-ES"/>
              </w:rPr>
              <w:t xml:space="preserve"> lug</w:t>
            </w:r>
            <w:r>
              <w:rPr>
                <w:rFonts w:ascii="Cochin" w:hAnsi="Cochin" w:cs="Times"/>
                <w:color w:val="343434"/>
                <w:sz w:val="16"/>
                <w:szCs w:val="16"/>
                <w:lang w:val="es-ES"/>
              </w:rPr>
              <w:t>ar de cremación o hecatombes: sus</w:t>
            </w:r>
            <w:r w:rsidRPr="00AF4E50">
              <w:rPr>
                <w:rFonts w:ascii="Cochin" w:hAnsi="Cochin" w:cs="Times"/>
                <w:color w:val="343434"/>
                <w:sz w:val="16"/>
                <w:szCs w:val="16"/>
                <w:lang w:val="es-ES"/>
              </w:rPr>
              <w:t xml:space="preserve"> ceniza se atribuyen a un gran incendio, quizá ritual, que a finales del siglo V a.C. propició su abandono.</w:t>
            </w:r>
          </w:p>
          <w:p w14:paraId="647E508F" w14:textId="77777777" w:rsidR="00A97F3F" w:rsidRPr="00AF4E50" w:rsidRDefault="00A97F3F" w:rsidP="00D61E66">
            <w:pPr>
              <w:widowControl w:val="0"/>
              <w:autoSpaceDE w:val="0"/>
              <w:autoSpaceDN w:val="0"/>
              <w:adjustRightInd w:val="0"/>
              <w:spacing w:after="240"/>
              <w:contextualSpacing/>
              <w:jc w:val="both"/>
              <w:rPr>
                <w:rFonts w:ascii="Cochin" w:hAnsi="Cochin" w:cs="Times"/>
                <w:sz w:val="16"/>
                <w:szCs w:val="16"/>
                <w:lang w:val="es-ES"/>
              </w:rPr>
            </w:pPr>
            <w:r w:rsidRPr="00AF4E50">
              <w:rPr>
                <w:rFonts w:ascii="Cochin" w:hAnsi="Cochin" w:cs="Times"/>
                <w:color w:val="343434"/>
                <w:sz w:val="16"/>
                <w:szCs w:val="16"/>
                <w:lang w:val="es-ES"/>
              </w:rPr>
              <w:t>Cobra fuerza la idea de que Cancho Roano fue un centro de las poblaciones locales de Extremadura en época post-orientaliza</w:t>
            </w:r>
            <w:r>
              <w:rPr>
                <w:rFonts w:ascii="Cochin" w:hAnsi="Cochin" w:cs="Times"/>
                <w:color w:val="343434"/>
                <w:sz w:val="16"/>
                <w:szCs w:val="16"/>
                <w:lang w:val="es-ES"/>
              </w:rPr>
              <w:t>nte. Y como esas poblaciones recibían</w:t>
            </w:r>
            <w:r w:rsidRPr="00AF4E50">
              <w:rPr>
                <w:rFonts w:ascii="Cochin" w:hAnsi="Cochin" w:cs="Times"/>
                <w:color w:val="343434"/>
                <w:sz w:val="16"/>
                <w:szCs w:val="16"/>
                <w:lang w:val="es-ES"/>
              </w:rPr>
              <w:t xml:space="preserve"> influjos de</w:t>
            </w:r>
            <w:r>
              <w:rPr>
                <w:rFonts w:ascii="Cochin" w:hAnsi="Cochin" w:cs="Times"/>
                <w:color w:val="343434"/>
                <w:sz w:val="16"/>
                <w:szCs w:val="16"/>
                <w:lang w:val="es-ES"/>
              </w:rPr>
              <w:t xml:space="preserve"> las tres culturas citadas, no es extraño que muestre rasgos de todas</w:t>
            </w:r>
            <w:r w:rsidRPr="00AF4E50">
              <w:rPr>
                <w:rFonts w:ascii="Cochin" w:hAnsi="Cochin" w:cs="Times"/>
                <w:color w:val="343434"/>
                <w:sz w:val="16"/>
                <w:szCs w:val="16"/>
                <w:lang w:val="es-ES"/>
              </w:rPr>
              <w:t>.</w:t>
            </w:r>
          </w:p>
          <w:p w14:paraId="5CE56D5E" w14:textId="77777777" w:rsidR="00A97F3F" w:rsidRPr="00CD126F" w:rsidRDefault="00A97F3F" w:rsidP="00D61E66">
            <w:pPr>
              <w:widowControl w:val="0"/>
              <w:autoSpaceDE w:val="0"/>
              <w:autoSpaceDN w:val="0"/>
              <w:adjustRightInd w:val="0"/>
              <w:jc w:val="center"/>
              <w:rPr>
                <w:rFonts w:ascii="Helvetica" w:hAnsi="Helvetica" w:cs="Helvetica"/>
                <w:lang w:val="es-ES"/>
              </w:rPr>
            </w:pPr>
            <w:r>
              <w:rPr>
                <w:rFonts w:ascii="Helvetica" w:hAnsi="Helvetica" w:cs="Helvetica"/>
                <w:noProof/>
                <w:lang w:val="es-ES"/>
              </w:rPr>
              <w:drawing>
                <wp:inline distT="0" distB="0" distL="0" distR="0" wp14:anchorId="03039364" wp14:editId="3B3A1EE6">
                  <wp:extent cx="2891051" cy="1409056"/>
                  <wp:effectExtent l="0" t="0" r="508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94269" cy="1410624"/>
                          </a:xfrm>
                          <a:prstGeom prst="rect">
                            <a:avLst/>
                          </a:prstGeom>
                          <a:noFill/>
                          <a:ln>
                            <a:noFill/>
                          </a:ln>
                        </pic:spPr>
                      </pic:pic>
                    </a:graphicData>
                  </a:graphic>
                </wp:inline>
              </w:drawing>
            </w:r>
            <w:r>
              <w:rPr>
                <w:rFonts w:ascii="Helvetica" w:hAnsi="Helvetica" w:cs="Helvetica"/>
                <w:noProof/>
                <w:lang w:val="es-ES"/>
              </w:rPr>
              <w:drawing>
                <wp:inline distT="0" distB="0" distL="0" distR="0" wp14:anchorId="3FC0208B" wp14:editId="48AD4DCF">
                  <wp:extent cx="1876484" cy="1396650"/>
                  <wp:effectExtent l="0" t="0" r="3175" b="635"/>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14">
                            <a:extLst>
                              <a:ext uri="{28A0092B-C50C-407E-A947-70E740481C1C}">
                                <a14:useLocalDpi xmlns:a14="http://schemas.microsoft.com/office/drawing/2010/main" val="0"/>
                              </a:ext>
                            </a:extLst>
                          </a:blip>
                          <a:srcRect l="5811" t="6242" r="2414" b="5693"/>
                          <a:stretch/>
                        </pic:blipFill>
                        <pic:spPr bwMode="auto">
                          <a:xfrm>
                            <a:off x="0" y="0"/>
                            <a:ext cx="1883032" cy="1401524"/>
                          </a:xfrm>
                          <a:prstGeom prst="rect">
                            <a:avLst/>
                          </a:prstGeom>
                          <a:noFill/>
                          <a:ln>
                            <a:noFill/>
                          </a:ln>
                          <a:extLst>
                            <a:ext uri="{53640926-AAD7-44d8-BBD7-CCE9431645EC}">
                              <a14:shadowObscured xmlns:a14="http://schemas.microsoft.com/office/drawing/2010/main"/>
                            </a:ext>
                          </a:extLst>
                        </pic:spPr>
                      </pic:pic>
                    </a:graphicData>
                  </a:graphic>
                </wp:inline>
              </w:drawing>
            </w:r>
          </w:p>
          <w:p w14:paraId="68A18CCF" w14:textId="77777777" w:rsidR="00A97F3F" w:rsidRPr="00CA4422" w:rsidRDefault="00A97F3F" w:rsidP="00D61E66">
            <w:pPr>
              <w:widowControl w:val="0"/>
              <w:autoSpaceDE w:val="0"/>
              <w:autoSpaceDN w:val="0"/>
              <w:adjustRightInd w:val="0"/>
              <w:jc w:val="both"/>
              <w:rPr>
                <w:rFonts w:ascii="Cochin" w:hAnsi="Cochin" w:cs="Helvetica"/>
                <w:color w:val="1A1A1A"/>
                <w:sz w:val="16"/>
                <w:szCs w:val="16"/>
                <w:lang w:val="es-ES"/>
              </w:rPr>
            </w:pPr>
            <w:r w:rsidRPr="00453C84">
              <w:rPr>
                <w:rFonts w:ascii="Cochin" w:hAnsi="Cochin"/>
                <w:b/>
                <w:sz w:val="16"/>
                <w:szCs w:val="16"/>
                <w:u w:val="single"/>
              </w:rPr>
              <w:t>E</w:t>
            </w:r>
            <w:r w:rsidRPr="00453C84">
              <w:rPr>
                <w:rFonts w:ascii="Cochin" w:hAnsi="Cochin" w:cs="Helvetica"/>
                <w:b/>
                <w:bCs/>
                <w:color w:val="1A1A1A"/>
                <w:sz w:val="16"/>
                <w:szCs w:val="16"/>
                <w:u w:val="single"/>
                <w:lang w:val="es-ES"/>
              </w:rPr>
              <w:t>l Turuñuelo</w:t>
            </w:r>
            <w:r w:rsidRPr="00CA4422">
              <w:rPr>
                <w:rFonts w:ascii="Cochin" w:hAnsi="Cochin" w:cs="Helvetica"/>
                <w:color w:val="1A1A1A"/>
                <w:sz w:val="16"/>
                <w:szCs w:val="16"/>
                <w:lang w:val="es-ES"/>
              </w:rPr>
              <w:t xml:space="preserve"> es un yacimiento arqueológico tartésico del </w:t>
            </w:r>
            <w:r>
              <w:rPr>
                <w:rFonts w:ascii="Cochin" w:hAnsi="Cochin" w:cs="Helvetica"/>
                <w:color w:val="1A1A1A"/>
                <w:sz w:val="16"/>
                <w:szCs w:val="16"/>
                <w:lang w:val="es-ES"/>
              </w:rPr>
              <w:t>s.</w:t>
            </w:r>
            <w:r w:rsidRPr="00CA4422">
              <w:rPr>
                <w:rFonts w:ascii="Cochin" w:hAnsi="Cochin" w:cs="Helvetica"/>
                <w:color w:val="1A1A1A"/>
                <w:sz w:val="16"/>
                <w:szCs w:val="16"/>
                <w:lang w:val="es-ES"/>
              </w:rPr>
              <w:t xml:space="preserve"> V a. C., cerca de Guareña (Badajoz)</w:t>
            </w:r>
            <w:r>
              <w:rPr>
                <w:rFonts w:ascii="Cochin" w:hAnsi="Cochin" w:cs="Helvetica"/>
                <w:color w:val="1A1A1A"/>
                <w:sz w:val="16"/>
                <w:szCs w:val="16"/>
                <w:lang w:val="es-ES"/>
              </w:rPr>
              <w:t xml:space="preserve">. </w:t>
            </w:r>
            <w:r w:rsidRPr="00CA4422">
              <w:rPr>
                <w:rFonts w:ascii="Cochin" w:hAnsi="Cochin" w:cs="Helvetica"/>
                <w:color w:val="1A1A1A"/>
                <w:sz w:val="16"/>
                <w:szCs w:val="16"/>
                <w:lang w:val="es-ES"/>
              </w:rPr>
              <w:t xml:space="preserve">Los trabajos </w:t>
            </w:r>
            <w:r>
              <w:rPr>
                <w:rFonts w:ascii="Cochin" w:hAnsi="Cochin" w:cs="Helvetica"/>
                <w:color w:val="1A1A1A"/>
                <w:sz w:val="16"/>
                <w:szCs w:val="16"/>
                <w:lang w:val="es-ES"/>
              </w:rPr>
              <w:t>de excavación</w:t>
            </w:r>
            <w:r w:rsidRPr="00CA4422">
              <w:rPr>
                <w:rFonts w:ascii="Cochin" w:hAnsi="Cochin" w:cs="Helvetica"/>
                <w:color w:val="1A1A1A"/>
                <w:sz w:val="16"/>
                <w:szCs w:val="16"/>
                <w:lang w:val="es-ES"/>
              </w:rPr>
              <w:t xml:space="preserve"> los lleva a cabo el Instituto de Arqueología de Mérida (IAM), coordinad</w:t>
            </w:r>
            <w:r>
              <w:rPr>
                <w:rFonts w:ascii="Cochin" w:hAnsi="Cochin" w:cs="Helvetica"/>
                <w:color w:val="1A1A1A"/>
                <w:sz w:val="16"/>
                <w:szCs w:val="16"/>
                <w:lang w:val="es-ES"/>
              </w:rPr>
              <w:t>os por Sebastián Celestino</w:t>
            </w:r>
            <w:r w:rsidRPr="00CA4422">
              <w:rPr>
                <w:rFonts w:ascii="Cochin" w:hAnsi="Cochin" w:cs="Helvetica"/>
                <w:color w:val="1A1A1A"/>
                <w:sz w:val="16"/>
                <w:szCs w:val="16"/>
                <w:lang w:val="es-ES"/>
              </w:rPr>
              <w:t xml:space="preserve"> y Esther R</w:t>
            </w:r>
            <w:r>
              <w:rPr>
                <w:rFonts w:ascii="Cochin" w:hAnsi="Cochin" w:cs="Helvetica"/>
                <w:color w:val="1A1A1A"/>
                <w:sz w:val="16"/>
                <w:szCs w:val="16"/>
                <w:lang w:val="es-ES"/>
              </w:rPr>
              <w:t>odríguez</w:t>
            </w:r>
            <w:r w:rsidRPr="00CA4422">
              <w:rPr>
                <w:rFonts w:ascii="Cochin" w:hAnsi="Cochin" w:cs="Helvetica"/>
                <w:color w:val="1A1A1A"/>
                <w:sz w:val="16"/>
                <w:szCs w:val="16"/>
                <w:lang w:val="es-ES"/>
              </w:rPr>
              <w:t xml:space="preserve">. </w:t>
            </w:r>
          </w:p>
          <w:p w14:paraId="18A3BCFD" w14:textId="77777777" w:rsidR="00A97F3F" w:rsidRPr="00CA4422" w:rsidRDefault="00A97F3F" w:rsidP="00D61E66">
            <w:pPr>
              <w:widowControl w:val="0"/>
              <w:autoSpaceDE w:val="0"/>
              <w:autoSpaceDN w:val="0"/>
              <w:adjustRightInd w:val="0"/>
              <w:jc w:val="both"/>
              <w:rPr>
                <w:rFonts w:ascii="Cochin" w:hAnsi="Cochin" w:cs="Helvetica"/>
                <w:color w:val="1A1A1A"/>
                <w:sz w:val="16"/>
                <w:szCs w:val="16"/>
                <w:lang w:val="es-ES"/>
              </w:rPr>
            </w:pPr>
            <w:r>
              <w:rPr>
                <w:rFonts w:ascii="Cochin" w:hAnsi="Cochin" w:cs="Helvetica"/>
                <w:color w:val="1A1A1A"/>
                <w:sz w:val="16"/>
                <w:szCs w:val="16"/>
                <w:lang w:val="es-ES"/>
              </w:rPr>
              <w:t>S</w:t>
            </w:r>
            <w:r w:rsidRPr="00CA4422">
              <w:rPr>
                <w:rFonts w:ascii="Cochin" w:hAnsi="Cochin" w:cs="Helvetica"/>
                <w:color w:val="1A1A1A"/>
                <w:sz w:val="16"/>
                <w:szCs w:val="16"/>
                <w:lang w:val="es-ES"/>
              </w:rPr>
              <w:t>e han sucedido tres campañas de e</w:t>
            </w:r>
            <w:r>
              <w:rPr>
                <w:rFonts w:ascii="Cochin" w:hAnsi="Cochin" w:cs="Helvetica"/>
                <w:color w:val="1A1A1A"/>
                <w:sz w:val="16"/>
                <w:szCs w:val="16"/>
                <w:lang w:val="es-ES"/>
              </w:rPr>
              <w:t>xcavaciones. En 2015</w:t>
            </w:r>
            <w:r w:rsidRPr="00CA4422">
              <w:rPr>
                <w:rFonts w:ascii="Cochin" w:hAnsi="Cochin" w:cs="Helvetica"/>
                <w:color w:val="1A1A1A"/>
                <w:sz w:val="16"/>
                <w:szCs w:val="16"/>
                <w:lang w:val="es-ES"/>
              </w:rPr>
              <w:t xml:space="preserve"> se descubr</w:t>
            </w:r>
            <w:r>
              <w:rPr>
                <w:rFonts w:ascii="Cochin" w:hAnsi="Cochin" w:cs="Helvetica"/>
                <w:color w:val="1A1A1A"/>
                <w:sz w:val="16"/>
                <w:szCs w:val="16"/>
                <w:lang w:val="es-ES"/>
              </w:rPr>
              <w:t>ió un habitáculo de 70 m² bien conservado</w:t>
            </w:r>
            <w:r w:rsidRPr="00CA4422">
              <w:rPr>
                <w:rFonts w:ascii="Cochin" w:hAnsi="Cochin" w:cs="Helvetica"/>
                <w:color w:val="1A1A1A"/>
                <w:sz w:val="16"/>
                <w:szCs w:val="16"/>
                <w:lang w:val="es-ES"/>
              </w:rPr>
              <w:t>, en el</w:t>
            </w:r>
            <w:r>
              <w:rPr>
                <w:rFonts w:ascii="Cochin" w:hAnsi="Cochin" w:cs="Helvetica"/>
                <w:color w:val="1A1A1A"/>
                <w:sz w:val="16"/>
                <w:szCs w:val="16"/>
                <w:lang w:val="es-ES"/>
              </w:rPr>
              <w:t xml:space="preserve"> que se hallaron </w:t>
            </w:r>
            <w:r w:rsidRPr="00CA4422">
              <w:rPr>
                <w:rFonts w:ascii="Cochin" w:hAnsi="Cochin" w:cs="Helvetica"/>
                <w:color w:val="1A1A1A"/>
                <w:sz w:val="16"/>
                <w:szCs w:val="16"/>
                <w:lang w:val="es-ES"/>
              </w:rPr>
              <w:t>un altar de adobe con forma de piel de toro, bancos corridos y una bañ</w:t>
            </w:r>
            <w:r>
              <w:rPr>
                <w:rFonts w:ascii="Cochin" w:hAnsi="Cochin" w:cs="Helvetica"/>
                <w:color w:val="1A1A1A"/>
                <w:sz w:val="16"/>
                <w:szCs w:val="16"/>
                <w:lang w:val="es-ES"/>
              </w:rPr>
              <w:t>era de 1,70 m, hallazgo</w:t>
            </w:r>
            <w:r w:rsidRPr="00CA4422">
              <w:rPr>
                <w:rFonts w:ascii="Cochin" w:hAnsi="Cochin" w:cs="Helvetica"/>
                <w:color w:val="1A1A1A"/>
                <w:sz w:val="16"/>
                <w:szCs w:val="16"/>
                <w:lang w:val="es-ES"/>
              </w:rPr>
              <w:t xml:space="preserve"> extr</w:t>
            </w:r>
            <w:r>
              <w:rPr>
                <w:rFonts w:ascii="Cochin" w:hAnsi="Cochin" w:cs="Helvetica"/>
                <w:color w:val="1A1A1A"/>
                <w:sz w:val="16"/>
                <w:szCs w:val="16"/>
                <w:lang w:val="es-ES"/>
              </w:rPr>
              <w:t>aordinarios por ser</w:t>
            </w:r>
            <w:r w:rsidRPr="00CA4422">
              <w:rPr>
                <w:rFonts w:ascii="Cochin" w:hAnsi="Cochin" w:cs="Helvetica"/>
                <w:color w:val="1A1A1A"/>
                <w:sz w:val="16"/>
                <w:szCs w:val="16"/>
                <w:lang w:val="es-ES"/>
              </w:rPr>
              <w:t xml:space="preserve"> elemento h</w:t>
            </w:r>
            <w:r>
              <w:rPr>
                <w:rFonts w:ascii="Cochin" w:hAnsi="Cochin" w:cs="Helvetica"/>
                <w:color w:val="1A1A1A"/>
                <w:sz w:val="16"/>
                <w:szCs w:val="16"/>
                <w:lang w:val="es-ES"/>
              </w:rPr>
              <w:t>asta ahora desconocido. Llamado</w:t>
            </w:r>
            <w:r w:rsidRPr="00CA4422">
              <w:rPr>
                <w:rFonts w:ascii="Cochin" w:hAnsi="Cochin" w:cs="Helvetica"/>
                <w:color w:val="1A1A1A"/>
                <w:sz w:val="16"/>
                <w:szCs w:val="16"/>
                <w:lang w:val="es-ES"/>
              </w:rPr>
              <w:t xml:space="preserve"> </w:t>
            </w:r>
            <w:r>
              <w:rPr>
                <w:rFonts w:ascii="Cochin" w:hAnsi="Cochin" w:cs="Helvetica"/>
                <w:color w:val="1A1A1A"/>
                <w:sz w:val="16"/>
                <w:szCs w:val="16"/>
                <w:lang w:val="es-ES"/>
              </w:rPr>
              <w:t>“</w:t>
            </w:r>
            <w:r w:rsidRPr="00CA4422">
              <w:rPr>
                <w:rFonts w:ascii="Cochin" w:hAnsi="Cochin" w:cs="Helvetica"/>
                <w:color w:val="1A1A1A"/>
                <w:sz w:val="16"/>
                <w:szCs w:val="16"/>
                <w:lang w:val="es-ES"/>
              </w:rPr>
              <w:t>bañera o sarcófago por su forma</w:t>
            </w:r>
            <w:r>
              <w:rPr>
                <w:rFonts w:ascii="Cochin" w:hAnsi="Cochin" w:cs="Helvetica"/>
                <w:color w:val="1A1A1A"/>
                <w:sz w:val="16"/>
                <w:szCs w:val="16"/>
                <w:lang w:val="es-ES"/>
              </w:rPr>
              <w:t>”, es de</w:t>
            </w:r>
            <w:r w:rsidRPr="00CA4422">
              <w:rPr>
                <w:rFonts w:ascii="Cochin" w:hAnsi="Cochin" w:cs="Helvetica"/>
                <w:color w:val="1A1A1A"/>
                <w:sz w:val="16"/>
                <w:szCs w:val="16"/>
                <w:lang w:val="es-ES"/>
              </w:rPr>
              <w:t xml:space="preserve"> un material ex</w:t>
            </w:r>
            <w:r>
              <w:rPr>
                <w:rFonts w:ascii="Cochin" w:hAnsi="Cochin" w:cs="Helvetica"/>
                <w:color w:val="1A1A1A"/>
                <w:sz w:val="16"/>
                <w:szCs w:val="16"/>
                <w:lang w:val="es-ES"/>
              </w:rPr>
              <w:t>traño a base de cal y no se sabe</w:t>
            </w:r>
            <w:r w:rsidRPr="00CA4422">
              <w:rPr>
                <w:rFonts w:ascii="Cochin" w:hAnsi="Cochin" w:cs="Helvetica"/>
                <w:color w:val="1A1A1A"/>
                <w:sz w:val="16"/>
                <w:szCs w:val="16"/>
                <w:lang w:val="es-ES"/>
              </w:rPr>
              <w:t xml:space="preserve"> qué</w:t>
            </w:r>
            <w:r>
              <w:rPr>
                <w:rFonts w:ascii="Cochin" w:hAnsi="Cochin" w:cs="Helvetica"/>
                <w:color w:val="1A1A1A"/>
                <w:sz w:val="16"/>
                <w:szCs w:val="16"/>
                <w:lang w:val="es-ES"/>
              </w:rPr>
              <w:t xml:space="preserve"> contenía; puede ser para contener agua o</w:t>
            </w:r>
            <w:r w:rsidRPr="00CA4422">
              <w:rPr>
                <w:rFonts w:ascii="Cochin" w:hAnsi="Cochin" w:cs="Helvetica"/>
                <w:color w:val="1A1A1A"/>
                <w:sz w:val="16"/>
                <w:szCs w:val="16"/>
                <w:lang w:val="es-ES"/>
              </w:rPr>
              <w:t xml:space="preserve"> para hacer algú</w:t>
            </w:r>
            <w:r>
              <w:rPr>
                <w:rFonts w:ascii="Cochin" w:hAnsi="Cochin" w:cs="Helvetica"/>
                <w:color w:val="1A1A1A"/>
                <w:sz w:val="16"/>
                <w:szCs w:val="16"/>
                <w:lang w:val="es-ES"/>
              </w:rPr>
              <w:t>n tipo de ritual</w:t>
            </w:r>
            <w:r w:rsidRPr="00CA4422">
              <w:rPr>
                <w:rFonts w:ascii="Cochin" w:hAnsi="Cochin" w:cs="Helvetica"/>
                <w:color w:val="1A1A1A"/>
                <w:sz w:val="16"/>
                <w:szCs w:val="16"/>
                <w:lang w:val="es-ES"/>
              </w:rPr>
              <w:t>.</w:t>
            </w:r>
          </w:p>
          <w:p w14:paraId="5C95FCF1" w14:textId="77777777" w:rsidR="00A97F3F" w:rsidRPr="007E7006" w:rsidRDefault="00A97F3F" w:rsidP="00D61E66">
            <w:pPr>
              <w:widowControl w:val="0"/>
              <w:autoSpaceDE w:val="0"/>
              <w:autoSpaceDN w:val="0"/>
              <w:adjustRightInd w:val="0"/>
              <w:jc w:val="both"/>
              <w:rPr>
                <w:rFonts w:ascii="Cochin" w:hAnsi="Cochin" w:cs="Helvetica"/>
                <w:color w:val="1A1A1A"/>
                <w:lang w:val="es-ES"/>
              </w:rPr>
            </w:pPr>
            <w:r w:rsidRPr="00CA4422">
              <w:rPr>
                <w:rFonts w:ascii="Cochin" w:hAnsi="Cochin" w:cs="Helvetica"/>
                <w:color w:val="1A1A1A"/>
                <w:sz w:val="16"/>
                <w:szCs w:val="16"/>
                <w:lang w:val="es-ES"/>
              </w:rPr>
              <w:t>En 201</w:t>
            </w:r>
            <w:r>
              <w:rPr>
                <w:rFonts w:ascii="Cochin" w:hAnsi="Cochin" w:cs="Helvetica"/>
                <w:color w:val="1A1A1A"/>
                <w:sz w:val="16"/>
                <w:szCs w:val="16"/>
                <w:lang w:val="es-ES"/>
              </w:rPr>
              <w:t xml:space="preserve">7 ha aparecido una escalinata (10 escalones y 2,5 m. </w:t>
            </w:r>
            <w:r w:rsidRPr="00CA4422">
              <w:rPr>
                <w:rFonts w:ascii="Cochin" w:hAnsi="Cochin" w:cs="Helvetica"/>
                <w:color w:val="1A1A1A"/>
                <w:sz w:val="16"/>
                <w:szCs w:val="16"/>
                <w:lang w:val="es-ES"/>
              </w:rPr>
              <w:t>de altura</w:t>
            </w:r>
            <w:r>
              <w:rPr>
                <w:rFonts w:ascii="Cochin" w:hAnsi="Cochin" w:cs="Helvetica"/>
                <w:color w:val="1A1A1A"/>
                <w:sz w:val="16"/>
                <w:szCs w:val="16"/>
                <w:lang w:val="es-ES"/>
              </w:rPr>
              <w:t>)</w:t>
            </w:r>
            <w:r w:rsidRPr="00CA4422">
              <w:rPr>
                <w:rFonts w:ascii="Cochin" w:hAnsi="Cochin" w:cs="Helvetica"/>
                <w:color w:val="1A1A1A"/>
                <w:sz w:val="16"/>
                <w:szCs w:val="16"/>
                <w:lang w:val="es-ES"/>
              </w:rPr>
              <w:t xml:space="preserve"> que u</w:t>
            </w:r>
            <w:r>
              <w:rPr>
                <w:rFonts w:ascii="Cochin" w:hAnsi="Cochin" w:cs="Helvetica"/>
                <w:color w:val="1A1A1A"/>
                <w:sz w:val="16"/>
                <w:szCs w:val="16"/>
                <w:lang w:val="es-ES"/>
              </w:rPr>
              <w:t>ne dos plantas</w:t>
            </w:r>
            <w:r w:rsidRPr="00CA4422">
              <w:rPr>
                <w:rFonts w:ascii="Cochin" w:hAnsi="Cochin" w:cs="Helvetica"/>
                <w:color w:val="1A1A1A"/>
                <w:sz w:val="16"/>
                <w:szCs w:val="16"/>
                <w:lang w:val="es-ES"/>
              </w:rPr>
              <w:t xml:space="preserve">. El material es un tipo de mortero de cal y granito </w:t>
            </w:r>
            <w:r>
              <w:rPr>
                <w:rFonts w:ascii="Cochin" w:hAnsi="Cochin" w:cs="Helvetica"/>
                <w:color w:val="1A1A1A"/>
                <w:sz w:val="16"/>
                <w:szCs w:val="16"/>
                <w:lang w:val="es-ES"/>
              </w:rPr>
              <w:t>triturado, que se encofraba (</w:t>
            </w:r>
            <w:r w:rsidRPr="00CA4422">
              <w:rPr>
                <w:rFonts w:ascii="Cochin" w:hAnsi="Cochin" w:cs="Helvetica"/>
                <w:color w:val="1A1A1A"/>
                <w:sz w:val="16"/>
                <w:szCs w:val="16"/>
                <w:lang w:val="es-ES"/>
              </w:rPr>
              <w:t>especie de</w:t>
            </w:r>
            <w:r>
              <w:rPr>
                <w:rFonts w:ascii="Cochin" w:hAnsi="Cochin" w:cs="Helvetica"/>
                <w:color w:val="1A1A1A"/>
                <w:sz w:val="16"/>
                <w:szCs w:val="16"/>
                <w:lang w:val="es-ES"/>
              </w:rPr>
              <w:t xml:space="preserve"> opus caementicum</w:t>
            </w:r>
            <w:r w:rsidRPr="00CA4422">
              <w:rPr>
                <w:rFonts w:ascii="Cochin" w:hAnsi="Cochin" w:cs="Helvetica"/>
                <w:color w:val="1A1A1A"/>
                <w:sz w:val="16"/>
                <w:szCs w:val="16"/>
                <w:lang w:val="es-ES"/>
              </w:rPr>
              <w:t xml:space="preserve"> </w:t>
            </w:r>
            <w:r>
              <w:rPr>
                <w:rFonts w:ascii="Cochin" w:hAnsi="Cochin" w:cs="Helvetica"/>
                <w:color w:val="1A1A1A"/>
                <w:sz w:val="16"/>
                <w:szCs w:val="16"/>
                <w:lang w:val="es-ES"/>
              </w:rPr>
              <w:t>romano)</w:t>
            </w:r>
            <w:r w:rsidRPr="00CA4422">
              <w:rPr>
                <w:rFonts w:ascii="Cochin" w:hAnsi="Cochin" w:cs="Helvetica"/>
                <w:color w:val="1A1A1A"/>
                <w:sz w:val="16"/>
                <w:szCs w:val="16"/>
                <w:lang w:val="es-ES"/>
              </w:rPr>
              <w:t>. Junto a la escalinata</w:t>
            </w:r>
            <w:r>
              <w:rPr>
                <w:rFonts w:ascii="Cochin" w:hAnsi="Cochin" w:cs="Helvetica"/>
                <w:color w:val="1A1A1A"/>
                <w:sz w:val="16"/>
                <w:szCs w:val="16"/>
                <w:lang w:val="es-ES"/>
              </w:rPr>
              <w:t xml:space="preserve"> aparecieron</w:t>
            </w:r>
            <w:r w:rsidRPr="00CA4422">
              <w:rPr>
                <w:rFonts w:ascii="Cochin" w:hAnsi="Cochin" w:cs="Helvetica"/>
                <w:color w:val="1A1A1A"/>
                <w:sz w:val="16"/>
                <w:szCs w:val="16"/>
                <w:lang w:val="es-ES"/>
              </w:rPr>
              <w:t xml:space="preserve"> restos de dos cabal</w:t>
            </w:r>
            <w:r>
              <w:rPr>
                <w:rFonts w:ascii="Cochin" w:hAnsi="Cochin" w:cs="Helvetica"/>
                <w:color w:val="1A1A1A"/>
                <w:sz w:val="16"/>
                <w:szCs w:val="16"/>
                <w:lang w:val="es-ES"/>
              </w:rPr>
              <w:t>los sacrificados. Luego</w:t>
            </w:r>
            <w:r w:rsidRPr="00CA4422">
              <w:rPr>
                <w:rFonts w:ascii="Cochin" w:hAnsi="Cochin" w:cs="Helvetica"/>
                <w:color w:val="1A1A1A"/>
                <w:sz w:val="16"/>
                <w:szCs w:val="16"/>
                <w:lang w:val="es-ES"/>
              </w:rPr>
              <w:t xml:space="preserve"> </w:t>
            </w:r>
            <w:r>
              <w:rPr>
                <w:rFonts w:ascii="Cochin" w:hAnsi="Cochin" w:cs="Helvetica"/>
                <w:color w:val="1A1A1A"/>
                <w:sz w:val="16"/>
                <w:szCs w:val="16"/>
                <w:lang w:val="es-ES"/>
              </w:rPr>
              <w:t>aparecieron</w:t>
            </w:r>
            <w:r w:rsidRPr="00CA4422">
              <w:rPr>
                <w:rFonts w:ascii="Cochin" w:hAnsi="Cochin" w:cs="Helvetica"/>
                <w:color w:val="1A1A1A"/>
                <w:sz w:val="16"/>
                <w:szCs w:val="16"/>
                <w:lang w:val="es-ES"/>
              </w:rPr>
              <w:t xml:space="preserve"> res</w:t>
            </w:r>
            <w:r>
              <w:rPr>
                <w:rFonts w:ascii="Cochin" w:hAnsi="Cochin" w:cs="Helvetica"/>
                <w:color w:val="1A1A1A"/>
                <w:sz w:val="16"/>
                <w:szCs w:val="16"/>
                <w:lang w:val="es-ES"/>
              </w:rPr>
              <w:t>tos de otros 17, dos toros y</w:t>
            </w:r>
            <w:r w:rsidRPr="00CA4422">
              <w:rPr>
                <w:rFonts w:ascii="Cochin" w:hAnsi="Cochin" w:cs="Helvetica"/>
                <w:color w:val="1A1A1A"/>
                <w:sz w:val="16"/>
                <w:szCs w:val="16"/>
                <w:lang w:val="es-ES"/>
              </w:rPr>
              <w:t xml:space="preserve"> un cerdo. </w:t>
            </w:r>
            <w:r>
              <w:rPr>
                <w:rFonts w:ascii="Cochin" w:hAnsi="Cochin" w:cs="Helvetica"/>
                <w:color w:val="1A1A1A"/>
                <w:sz w:val="16"/>
                <w:szCs w:val="16"/>
                <w:lang w:val="es-ES"/>
              </w:rPr>
              <w:t>El sacrificio de</w:t>
            </w:r>
            <w:r w:rsidRPr="00CA4422">
              <w:rPr>
                <w:rFonts w:ascii="Cochin" w:hAnsi="Cochin" w:cs="Helvetica"/>
                <w:color w:val="1A1A1A"/>
                <w:sz w:val="16"/>
                <w:szCs w:val="16"/>
                <w:lang w:val="es-ES"/>
              </w:rPr>
              <w:t xml:space="preserve"> animales formaría parte</w:t>
            </w:r>
            <w:r>
              <w:rPr>
                <w:rFonts w:ascii="Cochin" w:hAnsi="Cochin" w:cs="Helvetica"/>
                <w:color w:val="1A1A1A"/>
                <w:sz w:val="16"/>
                <w:szCs w:val="16"/>
                <w:lang w:val="es-ES"/>
              </w:rPr>
              <w:t xml:space="preserve"> de un ritual</w:t>
            </w:r>
            <w:r w:rsidRPr="00453C84">
              <w:rPr>
                <w:rFonts w:ascii="Cochin" w:hAnsi="Cochin" w:cs="Helvetica"/>
                <w:color w:val="1A1A1A"/>
                <w:sz w:val="16"/>
                <w:szCs w:val="16"/>
                <w:lang w:val="es-ES"/>
              </w:rPr>
              <w:t xml:space="preserve"> que incluiría un banquete comunitario y el inmediato incendio d</w:t>
            </w:r>
            <w:r>
              <w:rPr>
                <w:rFonts w:ascii="Cochin" w:hAnsi="Cochin" w:cs="Helvetica"/>
                <w:color w:val="1A1A1A"/>
                <w:sz w:val="16"/>
                <w:szCs w:val="16"/>
                <w:lang w:val="es-ES"/>
              </w:rPr>
              <w:t>el santuario</w:t>
            </w:r>
            <w:r w:rsidRPr="00453C84">
              <w:rPr>
                <w:rFonts w:ascii="Cochin" w:hAnsi="Cochin" w:cs="Helvetica"/>
                <w:color w:val="1A1A1A"/>
                <w:sz w:val="16"/>
                <w:szCs w:val="16"/>
                <w:lang w:val="es-ES"/>
              </w:rPr>
              <w:t>, enterrado y abandonado. El sacrificio a sus divinidades se realizó en el patio princi</w:t>
            </w:r>
            <w:r>
              <w:rPr>
                <w:rFonts w:ascii="Cochin" w:hAnsi="Cochin" w:cs="Helvetica"/>
                <w:color w:val="1A1A1A"/>
                <w:sz w:val="16"/>
                <w:szCs w:val="16"/>
                <w:lang w:val="es-ES"/>
              </w:rPr>
              <w:t>pal de la estancia sur; aparecieron</w:t>
            </w:r>
            <w:r w:rsidRPr="00453C84">
              <w:rPr>
                <w:rFonts w:ascii="Cochin" w:hAnsi="Cochin" w:cs="Helvetica"/>
                <w:color w:val="1A1A1A"/>
                <w:sz w:val="16"/>
                <w:szCs w:val="16"/>
                <w:lang w:val="es-ES"/>
              </w:rPr>
              <w:t xml:space="preserve"> conchas,</w:t>
            </w:r>
            <w:r>
              <w:rPr>
                <w:rFonts w:ascii="Cochin" w:hAnsi="Cochin" w:cs="Helvetica"/>
                <w:color w:val="1A1A1A"/>
                <w:sz w:val="16"/>
                <w:szCs w:val="16"/>
                <w:lang w:val="es-ES"/>
              </w:rPr>
              <w:t xml:space="preserve"> huesos y</w:t>
            </w:r>
            <w:r w:rsidRPr="00453C84">
              <w:rPr>
                <w:rFonts w:ascii="Cochin" w:hAnsi="Cochin" w:cs="Helvetica"/>
                <w:color w:val="1A1A1A"/>
                <w:sz w:val="16"/>
                <w:szCs w:val="16"/>
                <w:lang w:val="es-ES"/>
              </w:rPr>
              <w:t xml:space="preserve"> ajuar d</w:t>
            </w:r>
            <w:r>
              <w:rPr>
                <w:rFonts w:ascii="Cochin" w:hAnsi="Cochin" w:cs="Helvetica"/>
                <w:color w:val="1A1A1A"/>
                <w:sz w:val="16"/>
                <w:szCs w:val="16"/>
                <w:lang w:val="es-ES"/>
              </w:rPr>
              <w:t xml:space="preserve">el banquete: </w:t>
            </w:r>
            <w:r w:rsidRPr="00453C84">
              <w:rPr>
                <w:rFonts w:ascii="Cochin" w:hAnsi="Cochin" w:cs="Helvetica"/>
                <w:color w:val="1A1A1A"/>
                <w:sz w:val="16"/>
                <w:szCs w:val="16"/>
                <w:lang w:val="es-ES"/>
              </w:rPr>
              <w:t>jarros, colad</w:t>
            </w:r>
            <w:r>
              <w:rPr>
                <w:rFonts w:ascii="Cochin" w:hAnsi="Cochin" w:cs="Helvetica"/>
                <w:color w:val="1A1A1A"/>
                <w:sz w:val="16"/>
                <w:szCs w:val="16"/>
                <w:lang w:val="es-ES"/>
              </w:rPr>
              <w:t>ores,</w:t>
            </w:r>
            <w:r w:rsidRPr="00453C84">
              <w:rPr>
                <w:rFonts w:ascii="Cochin" w:hAnsi="Cochin" w:cs="Helvetica"/>
                <w:color w:val="1A1A1A"/>
                <w:sz w:val="16"/>
                <w:szCs w:val="16"/>
                <w:lang w:val="es-ES"/>
              </w:rPr>
              <w:t xml:space="preserve"> vasos de imitación griega y platos y va</w:t>
            </w:r>
            <w:r>
              <w:rPr>
                <w:rFonts w:ascii="Cochin" w:hAnsi="Cochin" w:cs="Helvetica"/>
                <w:color w:val="1A1A1A"/>
                <w:sz w:val="16"/>
                <w:szCs w:val="16"/>
                <w:lang w:val="es-ES"/>
              </w:rPr>
              <w:t>sos con bandas pintadas en</w:t>
            </w:r>
            <w:r w:rsidRPr="00453C84">
              <w:rPr>
                <w:rFonts w:ascii="Cochin" w:hAnsi="Cochin" w:cs="Helvetica"/>
                <w:color w:val="1A1A1A"/>
                <w:sz w:val="16"/>
                <w:szCs w:val="16"/>
                <w:lang w:val="es-ES"/>
              </w:rPr>
              <w:t xml:space="preserve"> rojo. La buena conservación del recinto y de los objetos de bronce del ritual se debe a que el fuego solidificó los muros </w:t>
            </w:r>
            <w:r>
              <w:rPr>
                <w:rFonts w:ascii="Cochin" w:hAnsi="Cochin" w:cs="Helvetica"/>
                <w:color w:val="1A1A1A"/>
                <w:sz w:val="16"/>
                <w:szCs w:val="16"/>
                <w:lang w:val="es-ES"/>
              </w:rPr>
              <w:t>de adobe y la tierra cubrió el recinto</w:t>
            </w:r>
            <w:r w:rsidRPr="00453C84">
              <w:rPr>
                <w:rFonts w:ascii="Cochin" w:hAnsi="Cochin" w:cs="Helvetica"/>
                <w:color w:val="1A1A1A"/>
                <w:sz w:val="16"/>
                <w:szCs w:val="16"/>
                <w:lang w:val="es-ES"/>
              </w:rPr>
              <w:t>.</w:t>
            </w:r>
          </w:p>
          <w:p w14:paraId="01158AE3" w14:textId="77777777" w:rsidR="00A97F3F" w:rsidRPr="00453C84" w:rsidRDefault="00A97F3F" w:rsidP="00D61E66">
            <w:pPr>
              <w:widowControl w:val="0"/>
              <w:autoSpaceDE w:val="0"/>
              <w:autoSpaceDN w:val="0"/>
              <w:adjustRightInd w:val="0"/>
              <w:jc w:val="both"/>
              <w:rPr>
                <w:rFonts w:ascii="Cochin" w:hAnsi="Cochin" w:cs="Helvetica"/>
                <w:color w:val="1A1A1A"/>
                <w:sz w:val="16"/>
                <w:szCs w:val="16"/>
                <w:lang w:val="es-ES"/>
              </w:rPr>
            </w:pPr>
            <w:r>
              <w:rPr>
                <w:rFonts w:ascii="Cochin" w:hAnsi="Cochin" w:cs="Helvetica"/>
                <w:color w:val="1A1A1A"/>
                <w:sz w:val="16"/>
                <w:szCs w:val="16"/>
                <w:lang w:val="es-ES"/>
              </w:rPr>
              <w:t>En esas campañas</w:t>
            </w:r>
            <w:r w:rsidRPr="00453C84">
              <w:rPr>
                <w:rFonts w:ascii="Cochin" w:hAnsi="Cochin" w:cs="Helvetica"/>
                <w:color w:val="1A1A1A"/>
                <w:sz w:val="16"/>
                <w:szCs w:val="16"/>
                <w:lang w:val="es-ES"/>
              </w:rPr>
              <w:t xml:space="preserve"> se hallaron restos cerámicos, arquitectónicos, semillas, restos de alfombras de espart</w:t>
            </w:r>
            <w:r>
              <w:rPr>
                <w:rFonts w:ascii="Cochin" w:hAnsi="Cochin" w:cs="Helvetica"/>
                <w:color w:val="1A1A1A"/>
                <w:sz w:val="16"/>
                <w:szCs w:val="16"/>
                <w:lang w:val="es-ES"/>
              </w:rPr>
              <w:t xml:space="preserve">o y otros tejidos, un caldero, </w:t>
            </w:r>
            <w:r w:rsidRPr="00453C84">
              <w:rPr>
                <w:rFonts w:ascii="Cochin" w:hAnsi="Cochin" w:cs="Helvetica"/>
                <w:color w:val="1A1A1A"/>
                <w:sz w:val="16"/>
                <w:szCs w:val="16"/>
                <w:lang w:val="es-ES"/>
              </w:rPr>
              <w:t>una p</w:t>
            </w:r>
            <w:r>
              <w:rPr>
                <w:rFonts w:ascii="Cochin" w:hAnsi="Cochin" w:cs="Helvetica"/>
                <w:color w:val="1A1A1A"/>
                <w:sz w:val="16"/>
                <w:szCs w:val="16"/>
                <w:lang w:val="es-ES"/>
              </w:rPr>
              <w:t>arrilla</w:t>
            </w:r>
            <w:r w:rsidRPr="00453C84">
              <w:rPr>
                <w:rFonts w:ascii="Cochin" w:hAnsi="Cochin" w:cs="Helvetica"/>
                <w:color w:val="1A1A1A"/>
                <w:sz w:val="16"/>
                <w:szCs w:val="16"/>
                <w:lang w:val="es-ES"/>
              </w:rPr>
              <w:t xml:space="preserve"> y otros</w:t>
            </w:r>
            <w:r>
              <w:rPr>
                <w:rFonts w:ascii="Cochin" w:hAnsi="Cochin" w:cs="Helvetica"/>
                <w:color w:val="1A1A1A"/>
                <w:sz w:val="16"/>
                <w:szCs w:val="16"/>
                <w:lang w:val="es-ES"/>
              </w:rPr>
              <w:t xml:space="preserve"> objetos bronce</w:t>
            </w:r>
            <w:r w:rsidRPr="00453C84">
              <w:rPr>
                <w:rFonts w:ascii="Cochin" w:hAnsi="Cochin" w:cs="Helvetica"/>
                <w:color w:val="1A1A1A"/>
                <w:sz w:val="16"/>
                <w:szCs w:val="16"/>
                <w:lang w:val="es-ES"/>
              </w:rPr>
              <w:t>. Entre las tres campañas se ha excavado el 10 % del total del yacimiento. La restauración de los bronces las realiza el Laboratorio de Restauración y Conservación de la Universidad Autónoma de Madrid.</w:t>
            </w:r>
          </w:p>
          <w:p w14:paraId="327DD812" w14:textId="77777777" w:rsidR="00A97F3F" w:rsidRPr="00453C84" w:rsidRDefault="00A97F3F" w:rsidP="00D61E66">
            <w:pPr>
              <w:widowControl w:val="0"/>
              <w:autoSpaceDE w:val="0"/>
              <w:autoSpaceDN w:val="0"/>
              <w:adjustRightInd w:val="0"/>
              <w:jc w:val="both"/>
              <w:rPr>
                <w:rFonts w:ascii="Cochin" w:hAnsi="Cochin" w:cs="Helvetica"/>
                <w:color w:val="1A1A1A"/>
                <w:sz w:val="16"/>
                <w:szCs w:val="16"/>
                <w:lang w:val="es-ES"/>
              </w:rPr>
            </w:pPr>
            <w:r w:rsidRPr="00453C84">
              <w:rPr>
                <w:rFonts w:ascii="Cochin" w:hAnsi="Cochin" w:cs="Helvetica"/>
                <w:color w:val="1A1A1A"/>
                <w:sz w:val="16"/>
                <w:szCs w:val="16"/>
                <w:lang w:val="es-ES"/>
              </w:rPr>
              <w:t>El yacimiento es ejemplo excepcional para el estudio de la a</w:t>
            </w:r>
            <w:r>
              <w:rPr>
                <w:rFonts w:ascii="Cochin" w:hAnsi="Cochin" w:cs="Helvetica"/>
                <w:color w:val="1A1A1A"/>
                <w:sz w:val="16"/>
                <w:szCs w:val="16"/>
                <w:lang w:val="es-ES"/>
              </w:rPr>
              <w:t xml:space="preserve">rquitectura tartésica, </w:t>
            </w:r>
            <w:r w:rsidRPr="00453C84">
              <w:rPr>
                <w:rFonts w:ascii="Cochin" w:hAnsi="Cochin" w:cs="Helvetica"/>
                <w:color w:val="1A1A1A"/>
                <w:sz w:val="16"/>
                <w:szCs w:val="16"/>
                <w:lang w:val="es-ES"/>
              </w:rPr>
              <w:t>su organización social y económica dentro del sistema que rige el Gu</w:t>
            </w:r>
            <w:r>
              <w:rPr>
                <w:rFonts w:ascii="Cochin" w:hAnsi="Cochin" w:cs="Helvetica"/>
                <w:color w:val="1A1A1A"/>
                <w:sz w:val="16"/>
                <w:szCs w:val="16"/>
                <w:lang w:val="es-ES"/>
              </w:rPr>
              <w:t>adiana Medio durante la</w:t>
            </w:r>
            <w:r w:rsidRPr="00453C84">
              <w:rPr>
                <w:rFonts w:ascii="Cochin" w:hAnsi="Cochin" w:cs="Helvetica"/>
                <w:color w:val="1A1A1A"/>
                <w:sz w:val="16"/>
                <w:szCs w:val="16"/>
                <w:lang w:val="es-ES"/>
              </w:rPr>
              <w:t xml:space="preserve"> época.</w:t>
            </w:r>
            <w:r>
              <w:rPr>
                <w:rFonts w:ascii="Cochin" w:hAnsi="Cochin" w:cs="Helvetica"/>
                <w:color w:val="1A1A1A"/>
                <w:sz w:val="16"/>
                <w:szCs w:val="16"/>
                <w:lang w:val="es-ES"/>
              </w:rPr>
              <w:t xml:space="preserve"> La extensión </w:t>
            </w:r>
            <w:r w:rsidRPr="00453C84">
              <w:rPr>
                <w:rFonts w:ascii="Cochin" w:hAnsi="Cochin" w:cs="Helvetica"/>
                <w:color w:val="1A1A1A"/>
                <w:sz w:val="16"/>
                <w:szCs w:val="16"/>
                <w:lang w:val="es-ES"/>
              </w:rPr>
              <w:t>es tres veces el de Cancho Roano.</w:t>
            </w:r>
            <w:r>
              <w:rPr>
                <w:rFonts w:ascii="Cochin" w:hAnsi="Cochin" w:cs="Helvetica"/>
                <w:color w:val="1A1A1A"/>
                <w:sz w:val="16"/>
                <w:szCs w:val="16"/>
                <w:lang w:val="es-ES"/>
              </w:rPr>
              <w:t xml:space="preserve"> Fue destruido, incendiado</w:t>
            </w:r>
            <w:r w:rsidRPr="00453C84">
              <w:rPr>
                <w:rFonts w:ascii="Cochin" w:hAnsi="Cochin" w:cs="Helvetica"/>
                <w:color w:val="1A1A1A"/>
                <w:sz w:val="16"/>
                <w:szCs w:val="16"/>
                <w:lang w:val="es-ES"/>
              </w:rPr>
              <w:t xml:space="preserve"> y sell</w:t>
            </w:r>
            <w:r>
              <w:rPr>
                <w:rFonts w:ascii="Cochin" w:hAnsi="Cochin" w:cs="Helvetica"/>
                <w:color w:val="1A1A1A"/>
                <w:sz w:val="16"/>
                <w:szCs w:val="16"/>
                <w:lang w:val="es-ES"/>
              </w:rPr>
              <w:t>ado con arcilla por sus</w:t>
            </w:r>
            <w:r w:rsidRPr="00453C84">
              <w:rPr>
                <w:rFonts w:ascii="Cochin" w:hAnsi="Cochin" w:cs="Helvetica"/>
                <w:color w:val="1A1A1A"/>
                <w:sz w:val="16"/>
                <w:szCs w:val="16"/>
                <w:lang w:val="es-ES"/>
              </w:rPr>
              <w:t xml:space="preserve"> habitantes al final del siglo V a. C., ante la invasión inmin</w:t>
            </w:r>
            <w:r>
              <w:rPr>
                <w:rFonts w:ascii="Cochin" w:hAnsi="Cochin" w:cs="Helvetica"/>
                <w:color w:val="1A1A1A"/>
                <w:sz w:val="16"/>
                <w:szCs w:val="16"/>
                <w:lang w:val="es-ES"/>
              </w:rPr>
              <w:t>ente de pueblos celtas</w:t>
            </w:r>
            <w:r w:rsidRPr="00453C84">
              <w:rPr>
                <w:rFonts w:ascii="Cochin" w:hAnsi="Cochin" w:cs="Helvetica"/>
                <w:color w:val="1A1A1A"/>
                <w:sz w:val="16"/>
                <w:szCs w:val="16"/>
                <w:lang w:val="es-ES"/>
              </w:rPr>
              <w:t>.</w:t>
            </w:r>
          </w:p>
          <w:p w14:paraId="20D6E776" w14:textId="77777777" w:rsidR="00A97F3F" w:rsidRPr="00453C84" w:rsidRDefault="00A97F3F" w:rsidP="00D61E66">
            <w:pPr>
              <w:jc w:val="both"/>
              <w:rPr>
                <w:rFonts w:ascii="Cochin" w:hAnsi="Cochin"/>
                <w:sz w:val="16"/>
                <w:szCs w:val="16"/>
              </w:rPr>
            </w:pPr>
            <w:r w:rsidRPr="00453C84">
              <w:rPr>
                <w:rFonts w:ascii="Cochin" w:hAnsi="Cochin" w:cs="Helvetica"/>
                <w:color w:val="1A1A1A"/>
                <w:sz w:val="16"/>
                <w:szCs w:val="16"/>
                <w:lang w:val="es-ES"/>
              </w:rPr>
              <w:t xml:space="preserve">En la </w:t>
            </w:r>
            <w:r>
              <w:rPr>
                <w:rFonts w:ascii="Cochin" w:hAnsi="Cochin" w:cs="Helvetica"/>
                <w:color w:val="1A1A1A"/>
                <w:sz w:val="16"/>
                <w:szCs w:val="16"/>
                <w:lang w:val="es-ES"/>
              </w:rPr>
              <w:t>campaña de 2018 (mayo-junio), se ha exhumado</w:t>
            </w:r>
            <w:r w:rsidRPr="00453C84">
              <w:rPr>
                <w:rFonts w:ascii="Cochin" w:hAnsi="Cochin" w:cs="Helvetica"/>
                <w:color w:val="1A1A1A"/>
                <w:sz w:val="16"/>
                <w:szCs w:val="16"/>
                <w:lang w:val="es-ES"/>
              </w:rPr>
              <w:t xml:space="preserve"> huesos de un ser humano adulto, los pies de una estatua griega de mármol policromado, y un corredor que rodea una construcción de gran tamaño. Ya se ha desenterrado el 15 % del yacimiento.</w:t>
            </w:r>
          </w:p>
          <w:p w14:paraId="6F7A4C54" w14:textId="77777777" w:rsidR="00A97F3F" w:rsidRDefault="00A97F3F" w:rsidP="00D61E66">
            <w:pPr>
              <w:widowControl w:val="0"/>
              <w:autoSpaceDE w:val="0"/>
              <w:autoSpaceDN w:val="0"/>
              <w:adjustRightInd w:val="0"/>
              <w:jc w:val="center"/>
              <w:rPr>
                <w:rFonts w:ascii="Cochin" w:hAnsi="Cochin" w:cs="Times"/>
                <w:b/>
                <w:color w:val="343434"/>
                <w:sz w:val="16"/>
                <w:szCs w:val="16"/>
                <w:lang w:val="es-ES"/>
              </w:rPr>
            </w:pPr>
            <w:r>
              <w:rPr>
                <w:rFonts w:ascii="Helvetica" w:hAnsi="Helvetica" w:cs="Helvetica"/>
                <w:noProof/>
                <w:lang w:val="es-ES"/>
              </w:rPr>
              <w:drawing>
                <wp:inline distT="0" distB="0" distL="0" distR="0" wp14:anchorId="3B8EEBD2" wp14:editId="74F9A729">
                  <wp:extent cx="1736806" cy="1371605"/>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5">
                            <a:extLst>
                              <a:ext uri="{28A0092B-C50C-407E-A947-70E740481C1C}">
                                <a14:useLocalDpi xmlns:a14="http://schemas.microsoft.com/office/drawing/2010/main" val="0"/>
                              </a:ext>
                            </a:extLst>
                          </a:blip>
                          <a:srcRect l="2167" r="2875"/>
                          <a:stretch/>
                        </pic:blipFill>
                        <pic:spPr bwMode="auto">
                          <a:xfrm>
                            <a:off x="0" y="0"/>
                            <a:ext cx="1739881" cy="137403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chin" w:hAnsi="Cochin"/>
              </w:rPr>
              <w:t xml:space="preserve">  </w:t>
            </w:r>
            <w:r>
              <w:rPr>
                <w:rFonts w:ascii="Helvetica" w:hAnsi="Helvetica" w:cs="Helvetica"/>
                <w:noProof/>
                <w:lang w:val="es-ES"/>
              </w:rPr>
              <w:drawing>
                <wp:inline distT="0" distB="0" distL="0" distR="0" wp14:anchorId="288EC1DD" wp14:editId="07AFF968">
                  <wp:extent cx="1727022" cy="1375021"/>
                  <wp:effectExtent l="0" t="0" r="63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16">
                            <a:extLst>
                              <a:ext uri="{28A0092B-C50C-407E-A947-70E740481C1C}">
                                <a14:useLocalDpi xmlns:a14="http://schemas.microsoft.com/office/drawing/2010/main" val="0"/>
                              </a:ext>
                            </a:extLst>
                          </a:blip>
                          <a:srcRect l="6235" r="10031"/>
                          <a:stretch/>
                        </pic:blipFill>
                        <pic:spPr bwMode="auto">
                          <a:xfrm>
                            <a:off x="0" y="0"/>
                            <a:ext cx="1728987" cy="1376586"/>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chin" w:hAnsi="Cochin"/>
              </w:rPr>
              <w:t xml:space="preserve"> </w:t>
            </w:r>
            <w:r>
              <w:rPr>
                <w:rFonts w:ascii="Helvetica" w:hAnsi="Helvetica" w:cs="Helvetica"/>
                <w:noProof/>
                <w:lang w:val="es-ES"/>
              </w:rPr>
              <w:drawing>
                <wp:inline distT="0" distB="0" distL="0" distR="0" wp14:anchorId="04FFAE27" wp14:editId="5FC8B774">
                  <wp:extent cx="1683204" cy="1365561"/>
                  <wp:effectExtent l="0" t="0" r="0" b="635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17">
                            <a:extLst>
                              <a:ext uri="{28A0092B-C50C-407E-A947-70E740481C1C}">
                                <a14:useLocalDpi xmlns:a14="http://schemas.microsoft.com/office/drawing/2010/main" val="0"/>
                              </a:ext>
                            </a:extLst>
                          </a:blip>
                          <a:srcRect l="16831" r="11922"/>
                          <a:stretch/>
                        </pic:blipFill>
                        <pic:spPr bwMode="auto">
                          <a:xfrm>
                            <a:off x="0" y="0"/>
                            <a:ext cx="1684648" cy="1366732"/>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43E6A98E" w14:textId="77777777" w:rsidR="00A97F3F" w:rsidRDefault="00A97F3F" w:rsidP="00A97F3F">
      <w:pPr>
        <w:widowControl w:val="0"/>
        <w:autoSpaceDE w:val="0"/>
        <w:autoSpaceDN w:val="0"/>
        <w:adjustRightInd w:val="0"/>
        <w:jc w:val="center"/>
        <w:rPr>
          <w:rFonts w:ascii="Cochin" w:hAnsi="Cochin" w:cs="Times"/>
          <w:b/>
          <w:color w:val="343434"/>
          <w:sz w:val="16"/>
          <w:szCs w:val="16"/>
          <w:lang w:val="es-ES"/>
        </w:rPr>
      </w:pPr>
    </w:p>
    <w:p w14:paraId="5A5A0667" w14:textId="77777777" w:rsidR="00A97F3F" w:rsidRPr="00D61C9D" w:rsidRDefault="00A97F3F" w:rsidP="00EF6DBC">
      <w:pPr>
        <w:widowControl w:val="0"/>
        <w:autoSpaceDE w:val="0"/>
        <w:autoSpaceDN w:val="0"/>
        <w:adjustRightInd w:val="0"/>
        <w:spacing w:after="240"/>
        <w:contextualSpacing/>
        <w:jc w:val="both"/>
        <w:rPr>
          <w:rFonts w:ascii="Cochin" w:hAnsi="Cochin" w:cs="Calibri"/>
          <w:color w:val="01154D"/>
          <w:lang w:val="es-ES"/>
        </w:rPr>
      </w:pPr>
    </w:p>
    <w:p w14:paraId="4E3B2056" w14:textId="77777777" w:rsidR="00DB1D51" w:rsidRPr="00A97F3F" w:rsidRDefault="00DB1D51" w:rsidP="001520F3">
      <w:pPr>
        <w:widowControl w:val="0"/>
        <w:autoSpaceDE w:val="0"/>
        <w:autoSpaceDN w:val="0"/>
        <w:adjustRightInd w:val="0"/>
        <w:spacing w:after="240"/>
        <w:contextualSpacing/>
        <w:jc w:val="both"/>
        <w:rPr>
          <w:rFonts w:ascii="Times" w:hAnsi="Times" w:cs="Times"/>
          <w:color w:val="646464"/>
          <w:sz w:val="20"/>
          <w:szCs w:val="20"/>
          <w:lang w:val="es-ES"/>
        </w:rPr>
      </w:pPr>
    </w:p>
    <w:p w14:paraId="12D15F39" w14:textId="77777777" w:rsidR="00A97F3F" w:rsidRDefault="00A97F3F" w:rsidP="001520F3">
      <w:pPr>
        <w:widowControl w:val="0"/>
        <w:autoSpaceDE w:val="0"/>
        <w:autoSpaceDN w:val="0"/>
        <w:adjustRightInd w:val="0"/>
        <w:spacing w:after="240"/>
        <w:contextualSpacing/>
        <w:jc w:val="both"/>
        <w:rPr>
          <w:rFonts w:ascii="Cochin" w:hAnsi="Cochin" w:cs="Times"/>
          <w:sz w:val="22"/>
          <w:szCs w:val="22"/>
          <w:lang w:val="es-ES"/>
        </w:rPr>
      </w:pPr>
    </w:p>
    <w:p w14:paraId="053EDB7D" w14:textId="77777777" w:rsidR="00A97F3F" w:rsidRDefault="00A97F3F" w:rsidP="001520F3">
      <w:pPr>
        <w:widowControl w:val="0"/>
        <w:autoSpaceDE w:val="0"/>
        <w:autoSpaceDN w:val="0"/>
        <w:adjustRightInd w:val="0"/>
        <w:spacing w:after="240"/>
        <w:contextualSpacing/>
        <w:jc w:val="both"/>
        <w:rPr>
          <w:rFonts w:ascii="Cochin" w:hAnsi="Cochin" w:cs="Times"/>
          <w:sz w:val="22"/>
          <w:szCs w:val="22"/>
          <w:lang w:val="es-ES"/>
        </w:rPr>
      </w:pPr>
    </w:p>
    <w:p w14:paraId="5776EC5A" w14:textId="77777777" w:rsidR="00A97F3F" w:rsidRDefault="00A97F3F" w:rsidP="001520F3">
      <w:pPr>
        <w:widowControl w:val="0"/>
        <w:autoSpaceDE w:val="0"/>
        <w:autoSpaceDN w:val="0"/>
        <w:adjustRightInd w:val="0"/>
        <w:spacing w:after="240"/>
        <w:contextualSpacing/>
        <w:jc w:val="both"/>
        <w:rPr>
          <w:rFonts w:ascii="Cochin" w:hAnsi="Cochin" w:cs="Times"/>
          <w:sz w:val="22"/>
          <w:szCs w:val="22"/>
          <w:lang w:val="es-ES"/>
        </w:rPr>
      </w:pPr>
    </w:p>
    <w:tbl>
      <w:tblPr>
        <w:tblStyle w:val="Tablaconcuadrcula"/>
        <w:tblW w:w="0" w:type="auto"/>
        <w:tblLayout w:type="fixed"/>
        <w:tblLook w:val="04A0" w:firstRow="1" w:lastRow="0" w:firstColumn="1" w:lastColumn="0" w:noHBand="0" w:noVBand="1"/>
      </w:tblPr>
      <w:tblGrid>
        <w:gridCol w:w="4077"/>
        <w:gridCol w:w="284"/>
        <w:gridCol w:w="4324"/>
      </w:tblGrid>
      <w:tr w:rsidR="00D43F04" w:rsidRPr="00FC48D5" w14:paraId="3F75EF42" w14:textId="77777777" w:rsidTr="003826E3">
        <w:tc>
          <w:tcPr>
            <w:tcW w:w="4077" w:type="dxa"/>
            <w:tcBorders>
              <w:top w:val="nil"/>
              <w:left w:val="nil"/>
              <w:bottom w:val="nil"/>
              <w:right w:val="nil"/>
            </w:tcBorders>
            <w:shd w:val="clear" w:color="auto" w:fill="EAF1DD" w:themeFill="accent3" w:themeFillTint="33"/>
          </w:tcPr>
          <w:p w14:paraId="1D2244F1" w14:textId="32F1A4B8" w:rsidR="00D43F04" w:rsidRPr="00CE0564" w:rsidRDefault="00D43F04" w:rsidP="00D43F04">
            <w:pPr>
              <w:jc w:val="center"/>
              <w:rPr>
                <w:rFonts w:ascii="Cochin" w:hAnsi="Cochin"/>
                <w:b/>
                <w:sz w:val="22"/>
                <w:szCs w:val="22"/>
              </w:rPr>
            </w:pPr>
            <w:r>
              <w:rPr>
                <w:rFonts w:ascii="Cochin" w:hAnsi="Cochin"/>
                <w:b/>
                <w:sz w:val="22"/>
                <w:szCs w:val="22"/>
              </w:rPr>
              <w:t>2. LA ROMANIZACIÓN</w:t>
            </w:r>
          </w:p>
          <w:p w14:paraId="46BB8567" w14:textId="3ACE15CB" w:rsidR="00D43F04" w:rsidRPr="00CE0564" w:rsidRDefault="00D43F04" w:rsidP="00D43F04">
            <w:pPr>
              <w:jc w:val="center"/>
              <w:rPr>
                <w:rFonts w:ascii="Cochin" w:hAnsi="Cochin"/>
                <w:b/>
              </w:rPr>
            </w:pPr>
            <w:r>
              <w:rPr>
                <w:rFonts w:ascii="Helvetica" w:hAnsi="Helvetica" w:cs="Helvetica"/>
                <w:noProof/>
                <w:lang w:val="es-ES"/>
              </w:rPr>
              <w:drawing>
                <wp:inline distT="0" distB="0" distL="0" distR="0" wp14:anchorId="0F26D282" wp14:editId="1A5A5979">
                  <wp:extent cx="2398084" cy="1831869"/>
                  <wp:effectExtent l="0" t="0" r="0" b="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400325" cy="1833581"/>
                          </a:xfrm>
                          <a:prstGeom prst="rect">
                            <a:avLst/>
                          </a:prstGeom>
                          <a:noFill/>
                          <a:ln>
                            <a:noFill/>
                          </a:ln>
                        </pic:spPr>
                      </pic:pic>
                    </a:graphicData>
                  </a:graphic>
                </wp:inline>
              </w:drawing>
            </w:r>
          </w:p>
        </w:tc>
        <w:tc>
          <w:tcPr>
            <w:tcW w:w="284" w:type="dxa"/>
            <w:tcBorders>
              <w:top w:val="nil"/>
              <w:left w:val="nil"/>
              <w:bottom w:val="nil"/>
              <w:right w:val="nil"/>
            </w:tcBorders>
          </w:tcPr>
          <w:p w14:paraId="22F98E92" w14:textId="77777777" w:rsidR="00D43F04" w:rsidRPr="00CE0564" w:rsidRDefault="00D43F04" w:rsidP="00D43F04">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4106DDC0" w14:textId="113D2D44" w:rsidR="00D43F04" w:rsidRPr="00D43F04" w:rsidRDefault="00D43F04" w:rsidP="00D43F04">
            <w:pPr>
              <w:widowControl w:val="0"/>
              <w:autoSpaceDE w:val="0"/>
              <w:autoSpaceDN w:val="0"/>
              <w:adjustRightInd w:val="0"/>
              <w:spacing w:after="240"/>
              <w:ind w:firstLine="708"/>
              <w:contextualSpacing/>
              <w:jc w:val="both"/>
              <w:rPr>
                <w:rFonts w:ascii="Cochin" w:hAnsi="Cochin" w:cs="Calibri"/>
                <w:b/>
                <w:bCs/>
                <w:iCs/>
                <w:color w:val="01154D"/>
                <w:sz w:val="22"/>
                <w:szCs w:val="22"/>
                <w:lang w:val="es-ES"/>
              </w:rPr>
            </w:pPr>
            <w:r>
              <w:rPr>
                <w:rFonts w:ascii="Cochin" w:hAnsi="Cochin" w:cs="Calibri"/>
                <w:bCs/>
                <w:iCs/>
                <w:color w:val="01154D"/>
                <w:sz w:val="22"/>
                <w:szCs w:val="22"/>
                <w:lang w:val="es-ES"/>
              </w:rPr>
              <w:t xml:space="preserve">La romanización fue el </w:t>
            </w:r>
            <w:r>
              <w:rPr>
                <w:rFonts w:ascii="Cochin" w:hAnsi="Cochin" w:cs="Calibri"/>
                <w:b/>
                <w:bCs/>
                <w:iCs/>
                <w:color w:val="01154D"/>
                <w:sz w:val="22"/>
                <w:szCs w:val="22"/>
                <w:lang w:val="es-ES"/>
              </w:rPr>
              <w:t xml:space="preserve">proceso de asimilación, </w:t>
            </w:r>
            <w:r>
              <w:rPr>
                <w:rFonts w:ascii="Cochin" w:hAnsi="Cochin" w:cs="Calibri"/>
                <w:color w:val="01154D"/>
                <w:sz w:val="22"/>
                <w:szCs w:val="22"/>
                <w:lang w:val="es-ES"/>
              </w:rPr>
              <w:t>por las comunidades indígenas,</w:t>
            </w:r>
            <w:r>
              <w:rPr>
                <w:rFonts w:ascii="Cochin" w:hAnsi="Cochin" w:cs="Calibri"/>
                <w:b/>
                <w:bCs/>
                <w:iCs/>
                <w:color w:val="01154D"/>
                <w:sz w:val="22"/>
                <w:szCs w:val="22"/>
                <w:lang w:val="es-ES"/>
              </w:rPr>
              <w:t xml:space="preserve"> de la economía, cultura, leyes, religión, lengua y costumbres romanas</w:t>
            </w:r>
            <w:r>
              <w:rPr>
                <w:rFonts w:ascii="Cochin" w:hAnsi="Cochin" w:cs="Calibri"/>
                <w:color w:val="01154D"/>
                <w:sz w:val="22"/>
                <w:szCs w:val="22"/>
                <w:lang w:val="es-ES"/>
              </w:rPr>
              <w:t>. En Hispania abarcó desde la entrada romana (</w:t>
            </w:r>
            <w:r>
              <w:rPr>
                <w:rFonts w:ascii="Cochin" w:hAnsi="Cochin" w:cs="Calibri"/>
                <w:b/>
                <w:color w:val="01154D"/>
                <w:sz w:val="22"/>
                <w:szCs w:val="22"/>
                <w:lang w:val="es-ES"/>
              </w:rPr>
              <w:t>218 a. C</w:t>
            </w:r>
            <w:r>
              <w:rPr>
                <w:rFonts w:ascii="Cochin" w:hAnsi="Cochin" w:cs="Calibri"/>
                <w:color w:val="01154D"/>
                <w:sz w:val="22"/>
                <w:szCs w:val="22"/>
                <w:lang w:val="es-ES"/>
              </w:rPr>
              <w:t>.), en su lucha con los cartagineses, hasta la caída del Imperio Romano (</w:t>
            </w:r>
            <w:r>
              <w:rPr>
                <w:rFonts w:ascii="Cochin" w:hAnsi="Cochin" w:cs="Calibri"/>
                <w:b/>
                <w:color w:val="01154D"/>
                <w:sz w:val="22"/>
                <w:szCs w:val="22"/>
                <w:lang w:val="es-ES"/>
              </w:rPr>
              <w:t>476 d. C.)</w:t>
            </w:r>
            <w:r>
              <w:rPr>
                <w:rFonts w:ascii="Cochin" w:hAnsi="Cochin" w:cs="Calibri"/>
                <w:color w:val="01154D"/>
                <w:sz w:val="22"/>
                <w:szCs w:val="22"/>
                <w:lang w:val="es-ES"/>
              </w:rPr>
              <w:t xml:space="preserve">, y se produjo con distinta rapidez e intensidad: </w:t>
            </w:r>
            <w:r>
              <w:rPr>
                <w:rFonts w:ascii="Cochin" w:hAnsi="Cochin" w:cs="Times"/>
                <w:sz w:val="22"/>
                <w:szCs w:val="22"/>
                <w:lang w:val="es-ES"/>
              </w:rPr>
              <w:t>los pueblos</w:t>
            </w:r>
            <w:r>
              <w:rPr>
                <w:rFonts w:ascii="Cochin" w:hAnsi="Cochin" w:cs="Times New Roman"/>
                <w:sz w:val="22"/>
                <w:szCs w:val="22"/>
                <w:lang w:val="es-ES"/>
              </w:rPr>
              <w:t xml:space="preserve"> más romanizados fueron los de la costa mediterránea (iberos), seguido de las zonas de la Meseta interior (lusitanos, celtibéricos...); el norte apenas</w:t>
            </w:r>
            <w:r w:rsidR="00275836">
              <w:rPr>
                <w:rFonts w:ascii="Cochin" w:hAnsi="Cochin" w:cs="Times New Roman"/>
                <w:sz w:val="22"/>
                <w:szCs w:val="22"/>
                <w:lang w:val="es-ES"/>
              </w:rPr>
              <w:t xml:space="preserve"> se romanizó</w:t>
            </w:r>
            <w:r>
              <w:rPr>
                <w:rFonts w:ascii="Cochin" w:hAnsi="Cochin" w:cs="Times New Roman"/>
                <w:sz w:val="22"/>
                <w:szCs w:val="22"/>
                <w:lang w:val="es-ES"/>
              </w:rPr>
              <w:t>.</w:t>
            </w:r>
            <w:r>
              <w:rPr>
                <w:rFonts w:ascii="Cochin" w:hAnsi="Cochin" w:cs="Calibri"/>
                <w:bCs/>
                <w:color w:val="01154D"/>
                <w:sz w:val="22"/>
                <w:szCs w:val="22"/>
                <w:lang w:val="es-ES"/>
              </w:rPr>
              <w:t xml:space="preserve"> </w:t>
            </w:r>
          </w:p>
        </w:tc>
      </w:tr>
    </w:tbl>
    <w:p w14:paraId="0350A9CB" w14:textId="77777777" w:rsidR="00D43F04" w:rsidRPr="00D43F04" w:rsidRDefault="00D43F04" w:rsidP="00D43F04">
      <w:pPr>
        <w:widowControl w:val="0"/>
        <w:autoSpaceDE w:val="0"/>
        <w:autoSpaceDN w:val="0"/>
        <w:adjustRightInd w:val="0"/>
        <w:spacing w:after="240"/>
        <w:contextualSpacing/>
        <w:jc w:val="both"/>
        <w:rPr>
          <w:rFonts w:ascii="Cochin" w:hAnsi="Cochin" w:cs="Calibri"/>
          <w:bCs/>
          <w:iCs/>
          <w:color w:val="01154D"/>
          <w:sz w:val="10"/>
          <w:szCs w:val="10"/>
          <w:lang w:val="es-ES"/>
        </w:rPr>
      </w:pPr>
    </w:p>
    <w:p w14:paraId="449A7582" w14:textId="77777777" w:rsidR="002A523A" w:rsidRDefault="002A523A" w:rsidP="00DC34E9">
      <w:pPr>
        <w:widowControl w:val="0"/>
        <w:autoSpaceDE w:val="0"/>
        <w:autoSpaceDN w:val="0"/>
        <w:adjustRightInd w:val="0"/>
        <w:spacing w:after="240"/>
        <w:ind w:firstLine="708"/>
        <w:contextualSpacing/>
        <w:jc w:val="both"/>
        <w:rPr>
          <w:rFonts w:ascii="Cochin" w:hAnsi="Cochin" w:cs="Calibri"/>
          <w:bCs/>
          <w:color w:val="01154D"/>
          <w:sz w:val="22"/>
          <w:szCs w:val="22"/>
          <w:lang w:val="es-ES"/>
        </w:rPr>
      </w:pPr>
    </w:p>
    <w:p w14:paraId="36BF604A" w14:textId="550F1E2F" w:rsidR="001520F3" w:rsidRDefault="00DC34E9" w:rsidP="00DC34E9">
      <w:pPr>
        <w:widowControl w:val="0"/>
        <w:autoSpaceDE w:val="0"/>
        <w:autoSpaceDN w:val="0"/>
        <w:adjustRightInd w:val="0"/>
        <w:spacing w:after="240"/>
        <w:ind w:firstLine="708"/>
        <w:contextualSpacing/>
        <w:jc w:val="both"/>
        <w:rPr>
          <w:rFonts w:ascii="Cochin" w:hAnsi="Cochin" w:cs="Times"/>
          <w:sz w:val="22"/>
          <w:szCs w:val="22"/>
          <w:lang w:val="es-ES"/>
        </w:rPr>
      </w:pPr>
      <w:r>
        <w:rPr>
          <w:rFonts w:ascii="Cochin" w:hAnsi="Cochin" w:cs="Calibri"/>
          <w:bCs/>
          <w:color w:val="01154D"/>
          <w:sz w:val="22"/>
          <w:szCs w:val="22"/>
          <w:lang w:val="es-ES"/>
        </w:rPr>
        <w:t xml:space="preserve">Los </w:t>
      </w:r>
      <w:r>
        <w:rPr>
          <w:rFonts w:ascii="Cochin" w:hAnsi="Cochin" w:cs="Calibri"/>
          <w:b/>
          <w:bCs/>
          <w:color w:val="01154D"/>
          <w:sz w:val="22"/>
          <w:szCs w:val="22"/>
          <w:lang w:val="es-ES"/>
        </w:rPr>
        <w:t xml:space="preserve">vehículos </w:t>
      </w:r>
      <w:r>
        <w:rPr>
          <w:rFonts w:ascii="Cochin" w:hAnsi="Cochin" w:cs="Calibri"/>
          <w:bCs/>
          <w:color w:val="01154D"/>
          <w:sz w:val="22"/>
          <w:szCs w:val="22"/>
          <w:lang w:val="es-ES"/>
        </w:rPr>
        <w:t>de la</w:t>
      </w:r>
      <w:r>
        <w:rPr>
          <w:rFonts w:ascii="Cochin" w:hAnsi="Cochin" w:cs="Calibri"/>
          <w:b/>
          <w:bCs/>
          <w:color w:val="01154D"/>
          <w:sz w:val="22"/>
          <w:szCs w:val="22"/>
          <w:lang w:val="es-ES"/>
        </w:rPr>
        <w:t xml:space="preserve"> romanización </w:t>
      </w:r>
      <w:r>
        <w:rPr>
          <w:rFonts w:ascii="Cochin" w:hAnsi="Cochin" w:cs="Calibri"/>
          <w:color w:val="01154D"/>
          <w:sz w:val="22"/>
          <w:szCs w:val="22"/>
          <w:lang w:val="es-ES"/>
        </w:rPr>
        <w:t>fueron: </w:t>
      </w:r>
    </w:p>
    <w:p w14:paraId="59B7E261" w14:textId="77777777" w:rsidR="0003505E" w:rsidRDefault="0003505E" w:rsidP="0003505E">
      <w:pPr>
        <w:widowControl w:val="0"/>
        <w:autoSpaceDE w:val="0"/>
        <w:autoSpaceDN w:val="0"/>
        <w:adjustRightInd w:val="0"/>
        <w:spacing w:after="240"/>
        <w:ind w:firstLine="708"/>
        <w:contextualSpacing/>
        <w:jc w:val="both"/>
        <w:rPr>
          <w:rFonts w:ascii="Cochin" w:hAnsi="Cochin" w:cs="Times New Roman"/>
          <w:sz w:val="22"/>
          <w:szCs w:val="22"/>
          <w:lang w:val="es-ES"/>
        </w:rPr>
      </w:pPr>
      <w:r>
        <w:rPr>
          <w:rFonts w:ascii="Cochin" w:hAnsi="Cochin" w:cs="Times"/>
          <w:sz w:val="22"/>
          <w:szCs w:val="22"/>
          <w:lang w:val="es-ES"/>
        </w:rPr>
        <w:t xml:space="preserve">La </w:t>
      </w:r>
      <w:r>
        <w:rPr>
          <w:rFonts w:ascii="Cochin" w:hAnsi="Cochin" w:cs="Times"/>
          <w:b/>
          <w:sz w:val="22"/>
          <w:szCs w:val="22"/>
          <w:lang w:val="es-ES"/>
        </w:rPr>
        <w:t>administración</w:t>
      </w:r>
      <w:r>
        <w:rPr>
          <w:rFonts w:ascii="Cochin" w:hAnsi="Cochin" w:cs="Times"/>
          <w:sz w:val="22"/>
          <w:szCs w:val="22"/>
          <w:lang w:val="es-ES"/>
        </w:rPr>
        <w:t xml:space="preserve"> del territorio en </w:t>
      </w:r>
      <w:r>
        <w:rPr>
          <w:rFonts w:ascii="Cochin" w:hAnsi="Cochin" w:cs="Times"/>
          <w:b/>
          <w:sz w:val="22"/>
          <w:szCs w:val="22"/>
          <w:lang w:val="es-ES"/>
        </w:rPr>
        <w:t>provincias</w:t>
      </w:r>
      <w:r>
        <w:rPr>
          <w:rFonts w:ascii="Cochin" w:hAnsi="Cochin" w:cs="Times"/>
          <w:sz w:val="22"/>
          <w:szCs w:val="22"/>
          <w:lang w:val="es-ES"/>
        </w:rPr>
        <w:t>. Primero, dos</w:t>
      </w:r>
      <w:r>
        <w:rPr>
          <w:rFonts w:ascii="Cochin" w:hAnsi="Cochin" w:cs="Times New Roman"/>
          <w:sz w:val="22"/>
          <w:szCs w:val="22"/>
          <w:lang w:val="es-ES"/>
        </w:rPr>
        <w:t>: Hispania Citerior e Ulterior; al concluir la conquista, tres: Tarraconensis (Tarragona), Lusitania (Mérida) y  Baetica (Córdoba); y en el siglo III dos reorganizaciones más: cuatro, añadiendo la Gallaecia (en 214), y la de Diocleciano (293) con siete: Gallaecia, Tarraconensis, Baetica, Lusitania, Cartaginensis, Baleárica y Mauritania Tingitana (Tánger).</w:t>
      </w:r>
      <w:r>
        <w:rPr>
          <w:rFonts w:ascii="Cochin" w:hAnsi="Cochin" w:cs="Times"/>
          <w:sz w:val="22"/>
          <w:szCs w:val="22"/>
          <w:lang w:val="es-ES"/>
        </w:rPr>
        <w:t xml:space="preserve"> </w:t>
      </w:r>
      <w:r>
        <w:rPr>
          <w:rFonts w:ascii="Cochin" w:hAnsi="Cochin" w:cs="Calibri"/>
          <w:color w:val="01154D"/>
          <w:sz w:val="22"/>
          <w:szCs w:val="22"/>
          <w:lang w:val="es-ES"/>
        </w:rPr>
        <w:t xml:space="preserve">La gobernaba un </w:t>
      </w:r>
      <w:r>
        <w:rPr>
          <w:rFonts w:ascii="Cochin" w:hAnsi="Cochin" w:cs="Calibri"/>
          <w:b/>
          <w:color w:val="01154D"/>
          <w:sz w:val="22"/>
          <w:szCs w:val="22"/>
          <w:lang w:val="es-ES"/>
        </w:rPr>
        <w:t>procónsul o propretor</w:t>
      </w:r>
      <w:r>
        <w:rPr>
          <w:rFonts w:ascii="Cochin" w:hAnsi="Cochin" w:cs="Calibri"/>
          <w:color w:val="01154D"/>
          <w:sz w:val="22"/>
          <w:szCs w:val="22"/>
          <w:lang w:val="es-ES"/>
        </w:rPr>
        <w:t xml:space="preserve">, y se dividía en </w:t>
      </w:r>
      <w:r>
        <w:rPr>
          <w:rFonts w:ascii="Cochin" w:hAnsi="Cochin" w:cs="Calibri"/>
          <w:b/>
          <w:bCs/>
          <w:color w:val="01154D"/>
          <w:sz w:val="22"/>
          <w:szCs w:val="22"/>
          <w:lang w:val="es-ES"/>
        </w:rPr>
        <w:t xml:space="preserve">conventos </w:t>
      </w:r>
      <w:r>
        <w:rPr>
          <w:rFonts w:ascii="Cochin" w:hAnsi="Cochin" w:cs="Calibri"/>
          <w:color w:val="01154D"/>
          <w:sz w:val="22"/>
          <w:szCs w:val="22"/>
          <w:lang w:val="es-ES"/>
        </w:rPr>
        <w:t>para administrar justicia y recaudar impuestos. </w:t>
      </w:r>
      <w:r>
        <w:rPr>
          <w:rFonts w:ascii="Cochin" w:hAnsi="Cochin" w:cs="Times"/>
          <w:sz w:val="22"/>
          <w:szCs w:val="22"/>
          <w:lang w:val="es-ES"/>
        </w:rPr>
        <w:t xml:space="preserve"> </w:t>
      </w:r>
    </w:p>
    <w:p w14:paraId="66DDD72A" w14:textId="3DB5DD9A" w:rsidR="001520F3" w:rsidRDefault="0003505E" w:rsidP="0003505E">
      <w:pPr>
        <w:widowControl w:val="0"/>
        <w:autoSpaceDE w:val="0"/>
        <w:autoSpaceDN w:val="0"/>
        <w:adjustRightInd w:val="0"/>
        <w:spacing w:after="240"/>
        <w:ind w:firstLine="708"/>
        <w:contextualSpacing/>
        <w:jc w:val="both"/>
        <w:rPr>
          <w:rFonts w:ascii="Cochin" w:hAnsi="Cochin" w:cs="Times"/>
          <w:sz w:val="22"/>
          <w:szCs w:val="22"/>
          <w:lang w:val="es-ES"/>
        </w:rPr>
      </w:pPr>
      <w:r>
        <w:rPr>
          <w:rFonts w:ascii="Cochin" w:hAnsi="Cochin" w:cs="Symbol"/>
          <w:sz w:val="22"/>
          <w:szCs w:val="22"/>
          <w:lang w:val="es-ES"/>
        </w:rPr>
        <w:t>L</w:t>
      </w:r>
      <w:r>
        <w:rPr>
          <w:rFonts w:ascii="Cochin" w:hAnsi="Cochin" w:cs="Times New Roman"/>
          <w:sz w:val="22"/>
          <w:szCs w:val="22"/>
          <w:lang w:val="es-ES"/>
        </w:rPr>
        <w:t xml:space="preserve">a </w:t>
      </w:r>
      <w:r w:rsidRPr="008801FC">
        <w:rPr>
          <w:rFonts w:ascii="Cochin" w:hAnsi="Cochin" w:cs="Times New Roman"/>
          <w:b/>
          <w:sz w:val="22"/>
          <w:szCs w:val="22"/>
          <w:lang w:val="es-ES"/>
        </w:rPr>
        <w:t>fusión de</w:t>
      </w:r>
      <w:r w:rsidR="008801FC" w:rsidRPr="008801FC">
        <w:rPr>
          <w:rFonts w:ascii="Cochin" w:hAnsi="Cochin" w:cs="Times"/>
          <w:b/>
          <w:sz w:val="22"/>
          <w:szCs w:val="22"/>
          <w:lang w:val="es-ES"/>
        </w:rPr>
        <w:t xml:space="preserve"> la población nativa</w:t>
      </w:r>
      <w:r w:rsidR="001520F3" w:rsidRPr="008801FC">
        <w:rPr>
          <w:rFonts w:ascii="Cochin" w:hAnsi="Cochin" w:cs="Times"/>
          <w:b/>
          <w:sz w:val="22"/>
          <w:szCs w:val="22"/>
          <w:lang w:val="es-ES"/>
        </w:rPr>
        <w:t xml:space="preserve"> con la r</w:t>
      </w:r>
      <w:r w:rsidR="00DA053E" w:rsidRPr="008801FC">
        <w:rPr>
          <w:rFonts w:ascii="Cochin" w:hAnsi="Cochin" w:cs="Times"/>
          <w:b/>
          <w:sz w:val="22"/>
          <w:szCs w:val="22"/>
          <w:lang w:val="es-ES"/>
        </w:rPr>
        <w:t>omana</w:t>
      </w:r>
      <w:r w:rsidR="008801FC">
        <w:rPr>
          <w:rFonts w:ascii="Cochin" w:hAnsi="Cochin" w:cs="Times"/>
          <w:b/>
          <w:sz w:val="22"/>
          <w:szCs w:val="22"/>
          <w:lang w:val="es-ES"/>
        </w:rPr>
        <w:t>.</w:t>
      </w:r>
      <w:r w:rsidR="008801FC">
        <w:rPr>
          <w:rFonts w:ascii="Cochin" w:hAnsi="Cochin" w:cs="Times"/>
          <w:sz w:val="22"/>
          <w:szCs w:val="22"/>
          <w:lang w:val="es-ES"/>
        </w:rPr>
        <w:t xml:space="preserve"> L</w:t>
      </w:r>
      <w:r>
        <w:rPr>
          <w:rFonts w:ascii="Cochin" w:hAnsi="Cochin" w:cs="Times"/>
          <w:sz w:val="22"/>
          <w:szCs w:val="22"/>
          <w:lang w:val="es-ES"/>
        </w:rPr>
        <w:t xml:space="preserve">a </w:t>
      </w:r>
      <w:r w:rsidRPr="0003505E">
        <w:rPr>
          <w:rFonts w:ascii="Cochin" w:hAnsi="Cochin" w:cs="Times"/>
          <w:b/>
          <w:sz w:val="22"/>
          <w:szCs w:val="22"/>
          <w:lang w:val="es-ES"/>
        </w:rPr>
        <w:t>sociedad hispanorromana</w:t>
      </w:r>
      <w:r w:rsidR="008801FC">
        <w:rPr>
          <w:rFonts w:ascii="Cochin" w:hAnsi="Cochin" w:cs="Times"/>
          <w:b/>
          <w:sz w:val="22"/>
          <w:szCs w:val="22"/>
          <w:lang w:val="es-ES"/>
        </w:rPr>
        <w:t>,</w:t>
      </w:r>
      <w:r>
        <w:rPr>
          <w:rFonts w:ascii="Cochin" w:hAnsi="Cochin" w:cs="Times"/>
          <w:sz w:val="22"/>
          <w:szCs w:val="22"/>
          <w:lang w:val="es-ES"/>
        </w:rPr>
        <w:t xml:space="preserve"> a imagen de la romana, </w:t>
      </w:r>
      <w:r w:rsidR="008801FC">
        <w:rPr>
          <w:rFonts w:ascii="Cochin" w:hAnsi="Cochin" w:cs="Times"/>
          <w:sz w:val="22"/>
          <w:szCs w:val="22"/>
          <w:lang w:val="es-ES"/>
        </w:rPr>
        <w:t>se dividía</w:t>
      </w:r>
      <w:r>
        <w:rPr>
          <w:rFonts w:ascii="Cochin" w:hAnsi="Cochin" w:cs="Times"/>
          <w:sz w:val="22"/>
          <w:szCs w:val="22"/>
          <w:lang w:val="es-ES"/>
        </w:rPr>
        <w:t xml:space="preserve"> en</w:t>
      </w:r>
      <w:r w:rsidR="001520F3">
        <w:rPr>
          <w:rFonts w:ascii="Cochin" w:hAnsi="Cochin" w:cs="Times"/>
          <w:sz w:val="22"/>
          <w:szCs w:val="22"/>
          <w:lang w:val="es-ES"/>
        </w:rPr>
        <w:t xml:space="preserve"> </w:t>
      </w:r>
      <w:r w:rsidR="001520F3" w:rsidRPr="0003505E">
        <w:rPr>
          <w:rFonts w:ascii="Cochin" w:hAnsi="Cochin" w:cs="Times"/>
          <w:b/>
          <w:sz w:val="22"/>
          <w:szCs w:val="22"/>
          <w:lang w:val="es-ES"/>
        </w:rPr>
        <w:t>hombres libres</w:t>
      </w:r>
      <w:r w:rsidR="001520F3">
        <w:rPr>
          <w:rFonts w:ascii="Cochin" w:hAnsi="Cochin" w:cs="Times"/>
          <w:sz w:val="22"/>
          <w:szCs w:val="22"/>
          <w:lang w:val="es-ES"/>
        </w:rPr>
        <w:t xml:space="preserve"> y </w:t>
      </w:r>
      <w:r w:rsidR="001520F3" w:rsidRPr="0003505E">
        <w:rPr>
          <w:rFonts w:ascii="Cochin" w:hAnsi="Cochin" w:cs="Times"/>
          <w:b/>
          <w:sz w:val="22"/>
          <w:szCs w:val="22"/>
          <w:lang w:val="es-ES"/>
        </w:rPr>
        <w:t>esclavos</w:t>
      </w:r>
      <w:r w:rsidR="008801FC">
        <w:rPr>
          <w:rFonts w:ascii="Cochin" w:hAnsi="Cochin" w:cs="Times"/>
          <w:sz w:val="22"/>
          <w:szCs w:val="22"/>
          <w:lang w:val="es-ES"/>
        </w:rPr>
        <w:t>. No todos l</w:t>
      </w:r>
      <w:r w:rsidR="001520F3">
        <w:rPr>
          <w:rFonts w:ascii="Cochin" w:hAnsi="Cochin" w:cs="Times"/>
          <w:sz w:val="22"/>
          <w:szCs w:val="22"/>
          <w:lang w:val="es-ES"/>
        </w:rPr>
        <w:t>os libres</w:t>
      </w:r>
      <w:r w:rsidR="008801FC">
        <w:rPr>
          <w:rFonts w:ascii="Cochin" w:hAnsi="Cochin" w:cs="Times"/>
          <w:sz w:val="22"/>
          <w:szCs w:val="22"/>
          <w:lang w:val="es-ES"/>
        </w:rPr>
        <w:t xml:space="preserve"> </w:t>
      </w:r>
      <w:r w:rsidR="001520F3">
        <w:rPr>
          <w:rFonts w:ascii="Cochin" w:hAnsi="Cochin" w:cs="Times New Roman"/>
          <w:sz w:val="22"/>
          <w:szCs w:val="22"/>
          <w:lang w:val="es-ES"/>
        </w:rPr>
        <w:t>tenían el derecho de ciudadanía hasta</w:t>
      </w:r>
      <w:r>
        <w:rPr>
          <w:rFonts w:ascii="Cochin" w:hAnsi="Cochin" w:cs="Times New Roman"/>
          <w:sz w:val="22"/>
          <w:szCs w:val="22"/>
          <w:lang w:val="es-ES"/>
        </w:rPr>
        <w:t xml:space="preserve"> que, en</w:t>
      </w:r>
      <w:r w:rsidR="001520F3">
        <w:rPr>
          <w:rFonts w:ascii="Cochin" w:hAnsi="Cochin" w:cs="Times New Roman"/>
          <w:sz w:val="22"/>
          <w:szCs w:val="22"/>
          <w:lang w:val="es-ES"/>
        </w:rPr>
        <w:t xml:space="preserve"> </w:t>
      </w:r>
      <w:r>
        <w:rPr>
          <w:rFonts w:ascii="Cochin" w:hAnsi="Cochin" w:cs="Times"/>
          <w:sz w:val="22"/>
          <w:szCs w:val="22"/>
          <w:lang w:val="es-ES"/>
        </w:rPr>
        <w:t>212,</w:t>
      </w:r>
      <w:r w:rsidR="001520F3">
        <w:rPr>
          <w:rFonts w:ascii="Cochin" w:hAnsi="Cochin" w:cs="Times New Roman"/>
          <w:sz w:val="22"/>
          <w:szCs w:val="22"/>
          <w:lang w:val="es-ES"/>
        </w:rPr>
        <w:t xml:space="preserve"> Caracalla </w:t>
      </w:r>
      <w:r w:rsidR="008801FC">
        <w:rPr>
          <w:rFonts w:ascii="Cochin" w:hAnsi="Cochin" w:cs="Times New Roman"/>
          <w:sz w:val="22"/>
          <w:szCs w:val="22"/>
          <w:lang w:val="es-ES"/>
        </w:rPr>
        <w:t>se lo</w:t>
      </w:r>
      <w:r>
        <w:rPr>
          <w:rFonts w:ascii="Cochin" w:hAnsi="Cochin" w:cs="Times New Roman"/>
          <w:sz w:val="22"/>
          <w:szCs w:val="22"/>
          <w:lang w:val="es-ES"/>
        </w:rPr>
        <w:t xml:space="preserve"> concedió</w:t>
      </w:r>
      <w:r w:rsidR="001520F3">
        <w:rPr>
          <w:rFonts w:ascii="Cochin" w:hAnsi="Cochin" w:cs="Times New Roman"/>
          <w:sz w:val="22"/>
          <w:szCs w:val="22"/>
          <w:lang w:val="es-ES"/>
        </w:rPr>
        <w:t>.</w:t>
      </w:r>
      <w:r w:rsidR="001520F3">
        <w:rPr>
          <w:rFonts w:ascii="Cochin" w:hAnsi="Cochin" w:cs="Times"/>
          <w:sz w:val="22"/>
          <w:szCs w:val="22"/>
          <w:lang w:val="es-ES"/>
        </w:rPr>
        <w:t xml:space="preserve"> </w:t>
      </w:r>
      <w:r w:rsidR="008801FC">
        <w:rPr>
          <w:rFonts w:ascii="Cochin" w:hAnsi="Cochin" w:cs="Times"/>
          <w:sz w:val="22"/>
          <w:szCs w:val="22"/>
          <w:lang w:val="es-ES"/>
        </w:rPr>
        <w:t>Los esclavos no tenían derecho alguno</w:t>
      </w:r>
      <w:r w:rsidR="008801FC">
        <w:rPr>
          <w:rFonts w:ascii="Cochin" w:hAnsi="Cochin" w:cs="Times New Roman"/>
          <w:sz w:val="22"/>
          <w:szCs w:val="22"/>
          <w:lang w:val="es-ES"/>
        </w:rPr>
        <w:t xml:space="preserve">; </w:t>
      </w:r>
      <w:r>
        <w:rPr>
          <w:rFonts w:ascii="Cochin" w:hAnsi="Cochin" w:cs="Calibri"/>
          <w:color w:val="01154D"/>
          <w:sz w:val="22"/>
          <w:szCs w:val="22"/>
          <w:lang w:val="es-ES"/>
        </w:rPr>
        <w:t>poco a poco la mayoría fue</w:t>
      </w:r>
      <w:r w:rsidR="008801FC" w:rsidRPr="008801FC">
        <w:rPr>
          <w:rFonts w:ascii="Cochin" w:hAnsi="Cochin" w:cs="Calibri"/>
          <w:b/>
          <w:bCs/>
          <w:color w:val="01154D"/>
          <w:sz w:val="22"/>
          <w:szCs w:val="22"/>
          <w:lang w:val="es-ES"/>
        </w:rPr>
        <w:t xml:space="preserve"> </w:t>
      </w:r>
      <w:r w:rsidR="008801FC">
        <w:rPr>
          <w:rFonts w:ascii="Cochin" w:hAnsi="Cochin" w:cs="Calibri"/>
          <w:b/>
          <w:bCs/>
          <w:color w:val="01154D"/>
          <w:sz w:val="22"/>
          <w:szCs w:val="22"/>
          <w:lang w:val="es-ES"/>
        </w:rPr>
        <w:t>manumitida</w:t>
      </w:r>
      <w:r>
        <w:rPr>
          <w:rFonts w:ascii="Cochin" w:hAnsi="Cochin" w:cs="Calibri"/>
          <w:color w:val="01154D"/>
          <w:sz w:val="22"/>
          <w:szCs w:val="22"/>
          <w:lang w:val="es-ES"/>
        </w:rPr>
        <w:t xml:space="preserve"> (</w:t>
      </w:r>
      <w:r w:rsidR="008801FC">
        <w:rPr>
          <w:rFonts w:ascii="Cochin" w:hAnsi="Cochin" w:cs="Calibri"/>
          <w:color w:val="01154D"/>
          <w:sz w:val="22"/>
          <w:szCs w:val="22"/>
          <w:lang w:val="es-ES"/>
        </w:rPr>
        <w:t>liberada</w:t>
      </w:r>
      <w:r>
        <w:rPr>
          <w:rFonts w:ascii="Cochin" w:hAnsi="Cochin" w:cs="Calibri"/>
          <w:color w:val="01154D"/>
          <w:sz w:val="22"/>
          <w:szCs w:val="22"/>
          <w:lang w:val="es-ES"/>
        </w:rPr>
        <w:t xml:space="preserve">), los </w:t>
      </w:r>
      <w:r>
        <w:rPr>
          <w:rFonts w:ascii="Cochin" w:hAnsi="Cochin" w:cs="Calibri"/>
          <w:b/>
          <w:bCs/>
          <w:color w:val="01154D"/>
          <w:sz w:val="22"/>
          <w:szCs w:val="22"/>
          <w:lang w:val="es-ES"/>
        </w:rPr>
        <w:t>libertos</w:t>
      </w:r>
      <w:r>
        <w:rPr>
          <w:rFonts w:ascii="Cochin" w:hAnsi="Cochin" w:cs="Calibri"/>
          <w:color w:val="01154D"/>
          <w:sz w:val="22"/>
          <w:szCs w:val="22"/>
          <w:lang w:val="es-ES"/>
        </w:rPr>
        <w:t>.</w:t>
      </w:r>
      <w:r w:rsidR="008801FC">
        <w:rPr>
          <w:rFonts w:ascii="Cochin" w:hAnsi="Cochin" w:cs="Calibri"/>
          <w:color w:val="01154D"/>
          <w:sz w:val="22"/>
          <w:szCs w:val="22"/>
          <w:lang w:val="es-ES"/>
        </w:rPr>
        <w:t xml:space="preserve"> Hubo </w:t>
      </w:r>
      <w:r>
        <w:rPr>
          <w:rFonts w:ascii="Cochin" w:hAnsi="Cochin" w:cs="Calibri"/>
          <w:color w:val="01154D"/>
          <w:sz w:val="22"/>
          <w:szCs w:val="22"/>
          <w:lang w:val="es-ES"/>
        </w:rPr>
        <w:t>emperadores</w:t>
      </w:r>
      <w:r w:rsidR="008801FC">
        <w:rPr>
          <w:rFonts w:ascii="Cochin" w:hAnsi="Cochin" w:cs="Calibri"/>
          <w:color w:val="01154D"/>
          <w:sz w:val="22"/>
          <w:szCs w:val="22"/>
          <w:lang w:val="es-ES"/>
        </w:rPr>
        <w:t xml:space="preserve"> hispanos</w:t>
      </w:r>
      <w:r>
        <w:rPr>
          <w:rFonts w:ascii="Cochin" w:hAnsi="Cochin" w:cs="Calibri"/>
          <w:color w:val="01154D"/>
          <w:sz w:val="22"/>
          <w:szCs w:val="22"/>
          <w:lang w:val="es-ES"/>
        </w:rPr>
        <w:t xml:space="preserve"> (</w:t>
      </w:r>
      <w:r>
        <w:rPr>
          <w:rFonts w:ascii="Cochin" w:hAnsi="Cochin" w:cs="Calibri"/>
          <w:b/>
          <w:bCs/>
          <w:color w:val="01154D"/>
          <w:sz w:val="22"/>
          <w:szCs w:val="22"/>
          <w:lang w:val="es-ES"/>
        </w:rPr>
        <w:t>Trajano</w:t>
      </w:r>
      <w:r>
        <w:rPr>
          <w:rFonts w:ascii="Cochin" w:hAnsi="Cochin" w:cs="Calibri"/>
          <w:color w:val="01154D"/>
          <w:sz w:val="22"/>
          <w:szCs w:val="22"/>
          <w:lang w:val="es-ES"/>
        </w:rPr>
        <w:t xml:space="preserve">, </w:t>
      </w:r>
      <w:r>
        <w:rPr>
          <w:rFonts w:ascii="Cochin" w:hAnsi="Cochin" w:cs="Calibri"/>
          <w:b/>
          <w:bCs/>
          <w:color w:val="01154D"/>
          <w:sz w:val="22"/>
          <w:szCs w:val="22"/>
          <w:lang w:val="es-ES"/>
        </w:rPr>
        <w:t>Adriano</w:t>
      </w:r>
      <w:r>
        <w:rPr>
          <w:rFonts w:ascii="Cochin" w:hAnsi="Cochin" w:cs="Calibri"/>
          <w:color w:val="01154D"/>
          <w:sz w:val="22"/>
          <w:szCs w:val="22"/>
          <w:lang w:val="es-ES"/>
        </w:rPr>
        <w:t xml:space="preserve">, </w:t>
      </w:r>
      <w:r>
        <w:rPr>
          <w:rFonts w:ascii="Cochin" w:hAnsi="Cochin" w:cs="Calibri"/>
          <w:b/>
          <w:bCs/>
          <w:color w:val="01154D"/>
          <w:sz w:val="22"/>
          <w:szCs w:val="22"/>
          <w:lang w:val="es-ES"/>
        </w:rPr>
        <w:t>Teodosio</w:t>
      </w:r>
      <w:r w:rsidR="008801FC">
        <w:rPr>
          <w:rFonts w:ascii="Cochin" w:hAnsi="Cochin" w:cs="Calibri"/>
          <w:color w:val="01154D"/>
          <w:sz w:val="22"/>
          <w:szCs w:val="22"/>
          <w:lang w:val="es-ES"/>
        </w:rPr>
        <w:t>) e intelectuales</w:t>
      </w:r>
      <w:r>
        <w:rPr>
          <w:rFonts w:ascii="Cochin" w:hAnsi="Cochin" w:cs="Calibri"/>
          <w:color w:val="01154D"/>
          <w:sz w:val="22"/>
          <w:szCs w:val="22"/>
          <w:lang w:val="es-ES"/>
        </w:rPr>
        <w:t xml:space="preserve"> (</w:t>
      </w:r>
      <w:r>
        <w:rPr>
          <w:rFonts w:ascii="Cochin" w:hAnsi="Cochin" w:cs="Calibri"/>
          <w:b/>
          <w:bCs/>
          <w:color w:val="01154D"/>
          <w:sz w:val="22"/>
          <w:szCs w:val="22"/>
          <w:lang w:val="es-ES"/>
        </w:rPr>
        <w:t xml:space="preserve">Séneca, </w:t>
      </w:r>
      <w:r>
        <w:rPr>
          <w:rFonts w:ascii="Cochin" w:hAnsi="Cochin" w:cs="Calibri"/>
          <w:b/>
          <w:color w:val="01154D"/>
          <w:sz w:val="22"/>
          <w:szCs w:val="22"/>
          <w:lang w:val="es-ES"/>
        </w:rPr>
        <w:t>Marcial</w:t>
      </w:r>
      <w:r>
        <w:rPr>
          <w:rFonts w:ascii="Cochin" w:hAnsi="Cochin" w:cs="Calibri"/>
          <w:b/>
          <w:bCs/>
          <w:color w:val="01154D"/>
          <w:sz w:val="22"/>
          <w:szCs w:val="22"/>
          <w:lang w:val="es-ES"/>
        </w:rPr>
        <w:t>,...).</w:t>
      </w:r>
    </w:p>
    <w:p w14:paraId="63171B9E" w14:textId="6B17FDA2" w:rsidR="00DC34E9" w:rsidRDefault="00DC34E9" w:rsidP="00DA053E">
      <w:pPr>
        <w:widowControl w:val="0"/>
        <w:autoSpaceDE w:val="0"/>
        <w:autoSpaceDN w:val="0"/>
        <w:adjustRightInd w:val="0"/>
        <w:spacing w:after="240"/>
        <w:ind w:firstLine="708"/>
        <w:contextualSpacing/>
        <w:jc w:val="both"/>
        <w:rPr>
          <w:rFonts w:ascii="Cochin" w:hAnsi="Cochin" w:cs="Times"/>
          <w:sz w:val="22"/>
          <w:szCs w:val="22"/>
          <w:lang w:val="es-ES"/>
        </w:rPr>
      </w:pPr>
      <w:r>
        <w:rPr>
          <w:rFonts w:ascii="Cochin" w:hAnsi="Cochin" w:cs="Calibri"/>
          <w:color w:val="01154D"/>
          <w:sz w:val="22"/>
          <w:szCs w:val="22"/>
          <w:lang w:val="es-ES"/>
        </w:rPr>
        <w:t xml:space="preserve">El </w:t>
      </w:r>
      <w:r>
        <w:rPr>
          <w:rFonts w:ascii="Cochin" w:hAnsi="Cochin" w:cs="Calibri"/>
          <w:b/>
          <w:color w:val="01154D"/>
          <w:sz w:val="22"/>
          <w:szCs w:val="22"/>
          <w:lang w:val="es-ES"/>
        </w:rPr>
        <w:t>desarrollo</w:t>
      </w:r>
      <w:r>
        <w:rPr>
          <w:rFonts w:ascii="Cochin" w:hAnsi="Cochin" w:cs="Calibri"/>
          <w:color w:val="01154D"/>
          <w:sz w:val="22"/>
          <w:szCs w:val="22"/>
          <w:lang w:val="es-ES"/>
        </w:rPr>
        <w:t xml:space="preserve"> de las </w:t>
      </w:r>
      <w:r>
        <w:rPr>
          <w:rFonts w:ascii="Cochin" w:hAnsi="Cochin" w:cs="Calibri"/>
          <w:b/>
          <w:color w:val="01154D"/>
          <w:sz w:val="22"/>
          <w:szCs w:val="22"/>
          <w:lang w:val="es-ES"/>
        </w:rPr>
        <w:t>ciudades</w:t>
      </w:r>
      <w:r>
        <w:rPr>
          <w:rFonts w:ascii="Cochin" w:hAnsi="Cochin" w:cs="Calibri"/>
          <w:color w:val="01154D"/>
          <w:sz w:val="22"/>
          <w:szCs w:val="22"/>
          <w:lang w:val="es-ES"/>
        </w:rPr>
        <w:t xml:space="preserve"> existentes y la </w:t>
      </w:r>
      <w:r w:rsidR="00DA053E">
        <w:rPr>
          <w:rFonts w:ascii="Cochin" w:hAnsi="Cochin" w:cs="Calibri"/>
          <w:b/>
          <w:bCs/>
          <w:color w:val="01154D"/>
          <w:sz w:val="22"/>
          <w:szCs w:val="22"/>
          <w:lang w:val="es-ES"/>
        </w:rPr>
        <w:t>fundación de</w:t>
      </w:r>
      <w:r>
        <w:rPr>
          <w:rFonts w:ascii="Cochin" w:hAnsi="Cochin" w:cs="Calibri"/>
          <w:b/>
          <w:bCs/>
          <w:color w:val="01154D"/>
          <w:sz w:val="22"/>
          <w:szCs w:val="22"/>
          <w:lang w:val="es-ES"/>
        </w:rPr>
        <w:t xml:space="preserve"> nuevas</w:t>
      </w:r>
      <w:r>
        <w:rPr>
          <w:rFonts w:ascii="Cochin" w:hAnsi="Cochin" w:cs="Calibri"/>
          <w:bCs/>
          <w:color w:val="01154D"/>
          <w:sz w:val="22"/>
          <w:szCs w:val="22"/>
          <w:lang w:val="es-ES"/>
        </w:rPr>
        <w:t>, como las</w:t>
      </w:r>
      <w:r>
        <w:rPr>
          <w:rFonts w:ascii="Cochin" w:hAnsi="Cochin" w:cs="Calibri"/>
          <w:color w:val="01154D"/>
          <w:sz w:val="22"/>
          <w:szCs w:val="22"/>
          <w:lang w:val="es-ES"/>
        </w:rPr>
        <w:t xml:space="preserve"> colonias pobladas por </w:t>
      </w:r>
      <w:r>
        <w:rPr>
          <w:rFonts w:ascii="Cochin" w:hAnsi="Cochin" w:cs="Calibri"/>
          <w:iCs/>
          <w:color w:val="01154D"/>
          <w:sz w:val="22"/>
          <w:szCs w:val="22"/>
          <w:lang w:val="es-ES"/>
        </w:rPr>
        <w:t>veteranos del ejército romano (</w:t>
      </w:r>
      <w:r>
        <w:rPr>
          <w:rFonts w:ascii="Cochin" w:hAnsi="Cochin" w:cs="Calibri"/>
          <w:b/>
          <w:iCs/>
          <w:color w:val="01154D"/>
          <w:sz w:val="22"/>
          <w:szCs w:val="22"/>
          <w:lang w:val="es-ES"/>
        </w:rPr>
        <w:t>Augusta Emérita)</w:t>
      </w:r>
      <w:r>
        <w:rPr>
          <w:rFonts w:ascii="Cochin" w:hAnsi="Cochin" w:cs="Calibri"/>
          <w:color w:val="01154D"/>
          <w:sz w:val="22"/>
          <w:szCs w:val="22"/>
          <w:lang w:val="es-ES"/>
        </w:rPr>
        <w:t xml:space="preserve">. </w:t>
      </w:r>
      <w:r>
        <w:rPr>
          <w:rFonts w:ascii="Cochin" w:hAnsi="Cochin" w:cs="Times New Roman"/>
          <w:sz w:val="22"/>
          <w:szCs w:val="22"/>
          <w:lang w:val="es-ES"/>
        </w:rPr>
        <w:t xml:space="preserve">La </w:t>
      </w:r>
      <w:r>
        <w:rPr>
          <w:rFonts w:ascii="Cochin" w:hAnsi="Cochin" w:cs="Times New Roman"/>
          <w:b/>
          <w:sz w:val="22"/>
          <w:szCs w:val="22"/>
          <w:lang w:val="es-ES"/>
        </w:rPr>
        <w:t>ciudad</w:t>
      </w:r>
      <w:r>
        <w:rPr>
          <w:rFonts w:ascii="Cochin" w:hAnsi="Cochin" w:cs="Times New Roman"/>
          <w:sz w:val="22"/>
          <w:szCs w:val="22"/>
          <w:lang w:val="es-ES"/>
        </w:rPr>
        <w:t xml:space="preserve"> era el centro de la vida política, social y económica, regida por una Curia o Consejo de magistrados electos.</w:t>
      </w:r>
    </w:p>
    <w:p w14:paraId="6473B93E" w14:textId="545A73EA" w:rsidR="008801FC" w:rsidRPr="00A94CB2" w:rsidRDefault="001520F3" w:rsidP="00A94CB2">
      <w:pPr>
        <w:widowControl w:val="0"/>
        <w:autoSpaceDE w:val="0"/>
        <w:autoSpaceDN w:val="0"/>
        <w:adjustRightInd w:val="0"/>
        <w:spacing w:after="240"/>
        <w:ind w:firstLine="708"/>
        <w:contextualSpacing/>
        <w:jc w:val="both"/>
        <w:rPr>
          <w:rFonts w:ascii="Cochin" w:hAnsi="Cochin" w:cs="Times New Roman"/>
          <w:sz w:val="22"/>
          <w:szCs w:val="22"/>
          <w:lang w:val="es-ES"/>
        </w:rPr>
      </w:pPr>
      <w:r>
        <w:rPr>
          <w:rFonts w:ascii="Cochin" w:hAnsi="Cochin" w:cs="Times"/>
          <w:sz w:val="22"/>
          <w:szCs w:val="22"/>
          <w:lang w:val="es-ES"/>
        </w:rPr>
        <w:t xml:space="preserve">Su </w:t>
      </w:r>
      <w:r w:rsidR="00DA053E">
        <w:rPr>
          <w:rFonts w:ascii="Cochin" w:hAnsi="Cochin" w:cs="Times"/>
          <w:b/>
          <w:sz w:val="22"/>
          <w:szCs w:val="22"/>
          <w:lang w:val="es-ES"/>
        </w:rPr>
        <w:t>sistema económico</w:t>
      </w:r>
      <w:r>
        <w:rPr>
          <w:rFonts w:ascii="Cochin" w:hAnsi="Cochin" w:cs="Times"/>
          <w:b/>
          <w:sz w:val="22"/>
          <w:szCs w:val="22"/>
          <w:lang w:val="es-ES"/>
        </w:rPr>
        <w:t xml:space="preserve"> esclavista</w:t>
      </w:r>
      <w:r w:rsidR="0003505E">
        <w:rPr>
          <w:rFonts w:ascii="Cochin" w:hAnsi="Cochin" w:cs="Times"/>
          <w:sz w:val="22"/>
          <w:szCs w:val="22"/>
          <w:lang w:val="es-ES"/>
        </w:rPr>
        <w:t>. Esclavos,</w:t>
      </w:r>
      <w:r w:rsidR="00DA053E">
        <w:rPr>
          <w:rFonts w:ascii="Cochin" w:hAnsi="Cochin" w:cs="Times"/>
          <w:sz w:val="22"/>
          <w:szCs w:val="22"/>
          <w:lang w:val="es-ES"/>
        </w:rPr>
        <w:t xml:space="preserve"> nativos</w:t>
      </w:r>
      <w:r>
        <w:rPr>
          <w:rFonts w:ascii="Cochin" w:hAnsi="Cochin" w:cs="Times"/>
          <w:sz w:val="22"/>
          <w:szCs w:val="22"/>
          <w:lang w:val="es-ES"/>
        </w:rPr>
        <w:t xml:space="preserve"> y colonos</w:t>
      </w:r>
      <w:r w:rsidR="003826E3">
        <w:rPr>
          <w:rFonts w:ascii="Cochin" w:hAnsi="Cochin" w:cs="Times New Roman"/>
          <w:sz w:val="22"/>
          <w:szCs w:val="22"/>
          <w:lang w:val="es-ES"/>
        </w:rPr>
        <w:t xml:space="preserve"> trabajaban</w:t>
      </w:r>
      <w:r w:rsidR="008801FC">
        <w:rPr>
          <w:rFonts w:ascii="Cochin" w:hAnsi="Cochin" w:cs="Times New Roman"/>
          <w:sz w:val="22"/>
          <w:szCs w:val="22"/>
          <w:lang w:val="es-ES"/>
        </w:rPr>
        <w:t xml:space="preserve"> </w:t>
      </w:r>
      <w:r w:rsidR="003826E3">
        <w:rPr>
          <w:rFonts w:ascii="Cochin" w:hAnsi="Cochin" w:cs="Times New Roman"/>
          <w:sz w:val="22"/>
          <w:szCs w:val="22"/>
          <w:lang w:val="es-ES"/>
        </w:rPr>
        <w:t>la</w:t>
      </w:r>
      <w:r w:rsidR="003826E3">
        <w:rPr>
          <w:rFonts w:ascii="Cochin" w:hAnsi="Cochin" w:cs="Times"/>
          <w:sz w:val="22"/>
          <w:szCs w:val="22"/>
          <w:lang w:val="es-ES"/>
        </w:rPr>
        <w:t xml:space="preserve"> tierra,</w:t>
      </w:r>
      <w:r w:rsidR="008801FC">
        <w:rPr>
          <w:rFonts w:ascii="Cochin" w:hAnsi="Cochin" w:cs="Times"/>
          <w:sz w:val="22"/>
          <w:szCs w:val="22"/>
          <w:lang w:val="es-ES"/>
        </w:rPr>
        <w:t xml:space="preserve"> la </w:t>
      </w:r>
      <w:r w:rsidR="003826E3">
        <w:rPr>
          <w:rFonts w:ascii="Cochin" w:hAnsi="Cochin" w:cs="Times New Roman"/>
          <w:sz w:val="22"/>
          <w:szCs w:val="22"/>
          <w:lang w:val="es-ES"/>
        </w:rPr>
        <w:t xml:space="preserve">ganadería (ovina y equina), </w:t>
      </w:r>
      <w:r>
        <w:rPr>
          <w:rFonts w:ascii="Cochin" w:hAnsi="Cochin" w:cs="Times"/>
          <w:sz w:val="22"/>
          <w:szCs w:val="22"/>
          <w:lang w:val="es-ES"/>
        </w:rPr>
        <w:t xml:space="preserve">las minas </w:t>
      </w:r>
      <w:r w:rsidR="0003505E">
        <w:rPr>
          <w:rFonts w:ascii="Cochin" w:hAnsi="Cochin" w:cs="Times New Roman"/>
          <w:sz w:val="22"/>
          <w:szCs w:val="22"/>
          <w:lang w:val="es-ES"/>
        </w:rPr>
        <w:t xml:space="preserve">(oro, plata, cobre, </w:t>
      </w:r>
      <w:r w:rsidR="003826E3">
        <w:rPr>
          <w:rFonts w:ascii="Cochin" w:hAnsi="Cochin" w:cs="Times New Roman"/>
          <w:sz w:val="22"/>
          <w:szCs w:val="22"/>
          <w:lang w:val="es-ES"/>
        </w:rPr>
        <w:t xml:space="preserve">estaño) y </w:t>
      </w:r>
      <w:r>
        <w:rPr>
          <w:rFonts w:ascii="Cochin" w:hAnsi="Cochin" w:cs="Times New Roman"/>
          <w:sz w:val="22"/>
          <w:szCs w:val="22"/>
          <w:lang w:val="es-ES"/>
        </w:rPr>
        <w:t>la artesanía (c</w:t>
      </w:r>
      <w:r w:rsidR="003826E3">
        <w:rPr>
          <w:rFonts w:ascii="Cochin" w:hAnsi="Cochin" w:cs="Times New Roman"/>
          <w:sz w:val="22"/>
          <w:szCs w:val="22"/>
          <w:lang w:val="es-ES"/>
        </w:rPr>
        <w:t>erámica, textiles, salazones…</w:t>
      </w:r>
      <w:r w:rsidR="0003505E">
        <w:rPr>
          <w:rFonts w:ascii="Cochin" w:hAnsi="Cochin" w:cs="Times New Roman"/>
          <w:sz w:val="22"/>
          <w:szCs w:val="22"/>
          <w:lang w:val="es-ES"/>
        </w:rPr>
        <w:t>). En el sur había</w:t>
      </w:r>
      <w:r>
        <w:rPr>
          <w:rFonts w:ascii="Cochin" w:hAnsi="Cochin" w:cs="Times New Roman"/>
          <w:sz w:val="22"/>
          <w:szCs w:val="22"/>
          <w:lang w:val="es-ES"/>
        </w:rPr>
        <w:t xml:space="preserve"> </w:t>
      </w:r>
      <w:r>
        <w:rPr>
          <w:rFonts w:ascii="Cochin" w:hAnsi="Cochin" w:cs="Times"/>
          <w:sz w:val="22"/>
          <w:szCs w:val="22"/>
          <w:lang w:val="es-ES"/>
        </w:rPr>
        <w:t xml:space="preserve">grandes </w:t>
      </w:r>
      <w:r>
        <w:rPr>
          <w:rFonts w:ascii="Cochin" w:hAnsi="Cochin" w:cs="Times"/>
          <w:b/>
          <w:sz w:val="22"/>
          <w:szCs w:val="22"/>
          <w:lang w:val="es-ES"/>
        </w:rPr>
        <w:t>latifundios</w:t>
      </w:r>
      <w:r w:rsidR="0003505E">
        <w:rPr>
          <w:rFonts w:ascii="Cochin" w:hAnsi="Cochin" w:cs="Times New Roman"/>
          <w:sz w:val="22"/>
          <w:szCs w:val="22"/>
          <w:lang w:val="es-ES"/>
        </w:rPr>
        <w:t xml:space="preserve">. Los romanos </w:t>
      </w:r>
      <w:r w:rsidR="003826E3">
        <w:rPr>
          <w:rFonts w:ascii="Cochin" w:hAnsi="Cochin" w:cs="Times New Roman"/>
          <w:sz w:val="22"/>
          <w:szCs w:val="22"/>
          <w:lang w:val="es-ES"/>
        </w:rPr>
        <w:t xml:space="preserve">aportaron </w:t>
      </w:r>
      <w:r>
        <w:rPr>
          <w:rFonts w:ascii="Cochin" w:hAnsi="Cochin" w:cs="Times New Roman"/>
          <w:sz w:val="22"/>
          <w:szCs w:val="22"/>
          <w:lang w:val="es-ES"/>
        </w:rPr>
        <w:t>técnicas de expl</w:t>
      </w:r>
      <w:r w:rsidR="003826E3">
        <w:rPr>
          <w:rFonts w:ascii="Cochin" w:hAnsi="Cochin" w:cs="Times New Roman"/>
          <w:sz w:val="22"/>
          <w:szCs w:val="22"/>
          <w:lang w:val="es-ES"/>
        </w:rPr>
        <w:t>otación</w:t>
      </w:r>
      <w:r w:rsidR="008801FC">
        <w:rPr>
          <w:rFonts w:ascii="Cochin" w:hAnsi="Cochin" w:cs="Times New Roman"/>
          <w:sz w:val="22"/>
          <w:szCs w:val="22"/>
          <w:lang w:val="es-ES"/>
        </w:rPr>
        <w:t xml:space="preserve">: </w:t>
      </w:r>
      <w:r w:rsidR="00A94CB2">
        <w:rPr>
          <w:rFonts w:ascii="Cochin" w:hAnsi="Cochin" w:cs="Calibri"/>
          <w:color w:val="01154D"/>
          <w:sz w:val="22"/>
          <w:szCs w:val="22"/>
          <w:lang w:val="es-ES"/>
        </w:rPr>
        <w:t>la rotación, el arado, los abonos y los regadíos, especializ</w:t>
      </w:r>
      <w:r w:rsidR="003826E3">
        <w:rPr>
          <w:rFonts w:ascii="Cochin" w:hAnsi="Cochin" w:cs="Calibri"/>
          <w:color w:val="01154D"/>
          <w:sz w:val="22"/>
          <w:szCs w:val="22"/>
          <w:lang w:val="es-ES"/>
        </w:rPr>
        <w:t>ándose en productos comerciales,</w:t>
      </w:r>
      <w:r w:rsidR="00A94CB2">
        <w:rPr>
          <w:rFonts w:ascii="Cochin" w:hAnsi="Cochin" w:cs="Calibri"/>
          <w:color w:val="01154D"/>
          <w:sz w:val="22"/>
          <w:szCs w:val="22"/>
          <w:lang w:val="es-ES"/>
        </w:rPr>
        <w:t xml:space="preserve"> </w:t>
      </w:r>
      <w:r w:rsidR="00A94CB2">
        <w:rPr>
          <w:rFonts w:ascii="Cochin" w:hAnsi="Cochin" w:cs="Calibri"/>
          <w:b/>
          <w:bCs/>
          <w:iCs/>
          <w:color w:val="01154D"/>
          <w:sz w:val="22"/>
          <w:szCs w:val="22"/>
          <w:lang w:val="es-ES"/>
        </w:rPr>
        <w:t>cereales, vid y olivo</w:t>
      </w:r>
      <w:r w:rsidR="003826E3">
        <w:rPr>
          <w:rFonts w:ascii="Cochin" w:hAnsi="Cochin" w:cs="Calibri"/>
          <w:bCs/>
          <w:iCs/>
          <w:color w:val="01154D"/>
          <w:sz w:val="22"/>
          <w:szCs w:val="22"/>
          <w:lang w:val="es-ES"/>
        </w:rPr>
        <w:t>;</w:t>
      </w:r>
      <w:r w:rsidR="0003505E">
        <w:rPr>
          <w:rFonts w:ascii="Cochin" w:hAnsi="Cochin" w:cs="Times New Roman"/>
          <w:sz w:val="22"/>
          <w:szCs w:val="22"/>
          <w:lang w:val="es-ES"/>
        </w:rPr>
        <w:t xml:space="preserve"> y</w:t>
      </w:r>
      <w:r w:rsidR="003826E3">
        <w:rPr>
          <w:rFonts w:ascii="Cochin" w:hAnsi="Cochin" w:cs="Times New Roman"/>
          <w:sz w:val="22"/>
          <w:szCs w:val="22"/>
          <w:lang w:val="es-ES"/>
        </w:rPr>
        <w:t xml:space="preserve"> un activo comercio por</w:t>
      </w:r>
      <w:r>
        <w:rPr>
          <w:rFonts w:ascii="Cochin" w:hAnsi="Cochin" w:cs="Times New Roman"/>
          <w:sz w:val="22"/>
          <w:szCs w:val="22"/>
          <w:lang w:val="es-ES"/>
        </w:rPr>
        <w:t xml:space="preserve"> las vías romanas y puer</w:t>
      </w:r>
      <w:r w:rsidR="003826E3">
        <w:rPr>
          <w:rFonts w:ascii="Cochin" w:hAnsi="Cochin" w:cs="Times New Roman"/>
          <w:sz w:val="22"/>
          <w:szCs w:val="22"/>
          <w:lang w:val="es-ES"/>
        </w:rPr>
        <w:t>tos (las</w:t>
      </w:r>
      <w:r w:rsidR="00DA053E">
        <w:rPr>
          <w:rFonts w:ascii="Cochin" w:hAnsi="Cochin" w:cs="Times New Roman"/>
          <w:sz w:val="22"/>
          <w:szCs w:val="22"/>
          <w:lang w:val="es-ES"/>
        </w:rPr>
        <w:t xml:space="preserve"> grandes vías </w:t>
      </w:r>
      <w:r w:rsidR="003826E3">
        <w:rPr>
          <w:rFonts w:ascii="Cochin" w:hAnsi="Cochin" w:cs="Times New Roman"/>
          <w:sz w:val="22"/>
          <w:szCs w:val="22"/>
          <w:lang w:val="es-ES"/>
        </w:rPr>
        <w:t xml:space="preserve">que </w:t>
      </w:r>
      <w:r w:rsidR="00DA053E">
        <w:rPr>
          <w:rFonts w:ascii="Cochin" w:hAnsi="Cochin" w:cs="Times New Roman"/>
          <w:sz w:val="22"/>
          <w:szCs w:val="22"/>
          <w:lang w:val="es-ES"/>
        </w:rPr>
        <w:t>unían la</w:t>
      </w:r>
      <w:r w:rsidR="003826E3">
        <w:rPr>
          <w:rFonts w:ascii="Cochin" w:hAnsi="Cochin" w:cs="Times New Roman"/>
          <w:sz w:val="22"/>
          <w:szCs w:val="22"/>
          <w:lang w:val="es-ES"/>
        </w:rPr>
        <w:t xml:space="preserve"> red de calzadas eran la</w:t>
      </w:r>
      <w:r>
        <w:rPr>
          <w:rFonts w:ascii="Cochin" w:hAnsi="Cochin" w:cs="Times New Roman"/>
          <w:sz w:val="22"/>
          <w:szCs w:val="22"/>
          <w:lang w:val="es-ES"/>
        </w:rPr>
        <w:t xml:space="preserve"> </w:t>
      </w:r>
      <w:r w:rsidR="003826E3">
        <w:rPr>
          <w:rFonts w:ascii="Cochin" w:hAnsi="Cochin" w:cs="Times New Roman"/>
          <w:sz w:val="22"/>
          <w:szCs w:val="22"/>
          <w:lang w:val="es-ES"/>
        </w:rPr>
        <w:t xml:space="preserve">Vía de la Plata (de Sevilla a Astorga), la </w:t>
      </w:r>
      <w:r>
        <w:rPr>
          <w:rFonts w:ascii="Cochin" w:hAnsi="Cochin" w:cs="Times New Roman"/>
          <w:sz w:val="22"/>
          <w:szCs w:val="22"/>
          <w:lang w:val="es-ES"/>
        </w:rPr>
        <w:t>V</w:t>
      </w:r>
      <w:r w:rsidR="003826E3">
        <w:rPr>
          <w:rFonts w:ascii="Cochin" w:hAnsi="Cochin" w:cs="Times New Roman"/>
          <w:sz w:val="22"/>
          <w:szCs w:val="22"/>
          <w:lang w:val="es-ES"/>
        </w:rPr>
        <w:t>ía Augusta (costa mediterránea)</w:t>
      </w:r>
      <w:r>
        <w:rPr>
          <w:rFonts w:ascii="Cochin" w:hAnsi="Cochin" w:cs="Times New Roman"/>
          <w:sz w:val="22"/>
          <w:szCs w:val="22"/>
          <w:lang w:val="es-ES"/>
        </w:rPr>
        <w:t xml:space="preserve"> </w:t>
      </w:r>
      <w:r w:rsidR="00DA053E">
        <w:rPr>
          <w:rFonts w:ascii="Cochin" w:hAnsi="Cochin" w:cs="Times New Roman"/>
          <w:sz w:val="22"/>
          <w:szCs w:val="22"/>
          <w:lang w:val="es-ES"/>
        </w:rPr>
        <w:t xml:space="preserve">y Vía de Astorga a Burdeos. </w:t>
      </w:r>
      <w:r w:rsidR="00A94CB2">
        <w:rPr>
          <w:rFonts w:ascii="Cochin" w:hAnsi="Cochin" w:cs="Times New Roman"/>
          <w:sz w:val="22"/>
          <w:szCs w:val="22"/>
          <w:lang w:val="es-ES"/>
        </w:rPr>
        <w:t>Hispania se</w:t>
      </w:r>
      <w:r w:rsidR="003826E3">
        <w:rPr>
          <w:rFonts w:ascii="Cochin" w:hAnsi="Cochin" w:cs="Times New Roman"/>
          <w:sz w:val="22"/>
          <w:szCs w:val="22"/>
          <w:lang w:val="es-ES"/>
        </w:rPr>
        <w:t xml:space="preserve"> integró en el mercado y exportó</w:t>
      </w:r>
      <w:r w:rsidR="00DA053E">
        <w:rPr>
          <w:rFonts w:ascii="Cochin" w:hAnsi="Cochin" w:cs="Times New Roman"/>
          <w:sz w:val="22"/>
          <w:szCs w:val="22"/>
          <w:lang w:val="es-ES"/>
        </w:rPr>
        <w:t xml:space="preserve"> a to</w:t>
      </w:r>
      <w:r w:rsidR="00A94CB2">
        <w:rPr>
          <w:rFonts w:ascii="Cochin" w:hAnsi="Cochin" w:cs="Times New Roman"/>
          <w:sz w:val="22"/>
          <w:szCs w:val="22"/>
          <w:lang w:val="es-ES"/>
        </w:rPr>
        <w:t>do el imperio,</w:t>
      </w:r>
      <w:r w:rsidR="003826E3">
        <w:rPr>
          <w:rFonts w:ascii="Cochin" w:hAnsi="Cochin" w:cs="Times New Roman"/>
          <w:sz w:val="22"/>
          <w:szCs w:val="22"/>
          <w:lang w:val="es-ES"/>
        </w:rPr>
        <w:t xml:space="preserve"> aumentando</w:t>
      </w:r>
      <w:r>
        <w:rPr>
          <w:rFonts w:ascii="Cochin" w:hAnsi="Cochin" w:cs="Times New Roman"/>
          <w:sz w:val="22"/>
          <w:szCs w:val="22"/>
          <w:lang w:val="es-ES"/>
        </w:rPr>
        <w:t xml:space="preserve"> la circulación monetaria: el denario romano.</w:t>
      </w:r>
    </w:p>
    <w:p w14:paraId="73B0C8A6" w14:textId="475921C8" w:rsidR="001520F3" w:rsidRDefault="006A0662" w:rsidP="001520F3">
      <w:pPr>
        <w:widowControl w:val="0"/>
        <w:autoSpaceDE w:val="0"/>
        <w:autoSpaceDN w:val="0"/>
        <w:adjustRightInd w:val="0"/>
        <w:spacing w:after="240"/>
        <w:ind w:firstLine="708"/>
        <w:contextualSpacing/>
        <w:jc w:val="both"/>
        <w:rPr>
          <w:rFonts w:ascii="Cochin" w:hAnsi="Cochin" w:cs="Times New Roman"/>
          <w:sz w:val="22"/>
          <w:szCs w:val="22"/>
          <w:lang w:val="es-ES"/>
        </w:rPr>
      </w:pPr>
      <w:r>
        <w:rPr>
          <w:rFonts w:ascii="Cochin" w:hAnsi="Cochin" w:cs="Times"/>
          <w:sz w:val="22"/>
          <w:szCs w:val="22"/>
          <w:lang w:val="es-ES"/>
        </w:rPr>
        <w:t>E</w:t>
      </w:r>
      <w:r w:rsidR="001520F3">
        <w:rPr>
          <w:rFonts w:ascii="Cochin" w:hAnsi="Cochin" w:cs="Times"/>
          <w:sz w:val="22"/>
          <w:szCs w:val="22"/>
          <w:lang w:val="es-ES"/>
        </w:rPr>
        <w:t xml:space="preserve">l uso del </w:t>
      </w:r>
      <w:r w:rsidR="001520F3">
        <w:rPr>
          <w:rFonts w:ascii="Cochin" w:hAnsi="Cochin" w:cs="Times"/>
          <w:b/>
          <w:sz w:val="22"/>
          <w:szCs w:val="22"/>
          <w:lang w:val="es-ES"/>
        </w:rPr>
        <w:t>latín</w:t>
      </w:r>
      <w:r w:rsidR="001520F3">
        <w:rPr>
          <w:rFonts w:ascii="Cochin" w:hAnsi="Cochin" w:cs="Times"/>
          <w:sz w:val="22"/>
          <w:szCs w:val="22"/>
          <w:lang w:val="es-ES"/>
        </w:rPr>
        <w:t xml:space="preserve">, impuesto como lengua oficial y base de todas las lenguas romances, y del </w:t>
      </w:r>
      <w:r w:rsidR="001520F3">
        <w:rPr>
          <w:rFonts w:ascii="Cochin" w:hAnsi="Cochin" w:cs="Times"/>
          <w:b/>
          <w:sz w:val="22"/>
          <w:szCs w:val="22"/>
          <w:lang w:val="es-ES"/>
        </w:rPr>
        <w:t>Derecho Romano</w:t>
      </w:r>
      <w:r w:rsidR="001520F3">
        <w:rPr>
          <w:rFonts w:ascii="Cochin" w:hAnsi="Cochin" w:cs="Times New Roman"/>
          <w:sz w:val="22"/>
          <w:szCs w:val="22"/>
          <w:lang w:val="es-ES"/>
        </w:rPr>
        <w:t>, que</w:t>
      </w:r>
      <w:r w:rsidR="001520F3">
        <w:rPr>
          <w:rFonts w:ascii="Cochin" w:hAnsi="Cochin" w:cs="Times"/>
          <w:sz w:val="22"/>
          <w:szCs w:val="22"/>
          <w:lang w:val="es-ES"/>
        </w:rPr>
        <w:t xml:space="preserve"> </w:t>
      </w:r>
      <w:r w:rsidR="001520F3">
        <w:rPr>
          <w:rFonts w:ascii="Cochin" w:hAnsi="Cochin" w:cs="Times New Roman"/>
          <w:sz w:val="22"/>
          <w:szCs w:val="22"/>
          <w:lang w:val="es-ES"/>
        </w:rPr>
        <w:t xml:space="preserve">sigue siendo la base del derecho actual. </w:t>
      </w:r>
    </w:p>
    <w:p w14:paraId="600E7E77" w14:textId="0169B2BA" w:rsidR="001520F3" w:rsidRDefault="006A0662" w:rsidP="001520F3">
      <w:pPr>
        <w:widowControl w:val="0"/>
        <w:autoSpaceDE w:val="0"/>
        <w:autoSpaceDN w:val="0"/>
        <w:adjustRightInd w:val="0"/>
        <w:spacing w:after="240"/>
        <w:ind w:firstLine="708"/>
        <w:contextualSpacing/>
        <w:jc w:val="both"/>
        <w:rPr>
          <w:rFonts w:ascii="Cochin" w:hAnsi="Cochin" w:cs="Times"/>
          <w:sz w:val="22"/>
          <w:szCs w:val="22"/>
          <w:lang w:val="es-ES"/>
        </w:rPr>
      </w:pPr>
      <w:r>
        <w:rPr>
          <w:rFonts w:ascii="Cochin" w:hAnsi="Cochin" w:cs="Times New Roman"/>
          <w:sz w:val="22"/>
          <w:szCs w:val="22"/>
          <w:lang w:val="es-ES"/>
        </w:rPr>
        <w:t xml:space="preserve">La </w:t>
      </w:r>
      <w:r w:rsidRPr="006A0662">
        <w:rPr>
          <w:rFonts w:ascii="Cochin" w:hAnsi="Cochin" w:cs="Times New Roman"/>
          <w:b/>
          <w:sz w:val="22"/>
          <w:szCs w:val="22"/>
          <w:lang w:val="es-ES"/>
        </w:rPr>
        <w:t>tolerancia religiosa</w:t>
      </w:r>
      <w:r w:rsidR="001520F3">
        <w:rPr>
          <w:rFonts w:ascii="Cochin" w:hAnsi="Cochin" w:cs="Times New Roman"/>
          <w:sz w:val="22"/>
          <w:szCs w:val="22"/>
          <w:lang w:val="es-ES"/>
        </w:rPr>
        <w:t xml:space="preserve"> de</w:t>
      </w:r>
      <w:r>
        <w:rPr>
          <w:rFonts w:ascii="Cochin" w:hAnsi="Cochin" w:cs="Times New Roman"/>
          <w:sz w:val="22"/>
          <w:szCs w:val="22"/>
          <w:lang w:val="es-ES"/>
        </w:rPr>
        <w:t xml:space="preserve"> los</w:t>
      </w:r>
      <w:r w:rsidR="001520F3">
        <w:rPr>
          <w:rFonts w:ascii="Cochin" w:hAnsi="Cochin" w:cs="Times New Roman"/>
          <w:sz w:val="22"/>
          <w:szCs w:val="22"/>
          <w:lang w:val="es-ES"/>
        </w:rPr>
        <w:t xml:space="preserve"> cultos indígenas</w:t>
      </w:r>
      <w:r>
        <w:rPr>
          <w:rFonts w:ascii="Cochin" w:hAnsi="Cochin" w:cs="Times New Roman"/>
          <w:sz w:val="22"/>
          <w:szCs w:val="22"/>
          <w:lang w:val="es-ES"/>
        </w:rPr>
        <w:t>. P</w:t>
      </w:r>
      <w:r w:rsidR="001520F3">
        <w:rPr>
          <w:rFonts w:ascii="Cochin" w:hAnsi="Cochin" w:cs="Times New Roman"/>
          <w:sz w:val="22"/>
          <w:szCs w:val="22"/>
          <w:lang w:val="es-ES"/>
        </w:rPr>
        <w:t>ero</w:t>
      </w:r>
      <w:r>
        <w:rPr>
          <w:rFonts w:ascii="Cochin" w:hAnsi="Cochin" w:cs="Times New Roman"/>
          <w:sz w:val="22"/>
          <w:szCs w:val="22"/>
          <w:lang w:val="es-ES"/>
        </w:rPr>
        <w:t xml:space="preserve"> era obligatorio</w:t>
      </w:r>
      <w:r w:rsidR="001520F3">
        <w:rPr>
          <w:rFonts w:ascii="Cochin" w:hAnsi="Cochin" w:cs="Times New Roman"/>
          <w:sz w:val="22"/>
          <w:szCs w:val="22"/>
          <w:lang w:val="es-ES"/>
        </w:rPr>
        <w:t xml:space="preserve"> el </w:t>
      </w:r>
      <w:r w:rsidR="001520F3">
        <w:rPr>
          <w:rFonts w:ascii="Cochin" w:hAnsi="Cochin" w:cs="Times New Roman"/>
          <w:b/>
          <w:sz w:val="22"/>
          <w:szCs w:val="22"/>
          <w:lang w:val="es-ES"/>
        </w:rPr>
        <w:t>culto al emperador</w:t>
      </w:r>
      <w:r w:rsidR="001520F3">
        <w:rPr>
          <w:rFonts w:ascii="Cochin" w:hAnsi="Cochin" w:cs="Times New Roman"/>
          <w:sz w:val="22"/>
          <w:szCs w:val="22"/>
          <w:lang w:val="es-ES"/>
        </w:rPr>
        <w:t xml:space="preserve"> y a la </w:t>
      </w:r>
      <w:r w:rsidR="001520F3">
        <w:rPr>
          <w:rFonts w:ascii="Cochin" w:hAnsi="Cochin" w:cs="Times New Roman"/>
          <w:b/>
          <w:sz w:val="22"/>
          <w:szCs w:val="22"/>
          <w:lang w:val="es-ES"/>
        </w:rPr>
        <w:t xml:space="preserve">triada capitolina </w:t>
      </w:r>
      <w:r w:rsidR="001520F3">
        <w:rPr>
          <w:rFonts w:ascii="Cochin" w:hAnsi="Cochin" w:cs="Times New Roman"/>
          <w:sz w:val="22"/>
          <w:szCs w:val="22"/>
          <w:lang w:val="es-ES"/>
        </w:rPr>
        <w:t>(Júpiter, Juno y Minerva).</w:t>
      </w:r>
      <w:r w:rsidR="00DA053E">
        <w:rPr>
          <w:rFonts w:ascii="Cochin" w:hAnsi="Cochin" w:cs="Times New Roman"/>
          <w:sz w:val="22"/>
          <w:szCs w:val="22"/>
          <w:lang w:val="es-ES"/>
        </w:rPr>
        <w:t xml:space="preserve"> </w:t>
      </w:r>
      <w:r>
        <w:rPr>
          <w:rFonts w:ascii="Cochin" w:hAnsi="Cochin" w:cs="Calibri"/>
          <w:b/>
          <w:bCs/>
          <w:iCs/>
          <w:color w:val="01154D"/>
          <w:sz w:val="22"/>
          <w:szCs w:val="22"/>
          <w:lang w:val="es-ES"/>
        </w:rPr>
        <w:t xml:space="preserve">Teodosio </w:t>
      </w:r>
      <w:r w:rsidRPr="006A0662">
        <w:rPr>
          <w:rFonts w:ascii="Cochin" w:hAnsi="Cochin" w:cs="Calibri"/>
          <w:bCs/>
          <w:iCs/>
          <w:color w:val="01154D"/>
          <w:sz w:val="22"/>
          <w:szCs w:val="22"/>
          <w:lang w:val="es-ES"/>
        </w:rPr>
        <w:t>(</w:t>
      </w:r>
      <w:r w:rsidR="00DA053E" w:rsidRPr="006A0662">
        <w:rPr>
          <w:rFonts w:ascii="Cochin" w:hAnsi="Cochin" w:cs="Calibri"/>
          <w:bCs/>
          <w:iCs/>
          <w:color w:val="01154D"/>
          <w:sz w:val="22"/>
          <w:szCs w:val="22"/>
          <w:lang w:val="es-ES"/>
        </w:rPr>
        <w:t>Edicto de Milán (313</w:t>
      </w:r>
      <w:r w:rsidR="00DA053E" w:rsidRPr="006A0662">
        <w:rPr>
          <w:rFonts w:ascii="Cochin" w:hAnsi="Cochin" w:cs="Calibri"/>
          <w:bCs/>
          <w:i/>
          <w:iCs/>
          <w:color w:val="01154D"/>
          <w:sz w:val="22"/>
          <w:szCs w:val="22"/>
          <w:lang w:val="es-ES"/>
        </w:rPr>
        <w:t>)</w:t>
      </w:r>
      <w:r w:rsidR="00DA053E">
        <w:rPr>
          <w:rFonts w:ascii="Cochin" w:hAnsi="Cochin" w:cs="Calibri"/>
          <w:b/>
          <w:bCs/>
          <w:i/>
          <w:iCs/>
          <w:color w:val="01154D"/>
          <w:sz w:val="22"/>
          <w:szCs w:val="22"/>
          <w:lang w:val="es-ES"/>
        </w:rPr>
        <w:t xml:space="preserve"> </w:t>
      </w:r>
      <w:r w:rsidR="00DA053E">
        <w:rPr>
          <w:rFonts w:ascii="Cochin" w:hAnsi="Cochin" w:cs="Calibri"/>
          <w:color w:val="01154D"/>
          <w:sz w:val="22"/>
          <w:szCs w:val="22"/>
          <w:lang w:val="es-ES"/>
        </w:rPr>
        <w:t xml:space="preserve">impuso </w:t>
      </w:r>
      <w:r>
        <w:rPr>
          <w:rFonts w:ascii="Cochin" w:hAnsi="Cochin" w:cs="Calibri"/>
          <w:color w:val="01154D"/>
          <w:sz w:val="22"/>
          <w:szCs w:val="22"/>
          <w:lang w:val="es-ES"/>
        </w:rPr>
        <w:t xml:space="preserve">el </w:t>
      </w:r>
      <w:r w:rsidRPr="006A0662">
        <w:rPr>
          <w:rFonts w:ascii="Cochin" w:hAnsi="Cochin" w:cs="Calibri"/>
          <w:b/>
          <w:color w:val="01154D"/>
          <w:sz w:val="22"/>
          <w:szCs w:val="22"/>
          <w:lang w:val="es-ES"/>
        </w:rPr>
        <w:t>cristianismo</w:t>
      </w:r>
      <w:r>
        <w:rPr>
          <w:rFonts w:ascii="Cochin" w:hAnsi="Cochin" w:cs="Calibri"/>
          <w:color w:val="01154D"/>
          <w:sz w:val="22"/>
          <w:szCs w:val="22"/>
          <w:lang w:val="es-ES"/>
        </w:rPr>
        <w:t xml:space="preserve"> </w:t>
      </w:r>
      <w:r w:rsidR="00DA053E">
        <w:rPr>
          <w:rFonts w:ascii="Cochin" w:hAnsi="Cochin" w:cs="Calibri"/>
          <w:color w:val="01154D"/>
          <w:sz w:val="22"/>
          <w:szCs w:val="22"/>
          <w:lang w:val="es-ES"/>
        </w:rPr>
        <w:t xml:space="preserve">como religión </w:t>
      </w:r>
      <w:r>
        <w:rPr>
          <w:rFonts w:ascii="Cochin" w:hAnsi="Cochin" w:cs="Calibri"/>
          <w:color w:val="01154D"/>
          <w:sz w:val="22"/>
          <w:szCs w:val="22"/>
          <w:lang w:val="es-ES"/>
        </w:rPr>
        <w:t xml:space="preserve">oficial y única </w:t>
      </w:r>
      <w:r w:rsidR="00DA053E">
        <w:rPr>
          <w:rFonts w:ascii="Cochin" w:hAnsi="Cochin" w:cs="Calibri"/>
          <w:color w:val="01154D"/>
          <w:sz w:val="22"/>
          <w:szCs w:val="22"/>
          <w:lang w:val="es-ES"/>
        </w:rPr>
        <w:t>en todo el Imperio.</w:t>
      </w:r>
    </w:p>
    <w:p w14:paraId="2716864E" w14:textId="5DF5973E" w:rsidR="001520F3" w:rsidRDefault="006A0662" w:rsidP="006A0662">
      <w:pPr>
        <w:widowControl w:val="0"/>
        <w:autoSpaceDE w:val="0"/>
        <w:autoSpaceDN w:val="0"/>
        <w:adjustRightInd w:val="0"/>
        <w:spacing w:after="240"/>
        <w:ind w:firstLine="708"/>
        <w:contextualSpacing/>
        <w:jc w:val="both"/>
        <w:rPr>
          <w:rFonts w:ascii="Cochin" w:hAnsi="Cochin" w:cs="Times New Roman"/>
          <w:sz w:val="22"/>
          <w:szCs w:val="22"/>
          <w:lang w:val="es-ES"/>
        </w:rPr>
      </w:pPr>
      <w:r>
        <w:rPr>
          <w:rFonts w:ascii="Cochin" w:hAnsi="Cochin" w:cs="Calibri"/>
          <w:color w:val="01154D"/>
          <w:sz w:val="22"/>
          <w:szCs w:val="22"/>
          <w:lang w:val="es-ES"/>
        </w:rPr>
        <w:t xml:space="preserve">El </w:t>
      </w:r>
      <w:r>
        <w:rPr>
          <w:rFonts w:ascii="Cochin" w:hAnsi="Cochin" w:cs="Calibri"/>
          <w:b/>
          <w:bCs/>
          <w:color w:val="01154D"/>
          <w:sz w:val="22"/>
          <w:szCs w:val="22"/>
          <w:lang w:val="es-ES"/>
        </w:rPr>
        <w:t>desarrollo de obras públicas</w:t>
      </w:r>
      <w:r w:rsidR="00275836">
        <w:rPr>
          <w:rFonts w:ascii="Cochin" w:hAnsi="Cochin" w:cs="Calibri"/>
          <w:bCs/>
          <w:color w:val="01154D"/>
          <w:sz w:val="22"/>
          <w:szCs w:val="22"/>
          <w:lang w:val="es-ES"/>
        </w:rPr>
        <w:t xml:space="preserve"> (</w:t>
      </w:r>
      <w:r w:rsidR="00275836">
        <w:rPr>
          <w:rFonts w:ascii="Cochin" w:hAnsi="Cochin" w:cs="Calibri"/>
          <w:color w:val="01154D"/>
          <w:sz w:val="22"/>
          <w:szCs w:val="22"/>
          <w:lang w:val="es-ES"/>
        </w:rPr>
        <w:t>puentes –Alcántara-, acueductos –Segovia-)</w:t>
      </w:r>
      <w:r w:rsidR="00A94CB2">
        <w:rPr>
          <w:rFonts w:ascii="Cochin" w:hAnsi="Cochin" w:cs="Calibri"/>
          <w:color w:val="01154D"/>
          <w:sz w:val="22"/>
          <w:szCs w:val="22"/>
          <w:lang w:val="es-ES"/>
        </w:rPr>
        <w:t>,</w:t>
      </w:r>
      <w:r>
        <w:rPr>
          <w:rFonts w:ascii="Cochin" w:hAnsi="Cochin" w:cs="Calibri"/>
          <w:b/>
          <w:bCs/>
          <w:color w:val="01154D"/>
          <w:sz w:val="22"/>
          <w:szCs w:val="22"/>
          <w:lang w:val="es-ES"/>
        </w:rPr>
        <w:t xml:space="preserve"> vías de comunicación</w:t>
      </w:r>
      <w:r w:rsidR="00275836">
        <w:rPr>
          <w:rFonts w:ascii="Cochin" w:hAnsi="Cochin" w:cs="Calibri"/>
          <w:bCs/>
          <w:color w:val="01154D"/>
          <w:sz w:val="22"/>
          <w:szCs w:val="22"/>
          <w:lang w:val="es-ES"/>
        </w:rPr>
        <w:t xml:space="preserve"> (</w:t>
      </w:r>
      <w:r w:rsidR="00275836">
        <w:rPr>
          <w:rFonts w:ascii="Cochin" w:hAnsi="Cochin" w:cs="Calibri"/>
          <w:color w:val="01154D"/>
          <w:sz w:val="22"/>
          <w:szCs w:val="22"/>
          <w:lang w:val="es-ES"/>
        </w:rPr>
        <w:t xml:space="preserve">calzadas y </w:t>
      </w:r>
      <w:r w:rsidR="00A94CB2">
        <w:rPr>
          <w:rFonts w:ascii="Cochin" w:hAnsi="Cochin" w:cs="Calibri"/>
          <w:color w:val="01154D"/>
          <w:sz w:val="22"/>
          <w:szCs w:val="22"/>
          <w:lang w:val="es-ES"/>
        </w:rPr>
        <w:t>puerto</w:t>
      </w:r>
      <w:r w:rsidR="00275836">
        <w:rPr>
          <w:rFonts w:ascii="Cochin" w:hAnsi="Cochin" w:cs="Calibri"/>
          <w:color w:val="01154D"/>
          <w:sz w:val="22"/>
          <w:szCs w:val="22"/>
          <w:lang w:val="es-ES"/>
        </w:rPr>
        <w:t xml:space="preserve">s) que comunicaban con </w:t>
      </w:r>
      <w:r w:rsidR="00A94CB2">
        <w:rPr>
          <w:rFonts w:ascii="Cochin" w:hAnsi="Cochin" w:cs="Calibri"/>
          <w:color w:val="01154D"/>
          <w:sz w:val="22"/>
          <w:szCs w:val="22"/>
          <w:lang w:val="es-ES"/>
        </w:rPr>
        <w:t>el Imp</w:t>
      </w:r>
      <w:r w:rsidR="00275836">
        <w:rPr>
          <w:rFonts w:ascii="Cochin" w:hAnsi="Cochin" w:cs="Calibri"/>
          <w:color w:val="01154D"/>
          <w:sz w:val="22"/>
          <w:szCs w:val="22"/>
          <w:lang w:val="es-ES"/>
        </w:rPr>
        <w:t>erio y servían de propaganda del poder romano)</w:t>
      </w:r>
      <w:r w:rsidR="00A94CB2">
        <w:rPr>
          <w:rFonts w:ascii="Cochin" w:hAnsi="Cochin" w:cs="Calibri"/>
          <w:b/>
          <w:bCs/>
          <w:color w:val="01154D"/>
          <w:sz w:val="22"/>
          <w:szCs w:val="22"/>
          <w:lang w:val="es-ES"/>
        </w:rPr>
        <w:t xml:space="preserve"> </w:t>
      </w:r>
      <w:r>
        <w:rPr>
          <w:rFonts w:ascii="Cochin" w:hAnsi="Cochin" w:cs="Calibri"/>
          <w:b/>
          <w:bCs/>
          <w:color w:val="01154D"/>
          <w:sz w:val="22"/>
          <w:szCs w:val="22"/>
          <w:lang w:val="es-ES"/>
        </w:rPr>
        <w:t>y construcciones urbanas</w:t>
      </w:r>
      <w:r w:rsidR="00275836">
        <w:rPr>
          <w:rFonts w:ascii="Cochin" w:hAnsi="Cochin" w:cs="Calibri"/>
          <w:b/>
          <w:bCs/>
          <w:color w:val="01154D"/>
          <w:sz w:val="22"/>
          <w:szCs w:val="22"/>
          <w:lang w:val="es-ES"/>
        </w:rPr>
        <w:t xml:space="preserve"> </w:t>
      </w:r>
      <w:r w:rsidR="00275836">
        <w:rPr>
          <w:rFonts w:ascii="Cochin" w:hAnsi="Cochin" w:cs="Calibri"/>
          <w:bCs/>
          <w:color w:val="01154D"/>
          <w:sz w:val="22"/>
          <w:szCs w:val="22"/>
          <w:lang w:val="es-ES"/>
        </w:rPr>
        <w:t>(</w:t>
      </w:r>
      <w:r w:rsidR="00275836">
        <w:rPr>
          <w:rFonts w:ascii="Cochin" w:hAnsi="Cochin" w:cs="Times New Roman"/>
          <w:sz w:val="22"/>
          <w:szCs w:val="22"/>
          <w:lang w:val="es-ES"/>
        </w:rPr>
        <w:t>termas</w:t>
      </w:r>
      <w:r w:rsidR="001520F3">
        <w:rPr>
          <w:rFonts w:ascii="Cochin" w:hAnsi="Cochin" w:cs="Times New Roman"/>
          <w:sz w:val="22"/>
          <w:szCs w:val="22"/>
          <w:lang w:val="es-ES"/>
        </w:rPr>
        <w:t>, templos</w:t>
      </w:r>
      <w:r w:rsidR="00275836">
        <w:rPr>
          <w:rFonts w:ascii="Cochin" w:hAnsi="Cochin" w:cs="Times New Roman"/>
          <w:sz w:val="22"/>
          <w:szCs w:val="22"/>
          <w:lang w:val="es-ES"/>
        </w:rPr>
        <w:t>, teatros</w:t>
      </w:r>
      <w:r>
        <w:rPr>
          <w:rFonts w:ascii="Cochin" w:hAnsi="Cochin" w:cs="Times New Roman"/>
          <w:sz w:val="22"/>
          <w:szCs w:val="22"/>
          <w:lang w:val="es-ES"/>
        </w:rPr>
        <w:t>..</w:t>
      </w:r>
      <w:r w:rsidR="001520F3">
        <w:rPr>
          <w:rFonts w:ascii="Cochin" w:hAnsi="Cochin" w:cs="Times New Roman"/>
          <w:sz w:val="22"/>
          <w:szCs w:val="22"/>
          <w:lang w:val="es-ES"/>
        </w:rPr>
        <w:t>.</w:t>
      </w:r>
      <w:r w:rsidR="00275836">
        <w:rPr>
          <w:rFonts w:ascii="Cochin" w:hAnsi="Cochin" w:cs="Times New Roman"/>
          <w:sz w:val="22"/>
          <w:szCs w:val="22"/>
          <w:lang w:val="es-ES"/>
        </w:rPr>
        <w:t>).</w:t>
      </w:r>
    </w:p>
    <w:p w14:paraId="7E3130D4" w14:textId="77777777" w:rsidR="00253787" w:rsidRDefault="00253787" w:rsidP="006A0662">
      <w:pPr>
        <w:widowControl w:val="0"/>
        <w:autoSpaceDE w:val="0"/>
        <w:autoSpaceDN w:val="0"/>
        <w:adjustRightInd w:val="0"/>
        <w:spacing w:after="240"/>
        <w:ind w:firstLine="708"/>
        <w:contextualSpacing/>
        <w:jc w:val="both"/>
        <w:rPr>
          <w:rFonts w:ascii="Cochin" w:hAnsi="Cochin" w:cs="Times New Roman"/>
          <w:sz w:val="22"/>
          <w:szCs w:val="22"/>
          <w:lang w:val="es-ES"/>
        </w:rPr>
      </w:pPr>
    </w:p>
    <w:tbl>
      <w:tblPr>
        <w:tblStyle w:val="Tablaconcuadrcula"/>
        <w:tblW w:w="0" w:type="auto"/>
        <w:tblLook w:val="04A0" w:firstRow="1" w:lastRow="0" w:firstColumn="1" w:lastColumn="0" w:noHBand="0" w:noVBand="1"/>
      </w:tblPr>
      <w:tblGrid>
        <w:gridCol w:w="8638"/>
      </w:tblGrid>
      <w:tr w:rsidR="00253787" w14:paraId="00C0C423" w14:textId="77777777" w:rsidTr="00833E64">
        <w:tc>
          <w:tcPr>
            <w:tcW w:w="8638" w:type="dxa"/>
            <w:tcBorders>
              <w:top w:val="nil"/>
              <w:left w:val="nil"/>
              <w:bottom w:val="nil"/>
              <w:right w:val="nil"/>
            </w:tcBorders>
            <w:shd w:val="clear" w:color="auto" w:fill="auto"/>
          </w:tcPr>
          <w:p w14:paraId="5D7C3316" w14:textId="77777777" w:rsidR="00253787" w:rsidRPr="002C53B1" w:rsidRDefault="00253787" w:rsidP="00253787">
            <w:pPr>
              <w:widowControl w:val="0"/>
              <w:autoSpaceDE w:val="0"/>
              <w:autoSpaceDN w:val="0"/>
              <w:adjustRightInd w:val="0"/>
              <w:spacing w:after="240"/>
              <w:contextualSpacing/>
              <w:jc w:val="both"/>
              <w:rPr>
                <w:rFonts w:ascii="Cochin" w:hAnsi="Cochin" w:cs="Times"/>
                <w:sz w:val="14"/>
                <w:szCs w:val="14"/>
                <w:lang w:val="es-ES"/>
              </w:rPr>
            </w:pPr>
            <w:r w:rsidRPr="002C53B1">
              <w:rPr>
                <w:rFonts w:ascii="Cochin" w:hAnsi="Cochin" w:cs="Times New Roman"/>
                <w:b/>
                <w:sz w:val="14"/>
                <w:szCs w:val="14"/>
                <w:lang w:val="es-ES"/>
              </w:rPr>
              <w:t>Extremadura</w:t>
            </w:r>
            <w:r w:rsidRPr="002C53B1">
              <w:rPr>
                <w:rFonts w:ascii="Cochin" w:hAnsi="Cochin" w:cs="Times New Roman"/>
                <w:sz w:val="14"/>
                <w:szCs w:val="14"/>
                <w:lang w:val="es-ES"/>
              </w:rPr>
              <w:t xml:space="preserve"> formaba parte de dos provincias: </w:t>
            </w:r>
            <w:r w:rsidRPr="002C53B1">
              <w:rPr>
                <w:rFonts w:ascii="Cochin" w:hAnsi="Cochin" w:cs="Times"/>
                <w:sz w:val="14"/>
                <w:szCs w:val="14"/>
                <w:lang w:val="es-ES"/>
              </w:rPr>
              <w:t>Cáceres, cuyos pueblos</w:t>
            </w:r>
            <w:r w:rsidRPr="002C53B1">
              <w:rPr>
                <w:rFonts w:ascii="Cochin" w:hAnsi="Cochin" w:cs="Times New Roman"/>
                <w:sz w:val="14"/>
                <w:szCs w:val="14"/>
                <w:lang w:val="es-ES"/>
              </w:rPr>
              <w:t xml:space="preserve"> autóctonos eran vetones y lusitanos, mayoritariamente </w:t>
            </w:r>
            <w:r w:rsidRPr="002C53B1">
              <w:rPr>
                <w:rFonts w:ascii="Cochin" w:hAnsi="Cochin" w:cs="Times"/>
                <w:sz w:val="14"/>
                <w:szCs w:val="14"/>
                <w:lang w:val="es-ES"/>
              </w:rPr>
              <w:t>se integraba en la Lusitania; Badajoz</w:t>
            </w:r>
            <w:r w:rsidRPr="002C53B1">
              <w:rPr>
                <w:rFonts w:ascii="Cochin" w:hAnsi="Cochin" w:cs="Times New Roman"/>
                <w:sz w:val="14"/>
                <w:szCs w:val="14"/>
                <w:lang w:val="es-ES"/>
              </w:rPr>
              <w:t xml:space="preserve"> se integraba parte en la Lusitania y parte en </w:t>
            </w:r>
            <w:r w:rsidRPr="002C53B1">
              <w:rPr>
                <w:rFonts w:ascii="Cochin" w:hAnsi="Cochin" w:cs="Times"/>
                <w:sz w:val="14"/>
                <w:szCs w:val="14"/>
                <w:lang w:val="es-ES"/>
              </w:rPr>
              <w:t xml:space="preserve">la Bética. </w:t>
            </w:r>
            <w:r w:rsidRPr="002C53B1">
              <w:rPr>
                <w:rFonts w:ascii="Cochin" w:hAnsi="Cochin" w:cs="Times"/>
                <w:b/>
                <w:sz w:val="14"/>
                <w:szCs w:val="14"/>
                <w:lang w:val="es-ES"/>
              </w:rPr>
              <w:t>Augusta Emérita</w:t>
            </w:r>
            <w:r w:rsidRPr="002C53B1">
              <w:rPr>
                <w:rFonts w:ascii="Cochin" w:hAnsi="Cochin" w:cs="Times New Roman"/>
                <w:sz w:val="14"/>
                <w:szCs w:val="14"/>
                <w:lang w:val="es-ES"/>
              </w:rPr>
              <w:t>, capital de Lusitania, fue el centro urbano más importante en donde conectaban una red de calzadas, especialmente la Vía de la Plata. La región tuvo un desarrollo agrícola-ganadero importante con la existencia de latifundios.</w:t>
            </w:r>
            <w:r w:rsidRPr="002C53B1">
              <w:rPr>
                <w:rFonts w:ascii="Cochin" w:hAnsi="Cochin" w:cs="Times"/>
                <w:sz w:val="14"/>
                <w:szCs w:val="14"/>
                <w:lang w:val="es-ES"/>
              </w:rPr>
              <w:t xml:space="preserve"> </w:t>
            </w:r>
            <w:r w:rsidRPr="002C53B1">
              <w:rPr>
                <w:rFonts w:ascii="Cochin" w:hAnsi="Cochin" w:cs="Times New Roman"/>
                <w:sz w:val="14"/>
                <w:szCs w:val="14"/>
                <w:lang w:val="es-ES"/>
              </w:rPr>
              <w:t>Son muchos los restos y ciudades romanos fundadas que perviven: Medellín, Reina, Valencia de Alcántara, Fregenal de la Sierra, Coria…, e importantes monumentos y edificios, puentes, termas, teatros, anfiteatros, circos y acueductos.</w:t>
            </w:r>
          </w:p>
        </w:tc>
      </w:tr>
    </w:tbl>
    <w:p w14:paraId="42CA145E" w14:textId="77777777" w:rsidR="00253787" w:rsidRDefault="00253787" w:rsidP="00253787">
      <w:pPr>
        <w:widowControl w:val="0"/>
        <w:autoSpaceDE w:val="0"/>
        <w:autoSpaceDN w:val="0"/>
        <w:adjustRightInd w:val="0"/>
        <w:spacing w:after="240"/>
        <w:contextualSpacing/>
        <w:jc w:val="both"/>
        <w:rPr>
          <w:rFonts w:ascii="Cochin" w:hAnsi="Cochin" w:cs="Times New Roman"/>
          <w:sz w:val="22"/>
          <w:szCs w:val="22"/>
          <w:lang w:val="es-ES"/>
        </w:rPr>
      </w:pPr>
    </w:p>
    <w:p w14:paraId="749AD53D"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72F37D44"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0219A081"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2C2F1FA6"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26DDF249"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3AE15006"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56E34A01" w14:textId="77777777" w:rsidR="00253787" w:rsidRDefault="00253787" w:rsidP="00253787">
      <w:pPr>
        <w:widowControl w:val="0"/>
        <w:autoSpaceDE w:val="0"/>
        <w:autoSpaceDN w:val="0"/>
        <w:adjustRightInd w:val="0"/>
        <w:spacing w:after="240"/>
        <w:contextualSpacing/>
        <w:jc w:val="center"/>
        <w:rPr>
          <w:rFonts w:ascii="Cochin" w:hAnsi="Cochin" w:cs="Times New Roman"/>
          <w:sz w:val="22"/>
          <w:szCs w:val="22"/>
          <w:lang w:val="es-ES"/>
        </w:rPr>
      </w:pPr>
      <w:r>
        <w:rPr>
          <w:rFonts w:ascii="Helvetica" w:hAnsi="Helvetica" w:cs="Helvetica"/>
          <w:noProof/>
          <w:lang w:val="es-ES"/>
        </w:rPr>
        <w:drawing>
          <wp:inline distT="0" distB="0" distL="0" distR="0" wp14:anchorId="17DF2255" wp14:editId="1AE0BC4E">
            <wp:extent cx="1666772" cy="2394170"/>
            <wp:effectExtent l="0" t="0" r="1016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19">
                      <a:extLst>
                        <a:ext uri="{28A0092B-C50C-407E-A947-70E740481C1C}">
                          <a14:useLocalDpi xmlns:a14="http://schemas.microsoft.com/office/drawing/2010/main" val="0"/>
                        </a:ext>
                      </a:extLst>
                    </a:blip>
                    <a:srcRect l="3123" r="3930"/>
                    <a:stretch/>
                  </pic:blipFill>
                  <pic:spPr bwMode="auto">
                    <a:xfrm>
                      <a:off x="0" y="0"/>
                      <a:ext cx="1669000" cy="239737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chin" w:hAnsi="Cochin" w:cs="Times New Roman"/>
          <w:sz w:val="22"/>
          <w:szCs w:val="22"/>
          <w:lang w:val="es-ES"/>
        </w:rPr>
        <w:t xml:space="preserve">  </w:t>
      </w:r>
      <w:r>
        <w:rPr>
          <w:rFonts w:ascii="Helvetica" w:hAnsi="Helvetica" w:cs="Helvetica"/>
          <w:noProof/>
          <w:lang w:val="es-ES"/>
        </w:rPr>
        <w:drawing>
          <wp:inline distT="0" distB="0" distL="0" distR="0" wp14:anchorId="16A7C42B" wp14:editId="270946C0">
            <wp:extent cx="1623527" cy="2396532"/>
            <wp:effectExtent l="0" t="0" r="2540" b="0"/>
            <wp:docPr id="8"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0">
                      <a:extLst>
                        <a:ext uri="{28A0092B-C50C-407E-A947-70E740481C1C}">
                          <a14:useLocalDpi xmlns:a14="http://schemas.microsoft.com/office/drawing/2010/main" val="0"/>
                        </a:ext>
                      </a:extLst>
                    </a:blip>
                    <a:srcRect l="12315" t="9046" r="35553" b="29404"/>
                    <a:stretch/>
                  </pic:blipFill>
                  <pic:spPr bwMode="auto">
                    <a:xfrm>
                      <a:off x="0" y="0"/>
                      <a:ext cx="1628369" cy="240367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Cochin" w:hAnsi="Cochin" w:cs="Times New Roman"/>
          <w:sz w:val="22"/>
          <w:szCs w:val="22"/>
          <w:lang w:val="es-ES"/>
        </w:rPr>
        <w:t xml:space="preserve">  </w:t>
      </w:r>
      <w:r>
        <w:rPr>
          <w:rFonts w:ascii="Helvetica" w:hAnsi="Helvetica" w:cs="Helvetica"/>
          <w:noProof/>
          <w:lang w:val="es-ES"/>
        </w:rPr>
        <w:drawing>
          <wp:inline distT="0" distB="0" distL="0" distR="0" wp14:anchorId="29DBC6A9" wp14:editId="4B0C78FD">
            <wp:extent cx="1604204" cy="239448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1">
                      <a:extLst>
                        <a:ext uri="{28A0092B-C50C-407E-A947-70E740481C1C}">
                          <a14:useLocalDpi xmlns:a14="http://schemas.microsoft.com/office/drawing/2010/main" val="0"/>
                        </a:ext>
                      </a:extLst>
                    </a:blip>
                    <a:srcRect t="1676" b="1"/>
                    <a:stretch/>
                  </pic:blipFill>
                  <pic:spPr bwMode="auto">
                    <a:xfrm>
                      <a:off x="0" y="0"/>
                      <a:ext cx="1608694" cy="2401185"/>
                    </a:xfrm>
                    <a:prstGeom prst="rect">
                      <a:avLst/>
                    </a:prstGeom>
                    <a:noFill/>
                    <a:ln>
                      <a:noFill/>
                    </a:ln>
                    <a:extLst>
                      <a:ext uri="{53640926-AAD7-44d8-BBD7-CCE9431645EC}">
                        <a14:shadowObscured xmlns:a14="http://schemas.microsoft.com/office/drawing/2010/main"/>
                      </a:ext>
                    </a:extLst>
                  </pic:spPr>
                </pic:pic>
              </a:graphicData>
            </a:graphic>
          </wp:inline>
        </w:drawing>
      </w:r>
    </w:p>
    <w:p w14:paraId="689ADB62" w14:textId="77777777" w:rsidR="00253787" w:rsidRPr="00253787" w:rsidRDefault="00253787" w:rsidP="00253787">
      <w:pPr>
        <w:widowControl w:val="0"/>
        <w:autoSpaceDE w:val="0"/>
        <w:autoSpaceDN w:val="0"/>
        <w:adjustRightInd w:val="0"/>
        <w:spacing w:after="240"/>
        <w:contextualSpacing/>
        <w:jc w:val="center"/>
        <w:rPr>
          <w:rFonts w:ascii="Cochin" w:hAnsi="Cochin" w:cs="Times New Roman"/>
          <w:b/>
          <w:sz w:val="16"/>
          <w:szCs w:val="16"/>
          <w:lang w:val="es-ES"/>
        </w:rPr>
      </w:pPr>
      <w:r w:rsidRPr="00253787">
        <w:rPr>
          <w:rFonts w:ascii="Cochin" w:hAnsi="Cochin" w:cs="Times New Roman"/>
          <w:b/>
          <w:sz w:val="16"/>
          <w:szCs w:val="16"/>
          <w:lang w:val="es-ES"/>
        </w:rPr>
        <w:t>Trajano, Adriano, Séneca.</w:t>
      </w:r>
    </w:p>
    <w:p w14:paraId="0EEA8B00" w14:textId="77777777" w:rsidR="00253787" w:rsidRDefault="00253787" w:rsidP="00253787">
      <w:pPr>
        <w:widowControl w:val="0"/>
        <w:autoSpaceDE w:val="0"/>
        <w:autoSpaceDN w:val="0"/>
        <w:adjustRightInd w:val="0"/>
        <w:spacing w:after="240"/>
        <w:contextualSpacing/>
        <w:jc w:val="both"/>
        <w:rPr>
          <w:rFonts w:ascii="Cochin" w:hAnsi="Cochin" w:cs="Times New Roman"/>
          <w:sz w:val="22"/>
          <w:szCs w:val="22"/>
          <w:lang w:val="es-ES"/>
        </w:rPr>
      </w:pPr>
    </w:p>
    <w:p w14:paraId="388A70E1" w14:textId="77777777" w:rsidR="002A523A" w:rsidRDefault="002A523A" w:rsidP="00253787">
      <w:pPr>
        <w:widowControl w:val="0"/>
        <w:autoSpaceDE w:val="0"/>
        <w:autoSpaceDN w:val="0"/>
        <w:adjustRightInd w:val="0"/>
        <w:spacing w:after="240"/>
        <w:contextualSpacing/>
        <w:jc w:val="both"/>
        <w:rPr>
          <w:rFonts w:ascii="Cochin" w:hAnsi="Cochin" w:cs="Times New Roman"/>
          <w:sz w:val="22"/>
          <w:szCs w:val="22"/>
          <w:lang w:val="es-ES"/>
        </w:rPr>
      </w:pPr>
    </w:p>
    <w:p w14:paraId="7D0C7D8B" w14:textId="62C84207" w:rsidR="00D43F04" w:rsidRDefault="003826E3" w:rsidP="00275836">
      <w:pPr>
        <w:widowControl w:val="0"/>
        <w:autoSpaceDE w:val="0"/>
        <w:autoSpaceDN w:val="0"/>
        <w:adjustRightInd w:val="0"/>
        <w:spacing w:after="240"/>
        <w:contextualSpacing/>
        <w:jc w:val="center"/>
        <w:rPr>
          <w:rFonts w:ascii="Cochin" w:hAnsi="Cochin" w:cs="Times New Roman"/>
          <w:sz w:val="22"/>
          <w:szCs w:val="22"/>
          <w:lang w:val="es-ES"/>
        </w:rPr>
      </w:pPr>
      <w:r>
        <w:rPr>
          <w:rFonts w:ascii="Helvetica" w:hAnsi="Helvetica" w:cs="Helvetica"/>
          <w:noProof/>
          <w:lang w:val="es-ES"/>
        </w:rPr>
        <w:drawing>
          <wp:inline distT="0" distB="0" distL="0" distR="0" wp14:anchorId="3B441AB4" wp14:editId="086F5B87">
            <wp:extent cx="2745257" cy="1635968"/>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2">
                      <a:extLst>
                        <a:ext uri="{28A0092B-C50C-407E-A947-70E740481C1C}">
                          <a14:useLocalDpi xmlns:a14="http://schemas.microsoft.com/office/drawing/2010/main" val="0"/>
                        </a:ext>
                      </a:extLst>
                    </a:blip>
                    <a:srcRect b="2633"/>
                    <a:stretch/>
                  </pic:blipFill>
                  <pic:spPr bwMode="auto">
                    <a:xfrm>
                      <a:off x="0" y="0"/>
                      <a:ext cx="2747610" cy="1637370"/>
                    </a:xfrm>
                    <a:prstGeom prst="rect">
                      <a:avLst/>
                    </a:prstGeom>
                    <a:noFill/>
                    <a:ln>
                      <a:noFill/>
                    </a:ln>
                    <a:extLst>
                      <a:ext uri="{53640926-AAD7-44d8-BBD7-CCE9431645EC}">
                        <a14:shadowObscured xmlns:a14="http://schemas.microsoft.com/office/drawing/2010/main"/>
                      </a:ext>
                    </a:extLst>
                  </pic:spPr>
                </pic:pic>
              </a:graphicData>
            </a:graphic>
          </wp:inline>
        </w:drawing>
      </w:r>
      <w:r w:rsidR="00275836">
        <w:rPr>
          <w:rFonts w:ascii="Cochin" w:hAnsi="Cochin" w:cs="Times New Roman"/>
          <w:sz w:val="22"/>
          <w:szCs w:val="22"/>
          <w:lang w:val="es-ES"/>
        </w:rPr>
        <w:t xml:space="preserve">  </w:t>
      </w:r>
      <w:r w:rsidR="002A523A">
        <w:rPr>
          <w:rFonts w:ascii="Helvetica" w:hAnsi="Helvetica" w:cs="Helvetica"/>
          <w:noProof/>
          <w:lang w:val="es-ES"/>
        </w:rPr>
        <w:drawing>
          <wp:inline distT="0" distB="0" distL="0" distR="0" wp14:anchorId="3799F4EA" wp14:editId="494EF466">
            <wp:extent cx="2567018" cy="165649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71931" cy="1659665"/>
                    </a:xfrm>
                    <a:prstGeom prst="rect">
                      <a:avLst/>
                    </a:prstGeom>
                    <a:noFill/>
                    <a:ln>
                      <a:noFill/>
                    </a:ln>
                  </pic:spPr>
                </pic:pic>
              </a:graphicData>
            </a:graphic>
          </wp:inline>
        </w:drawing>
      </w:r>
    </w:p>
    <w:p w14:paraId="331707B6" w14:textId="178BE06A" w:rsidR="002A523A" w:rsidRPr="002A523A" w:rsidRDefault="002A523A" w:rsidP="00275836">
      <w:pPr>
        <w:widowControl w:val="0"/>
        <w:autoSpaceDE w:val="0"/>
        <w:autoSpaceDN w:val="0"/>
        <w:adjustRightInd w:val="0"/>
        <w:spacing w:after="240"/>
        <w:contextualSpacing/>
        <w:jc w:val="center"/>
        <w:rPr>
          <w:rFonts w:ascii="Cochin" w:hAnsi="Cochin" w:cs="Times New Roman"/>
          <w:b/>
          <w:sz w:val="16"/>
          <w:szCs w:val="16"/>
          <w:lang w:val="es-ES"/>
        </w:rPr>
      </w:pPr>
      <w:r w:rsidRPr="002A523A">
        <w:rPr>
          <w:rFonts w:ascii="Cochin" w:hAnsi="Cochin" w:cs="Times New Roman"/>
          <w:b/>
          <w:sz w:val="16"/>
          <w:szCs w:val="16"/>
          <w:lang w:val="es-ES"/>
        </w:rPr>
        <w:t>Teatro romano de Mérida y Puente de Alcántara.</w:t>
      </w:r>
    </w:p>
    <w:p w14:paraId="4F242E61" w14:textId="77777777" w:rsidR="00275836" w:rsidRDefault="00275836" w:rsidP="00275836">
      <w:pPr>
        <w:widowControl w:val="0"/>
        <w:autoSpaceDE w:val="0"/>
        <w:autoSpaceDN w:val="0"/>
        <w:adjustRightInd w:val="0"/>
        <w:spacing w:after="240"/>
        <w:contextualSpacing/>
        <w:jc w:val="center"/>
        <w:rPr>
          <w:rFonts w:ascii="Cochin" w:hAnsi="Cochin" w:cs="Times New Roman"/>
          <w:sz w:val="22"/>
          <w:szCs w:val="22"/>
          <w:lang w:val="es-ES"/>
        </w:rPr>
      </w:pPr>
    </w:p>
    <w:p w14:paraId="321941F4" w14:textId="77777777" w:rsidR="002A523A" w:rsidRDefault="002A523A" w:rsidP="00275836">
      <w:pPr>
        <w:widowControl w:val="0"/>
        <w:autoSpaceDE w:val="0"/>
        <w:autoSpaceDN w:val="0"/>
        <w:adjustRightInd w:val="0"/>
        <w:spacing w:after="240"/>
        <w:contextualSpacing/>
        <w:jc w:val="center"/>
        <w:rPr>
          <w:rFonts w:ascii="Cochin" w:hAnsi="Cochin" w:cs="Times New Roman"/>
          <w:sz w:val="22"/>
          <w:szCs w:val="22"/>
          <w:lang w:val="es-ES"/>
        </w:rPr>
      </w:pPr>
    </w:p>
    <w:p w14:paraId="3A1417CE" w14:textId="1A911B4B" w:rsidR="00275836" w:rsidRDefault="00253787" w:rsidP="00275836">
      <w:pPr>
        <w:widowControl w:val="0"/>
        <w:autoSpaceDE w:val="0"/>
        <w:autoSpaceDN w:val="0"/>
        <w:adjustRightInd w:val="0"/>
        <w:spacing w:after="240"/>
        <w:contextualSpacing/>
        <w:jc w:val="center"/>
        <w:rPr>
          <w:rFonts w:ascii="Cochin" w:hAnsi="Cochin" w:cs="Times New Roman"/>
          <w:sz w:val="22"/>
          <w:szCs w:val="22"/>
          <w:lang w:val="es-ES"/>
        </w:rPr>
      </w:pPr>
      <w:r>
        <w:rPr>
          <w:rFonts w:ascii="Helvetica" w:hAnsi="Helvetica" w:cs="Helvetica"/>
          <w:noProof/>
          <w:lang w:val="es-ES"/>
        </w:rPr>
        <w:drawing>
          <wp:inline distT="0" distB="0" distL="0" distR="0" wp14:anchorId="2245F2AB" wp14:editId="1BD3F5CB">
            <wp:extent cx="2673337" cy="1988093"/>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24">
                      <a:extLst>
                        <a:ext uri="{28A0092B-C50C-407E-A947-70E740481C1C}">
                          <a14:useLocalDpi xmlns:a14="http://schemas.microsoft.com/office/drawing/2010/main" val="0"/>
                        </a:ext>
                      </a:extLst>
                    </a:blip>
                    <a:srcRect l="3018" r="7334"/>
                    <a:stretch/>
                  </pic:blipFill>
                  <pic:spPr bwMode="auto">
                    <a:xfrm>
                      <a:off x="0" y="0"/>
                      <a:ext cx="2680560" cy="1993465"/>
                    </a:xfrm>
                    <a:prstGeom prst="rect">
                      <a:avLst/>
                    </a:prstGeom>
                    <a:noFill/>
                    <a:ln>
                      <a:noFill/>
                    </a:ln>
                    <a:extLst>
                      <a:ext uri="{53640926-AAD7-44d8-BBD7-CCE9431645EC}">
                        <a14:shadowObscured xmlns:a14="http://schemas.microsoft.com/office/drawing/2010/main"/>
                      </a:ext>
                    </a:extLst>
                  </pic:spPr>
                </pic:pic>
              </a:graphicData>
            </a:graphic>
          </wp:inline>
        </w:drawing>
      </w:r>
      <w:r w:rsidR="002A523A">
        <w:rPr>
          <w:rFonts w:ascii="Cochin" w:hAnsi="Cochin" w:cs="Times New Roman"/>
          <w:sz w:val="22"/>
          <w:szCs w:val="22"/>
          <w:lang w:val="es-ES"/>
        </w:rPr>
        <w:t xml:space="preserve">  </w:t>
      </w:r>
      <w:r w:rsidR="002A523A">
        <w:rPr>
          <w:rFonts w:ascii="Helvetica" w:hAnsi="Helvetica" w:cs="Helvetica"/>
          <w:noProof/>
          <w:lang w:val="es-ES"/>
        </w:rPr>
        <w:drawing>
          <wp:inline distT="0" distB="0" distL="0" distR="0" wp14:anchorId="7E4CBDE3" wp14:editId="7C7BF7E0">
            <wp:extent cx="2598899" cy="2004773"/>
            <wp:effectExtent l="0" t="0" r="0" b="190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5">
                      <a:extLst>
                        <a:ext uri="{28A0092B-C50C-407E-A947-70E740481C1C}">
                          <a14:useLocalDpi xmlns:a14="http://schemas.microsoft.com/office/drawing/2010/main" val="0"/>
                        </a:ext>
                      </a:extLst>
                    </a:blip>
                    <a:srcRect l="27319" t="7368" r="4086" b="8095"/>
                    <a:stretch/>
                  </pic:blipFill>
                  <pic:spPr bwMode="auto">
                    <a:xfrm>
                      <a:off x="0" y="0"/>
                      <a:ext cx="2605038" cy="2009509"/>
                    </a:xfrm>
                    <a:prstGeom prst="rect">
                      <a:avLst/>
                    </a:prstGeom>
                    <a:noFill/>
                    <a:ln>
                      <a:noFill/>
                    </a:ln>
                    <a:extLst>
                      <a:ext uri="{53640926-AAD7-44d8-BBD7-CCE9431645EC}">
                        <a14:shadowObscured xmlns:a14="http://schemas.microsoft.com/office/drawing/2010/main"/>
                      </a:ext>
                    </a:extLst>
                  </pic:spPr>
                </pic:pic>
              </a:graphicData>
            </a:graphic>
          </wp:inline>
        </w:drawing>
      </w:r>
    </w:p>
    <w:p w14:paraId="470AEC28" w14:textId="3C41D523" w:rsidR="002A523A" w:rsidRPr="002A523A" w:rsidRDefault="002A523A" w:rsidP="00275836">
      <w:pPr>
        <w:widowControl w:val="0"/>
        <w:autoSpaceDE w:val="0"/>
        <w:autoSpaceDN w:val="0"/>
        <w:adjustRightInd w:val="0"/>
        <w:spacing w:after="240"/>
        <w:contextualSpacing/>
        <w:jc w:val="center"/>
        <w:rPr>
          <w:rFonts w:ascii="Cochin" w:hAnsi="Cochin" w:cs="Times New Roman"/>
          <w:b/>
          <w:sz w:val="16"/>
          <w:szCs w:val="16"/>
          <w:lang w:val="es-ES"/>
        </w:rPr>
      </w:pPr>
      <w:r w:rsidRPr="002A523A">
        <w:rPr>
          <w:rFonts w:ascii="Cochin" w:hAnsi="Cochin" w:cs="Times New Roman"/>
          <w:b/>
          <w:sz w:val="16"/>
          <w:szCs w:val="16"/>
          <w:lang w:val="es-ES"/>
        </w:rPr>
        <w:t>Acueducto de Segovia y principales ciudades y vías romanas</w:t>
      </w:r>
    </w:p>
    <w:p w14:paraId="416A3CFD" w14:textId="77777777" w:rsidR="00253787" w:rsidRDefault="00253787" w:rsidP="00275836">
      <w:pPr>
        <w:widowControl w:val="0"/>
        <w:autoSpaceDE w:val="0"/>
        <w:autoSpaceDN w:val="0"/>
        <w:adjustRightInd w:val="0"/>
        <w:spacing w:after="240"/>
        <w:contextualSpacing/>
        <w:jc w:val="center"/>
        <w:rPr>
          <w:rFonts w:ascii="Cochin" w:hAnsi="Cochin" w:cs="Times New Roman"/>
          <w:sz w:val="22"/>
          <w:szCs w:val="22"/>
          <w:lang w:val="es-ES"/>
        </w:rPr>
      </w:pPr>
    </w:p>
    <w:p w14:paraId="658DCF7C"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0C5DBD77"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033A238C"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687276DE"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1CB00EF5" w14:textId="77777777" w:rsidR="00F74C6B" w:rsidRDefault="00F74C6B" w:rsidP="00275836">
      <w:pPr>
        <w:widowControl w:val="0"/>
        <w:autoSpaceDE w:val="0"/>
        <w:autoSpaceDN w:val="0"/>
        <w:adjustRightInd w:val="0"/>
        <w:spacing w:after="240"/>
        <w:contextualSpacing/>
        <w:jc w:val="center"/>
        <w:rPr>
          <w:rFonts w:ascii="Cochin" w:hAnsi="Cochin" w:cs="Times New Roman"/>
          <w:sz w:val="22"/>
          <w:szCs w:val="22"/>
          <w:lang w:val="es-ES"/>
        </w:rPr>
      </w:pPr>
    </w:p>
    <w:p w14:paraId="0A4707A8"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61FD7CD0" w14:textId="77777777" w:rsidR="00FD5DB9" w:rsidRDefault="00FD5DB9" w:rsidP="00275836">
      <w:pPr>
        <w:widowControl w:val="0"/>
        <w:autoSpaceDE w:val="0"/>
        <w:autoSpaceDN w:val="0"/>
        <w:adjustRightInd w:val="0"/>
        <w:spacing w:after="240"/>
        <w:contextualSpacing/>
        <w:jc w:val="center"/>
        <w:rPr>
          <w:rFonts w:ascii="Cochin" w:hAnsi="Cochin" w:cs="Times New Roman"/>
          <w:sz w:val="22"/>
          <w:szCs w:val="22"/>
          <w:lang w:val="es-ES"/>
        </w:rPr>
      </w:pPr>
    </w:p>
    <w:p w14:paraId="56A6C791" w14:textId="77777777" w:rsidR="002C53B1" w:rsidRDefault="002C53B1" w:rsidP="00275836">
      <w:pPr>
        <w:widowControl w:val="0"/>
        <w:autoSpaceDE w:val="0"/>
        <w:autoSpaceDN w:val="0"/>
        <w:adjustRightInd w:val="0"/>
        <w:spacing w:after="240"/>
        <w:contextualSpacing/>
        <w:jc w:val="center"/>
        <w:rPr>
          <w:rFonts w:ascii="Cochin" w:hAnsi="Cochin" w:cs="Times New Roman"/>
          <w:sz w:val="22"/>
          <w:szCs w:val="22"/>
          <w:lang w:val="es-ES"/>
        </w:rPr>
      </w:pPr>
    </w:p>
    <w:tbl>
      <w:tblPr>
        <w:tblStyle w:val="Tablaconcuadrcula"/>
        <w:tblW w:w="0" w:type="auto"/>
        <w:tblLayout w:type="fixed"/>
        <w:tblLook w:val="04A0" w:firstRow="1" w:lastRow="0" w:firstColumn="1" w:lastColumn="0" w:noHBand="0" w:noVBand="1"/>
      </w:tblPr>
      <w:tblGrid>
        <w:gridCol w:w="4503"/>
        <w:gridCol w:w="283"/>
        <w:gridCol w:w="3899"/>
      </w:tblGrid>
      <w:tr w:rsidR="00FD5DB9" w:rsidRPr="00FC48D5" w14:paraId="0720DFB1" w14:textId="77777777" w:rsidTr="007A2B07">
        <w:tc>
          <w:tcPr>
            <w:tcW w:w="4503" w:type="dxa"/>
            <w:tcBorders>
              <w:top w:val="nil"/>
              <w:left w:val="nil"/>
              <w:bottom w:val="nil"/>
              <w:right w:val="nil"/>
            </w:tcBorders>
            <w:shd w:val="clear" w:color="auto" w:fill="EAF1DD" w:themeFill="accent3" w:themeFillTint="33"/>
          </w:tcPr>
          <w:p w14:paraId="3BC55796" w14:textId="660F062D" w:rsidR="00FD5DB9" w:rsidRPr="00CE0564" w:rsidRDefault="00FD5DB9" w:rsidP="00D61E66">
            <w:pPr>
              <w:jc w:val="center"/>
              <w:rPr>
                <w:rFonts w:ascii="Cochin" w:hAnsi="Cochin"/>
                <w:b/>
                <w:sz w:val="22"/>
                <w:szCs w:val="22"/>
              </w:rPr>
            </w:pPr>
            <w:r>
              <w:rPr>
                <w:rFonts w:ascii="Cochin" w:hAnsi="Cochin"/>
                <w:b/>
                <w:sz w:val="22"/>
                <w:szCs w:val="22"/>
              </w:rPr>
              <w:t>3. LA MONARQUÍA VISIGODA: LEOVIGILDO Y RECAREDO</w:t>
            </w:r>
          </w:p>
          <w:p w14:paraId="1CBDFAF3" w14:textId="1B780495" w:rsidR="00DB5216" w:rsidRPr="00F74C6B" w:rsidRDefault="00F74C6B" w:rsidP="00F74C6B">
            <w:pPr>
              <w:jc w:val="center"/>
              <w:rPr>
                <w:rFonts w:ascii="Helvetica" w:hAnsi="Helvetica" w:cs="Helvetica"/>
                <w:noProof/>
                <w:lang w:val="es-ES"/>
              </w:rPr>
            </w:pPr>
            <w:r>
              <w:rPr>
                <w:rFonts w:ascii="Helvetica" w:hAnsi="Helvetica" w:cs="Helvetica"/>
                <w:noProof/>
                <w:lang w:val="es-ES"/>
              </w:rPr>
              <w:drawing>
                <wp:inline distT="0" distB="0" distL="0" distR="0" wp14:anchorId="639E0F0D" wp14:editId="1841481B">
                  <wp:extent cx="1877125" cy="2067104"/>
                  <wp:effectExtent l="0" t="0" r="2540" b="0"/>
                  <wp:docPr id="28"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26">
                            <a:extLst>
                              <a:ext uri="{28A0092B-C50C-407E-A947-70E740481C1C}">
                                <a14:useLocalDpi xmlns:a14="http://schemas.microsoft.com/office/drawing/2010/main" val="0"/>
                              </a:ext>
                            </a:extLst>
                          </a:blip>
                          <a:srcRect b="8644"/>
                          <a:stretch>
                            <a:fillRect/>
                          </a:stretch>
                        </pic:blipFill>
                        <pic:spPr bwMode="auto">
                          <a:xfrm>
                            <a:off x="0" y="0"/>
                            <a:ext cx="1879879" cy="2070136"/>
                          </a:xfrm>
                          <a:prstGeom prst="rect">
                            <a:avLst/>
                          </a:prstGeom>
                          <a:noFill/>
                          <a:ln>
                            <a:noFill/>
                          </a:ln>
                        </pic:spPr>
                      </pic:pic>
                    </a:graphicData>
                  </a:graphic>
                </wp:inline>
              </w:drawing>
            </w:r>
          </w:p>
        </w:tc>
        <w:tc>
          <w:tcPr>
            <w:tcW w:w="283" w:type="dxa"/>
            <w:tcBorders>
              <w:top w:val="nil"/>
              <w:left w:val="nil"/>
              <w:bottom w:val="nil"/>
              <w:right w:val="nil"/>
            </w:tcBorders>
          </w:tcPr>
          <w:p w14:paraId="3F50ED81" w14:textId="77777777" w:rsidR="00FD5DB9" w:rsidRPr="00CE0564" w:rsidRDefault="00FD5DB9" w:rsidP="00D61E66">
            <w:pPr>
              <w:widowControl w:val="0"/>
              <w:autoSpaceDE w:val="0"/>
              <w:autoSpaceDN w:val="0"/>
              <w:adjustRightInd w:val="0"/>
              <w:spacing w:after="240"/>
              <w:ind w:firstLine="709"/>
              <w:contextualSpacing/>
              <w:jc w:val="both"/>
              <w:rPr>
                <w:rFonts w:ascii="Cochin" w:hAnsi="Cochin"/>
              </w:rPr>
            </w:pPr>
          </w:p>
        </w:tc>
        <w:tc>
          <w:tcPr>
            <w:tcW w:w="3899" w:type="dxa"/>
            <w:tcBorders>
              <w:top w:val="nil"/>
              <w:left w:val="nil"/>
              <w:bottom w:val="nil"/>
              <w:right w:val="nil"/>
            </w:tcBorders>
            <w:shd w:val="clear" w:color="auto" w:fill="auto"/>
          </w:tcPr>
          <w:p w14:paraId="1EB454AB" w14:textId="7A7D0872" w:rsidR="00FD5DB9" w:rsidRPr="00DB5216" w:rsidRDefault="00D61E66" w:rsidP="00DB5216">
            <w:pPr>
              <w:widowControl w:val="0"/>
              <w:autoSpaceDE w:val="0"/>
              <w:autoSpaceDN w:val="0"/>
              <w:adjustRightInd w:val="0"/>
              <w:spacing w:after="240"/>
              <w:ind w:firstLine="708"/>
              <w:contextualSpacing/>
              <w:jc w:val="both"/>
              <w:rPr>
                <w:rFonts w:ascii="Cochin" w:hAnsi="Cochin" w:cs="Times"/>
                <w:sz w:val="20"/>
                <w:szCs w:val="20"/>
                <w:lang w:val="es-ES"/>
              </w:rPr>
            </w:pPr>
            <w:r>
              <w:rPr>
                <w:rFonts w:ascii="Cochin" w:hAnsi="Cochin" w:cs="Times"/>
                <w:sz w:val="20"/>
                <w:szCs w:val="20"/>
                <w:lang w:val="es-ES"/>
              </w:rPr>
              <w:t xml:space="preserve">Los visigodos fueron un pueblo de origen </w:t>
            </w:r>
            <w:r w:rsidRPr="007A2B07">
              <w:rPr>
                <w:rFonts w:ascii="Cochin" w:hAnsi="Cochin" w:cs="Times"/>
                <w:b/>
                <w:sz w:val="20"/>
                <w:szCs w:val="20"/>
                <w:lang w:val="es-ES"/>
              </w:rPr>
              <w:t>germano</w:t>
            </w:r>
            <w:r>
              <w:rPr>
                <w:rFonts w:ascii="Cochin" w:hAnsi="Cochin" w:cs="Times"/>
                <w:sz w:val="20"/>
                <w:szCs w:val="20"/>
                <w:lang w:val="es-ES"/>
              </w:rPr>
              <w:t xml:space="preserve"> y, durante un tiempo</w:t>
            </w:r>
            <w:r w:rsidR="007A2B07">
              <w:rPr>
                <w:rFonts w:ascii="Cochin" w:hAnsi="Cochin" w:cs="Times"/>
                <w:sz w:val="20"/>
                <w:szCs w:val="20"/>
                <w:lang w:val="es-ES"/>
              </w:rPr>
              <w:t>, federado de Roma (aliado) Tras caer</w:t>
            </w:r>
            <w:r w:rsidRPr="00D61E66">
              <w:rPr>
                <w:rFonts w:ascii="Cochin" w:hAnsi="Cochin" w:cs="Times"/>
                <w:sz w:val="20"/>
                <w:szCs w:val="20"/>
                <w:lang w:val="es-ES"/>
              </w:rPr>
              <w:t xml:space="preserve"> el Imperio Romano</w:t>
            </w:r>
            <w:r w:rsidR="007A2B07">
              <w:rPr>
                <w:rFonts w:ascii="Cochin" w:hAnsi="Cochin" w:cs="Times"/>
                <w:sz w:val="20"/>
                <w:szCs w:val="20"/>
                <w:lang w:val="es-ES"/>
              </w:rPr>
              <w:t xml:space="preserve"> Occidental en el 476, los visigodos crearon un reino con capital en Toulouse y, al ser derrotados por los francos en la batalla de Vouillé (507), se traslada</w:t>
            </w:r>
            <w:r w:rsidR="00DB5216">
              <w:rPr>
                <w:rFonts w:ascii="Cochin" w:hAnsi="Cochin" w:cs="Times"/>
                <w:sz w:val="20"/>
                <w:szCs w:val="20"/>
                <w:lang w:val="es-ES"/>
              </w:rPr>
              <w:t>ron a la península y fundaron el</w:t>
            </w:r>
            <w:r w:rsidR="007A2B07">
              <w:rPr>
                <w:rFonts w:ascii="Cochin" w:hAnsi="Cochin" w:cs="Times"/>
                <w:sz w:val="20"/>
                <w:szCs w:val="20"/>
                <w:lang w:val="es-ES"/>
              </w:rPr>
              <w:t xml:space="preserve"> </w:t>
            </w:r>
            <w:r w:rsidR="007A2B07" w:rsidRPr="007A2B07">
              <w:rPr>
                <w:rFonts w:ascii="Cochin" w:hAnsi="Cochin" w:cs="Times"/>
                <w:b/>
                <w:sz w:val="20"/>
                <w:szCs w:val="20"/>
                <w:lang w:val="es-ES"/>
              </w:rPr>
              <w:t>reino</w:t>
            </w:r>
            <w:r w:rsidR="00DB5216">
              <w:rPr>
                <w:rFonts w:ascii="Cochin" w:hAnsi="Cochin" w:cs="Times"/>
                <w:b/>
                <w:sz w:val="20"/>
                <w:szCs w:val="20"/>
                <w:lang w:val="es-ES"/>
              </w:rPr>
              <w:t xml:space="preserve"> visigodo</w:t>
            </w:r>
            <w:r w:rsidR="00DB5216">
              <w:rPr>
                <w:rFonts w:ascii="Cochin" w:hAnsi="Cochin" w:cs="Times"/>
                <w:sz w:val="20"/>
                <w:szCs w:val="20"/>
                <w:lang w:val="es-ES"/>
              </w:rPr>
              <w:t xml:space="preserve"> con</w:t>
            </w:r>
            <w:r w:rsidR="007A2B07" w:rsidRPr="007A2B07">
              <w:rPr>
                <w:rFonts w:ascii="Cochin" w:hAnsi="Cochin" w:cs="Times"/>
                <w:b/>
                <w:sz w:val="20"/>
                <w:szCs w:val="20"/>
                <w:lang w:val="es-ES"/>
              </w:rPr>
              <w:t xml:space="preserve"> </w:t>
            </w:r>
            <w:r w:rsidR="007A2B07" w:rsidRPr="00DB5216">
              <w:rPr>
                <w:rFonts w:ascii="Cochin" w:hAnsi="Cochin" w:cs="Times"/>
                <w:sz w:val="20"/>
                <w:szCs w:val="20"/>
                <w:lang w:val="es-ES"/>
              </w:rPr>
              <w:t>capital en</w:t>
            </w:r>
            <w:r w:rsidRPr="007A2B07">
              <w:rPr>
                <w:rFonts w:ascii="Cochin" w:hAnsi="Cochin" w:cs="Times"/>
                <w:b/>
                <w:sz w:val="20"/>
                <w:szCs w:val="20"/>
                <w:lang w:val="es-ES"/>
              </w:rPr>
              <w:t xml:space="preserve"> Toledo</w:t>
            </w:r>
            <w:r w:rsidRPr="00D61E66">
              <w:rPr>
                <w:rFonts w:ascii="Cochin" w:hAnsi="Cochin" w:cs="Times"/>
                <w:sz w:val="20"/>
                <w:szCs w:val="20"/>
                <w:lang w:val="es-ES"/>
              </w:rPr>
              <w:t xml:space="preserve"> que duró más de doscientos años. Su presencia</w:t>
            </w:r>
            <w:r w:rsidR="00DB5216">
              <w:rPr>
                <w:rFonts w:ascii="Cochin" w:hAnsi="Cochin" w:cs="Times"/>
                <w:sz w:val="20"/>
                <w:szCs w:val="20"/>
                <w:lang w:val="es-ES"/>
              </w:rPr>
              <w:t xml:space="preserve"> en Hispania se caracterizó por</w:t>
            </w:r>
            <w:r w:rsidRPr="00D61E66">
              <w:rPr>
                <w:rFonts w:ascii="Cochin" w:hAnsi="Cochin" w:cs="Times"/>
                <w:sz w:val="20"/>
                <w:szCs w:val="20"/>
                <w:lang w:val="es-ES"/>
              </w:rPr>
              <w:t xml:space="preserve"> el </w:t>
            </w:r>
            <w:r w:rsidRPr="00D61E66">
              <w:rPr>
                <w:rFonts w:ascii="Cochin" w:hAnsi="Cochin" w:cs="Times"/>
                <w:b/>
                <w:sz w:val="20"/>
                <w:szCs w:val="20"/>
                <w:lang w:val="es-ES"/>
              </w:rPr>
              <w:t>debilitamiento de las ciudades</w:t>
            </w:r>
            <w:r w:rsidR="00DB5216">
              <w:rPr>
                <w:rFonts w:ascii="Cochin" w:hAnsi="Cochin" w:cs="Times"/>
                <w:sz w:val="20"/>
                <w:szCs w:val="20"/>
                <w:lang w:val="es-ES"/>
              </w:rPr>
              <w:t>,</w:t>
            </w:r>
            <w:r w:rsidRPr="00D61E66">
              <w:rPr>
                <w:rFonts w:ascii="Cochin" w:hAnsi="Cochin" w:cs="Times"/>
                <w:sz w:val="20"/>
                <w:szCs w:val="20"/>
                <w:lang w:val="es-ES"/>
              </w:rPr>
              <w:t xml:space="preserve"> la </w:t>
            </w:r>
            <w:r w:rsidRPr="00D61E66">
              <w:rPr>
                <w:rFonts w:ascii="Cochin" w:hAnsi="Cochin" w:cs="Times"/>
                <w:b/>
                <w:sz w:val="20"/>
                <w:szCs w:val="20"/>
                <w:lang w:val="es-ES"/>
              </w:rPr>
              <w:t>ruralización de la economía y sociedad</w:t>
            </w:r>
            <w:r w:rsidRPr="00D61E66">
              <w:rPr>
                <w:rFonts w:ascii="Cochin" w:hAnsi="Cochin" w:cs="Times"/>
                <w:sz w:val="20"/>
                <w:szCs w:val="20"/>
                <w:lang w:val="es-ES"/>
              </w:rPr>
              <w:t xml:space="preserve"> (grandes propiedades agrícolas dond</w:t>
            </w:r>
            <w:r w:rsidR="00DB5216">
              <w:rPr>
                <w:rFonts w:ascii="Cochin" w:hAnsi="Cochin" w:cs="Times"/>
                <w:sz w:val="20"/>
                <w:szCs w:val="20"/>
                <w:lang w:val="es-ES"/>
              </w:rPr>
              <w:t>e acudían campesinos para buscar</w:t>
            </w:r>
            <w:r w:rsidRPr="00D61E66">
              <w:rPr>
                <w:rFonts w:ascii="Cochin" w:hAnsi="Cochin" w:cs="Times"/>
                <w:sz w:val="20"/>
                <w:szCs w:val="20"/>
                <w:lang w:val="es-ES"/>
              </w:rPr>
              <w:t xml:space="preserve"> protección de los grandes pro</w:t>
            </w:r>
            <w:r w:rsidR="00DB5216">
              <w:rPr>
                <w:rFonts w:ascii="Cochin" w:hAnsi="Cochin" w:cs="Times"/>
                <w:sz w:val="20"/>
                <w:szCs w:val="20"/>
                <w:lang w:val="es-ES"/>
              </w:rPr>
              <w:t>pietarios civiles y religiosos)</w:t>
            </w:r>
            <w:r w:rsidRPr="00D61E66">
              <w:rPr>
                <w:rFonts w:ascii="Cochin" w:hAnsi="Cochin" w:cs="Times"/>
                <w:sz w:val="20"/>
                <w:szCs w:val="20"/>
                <w:lang w:val="es-ES"/>
              </w:rPr>
              <w:t xml:space="preserve"> y </w:t>
            </w:r>
            <w:r w:rsidRPr="00D61E66">
              <w:rPr>
                <w:rFonts w:ascii="Cochin" w:hAnsi="Cochin" w:cs="Times"/>
                <w:b/>
                <w:sz w:val="20"/>
                <w:szCs w:val="20"/>
                <w:lang w:val="es-ES"/>
              </w:rPr>
              <w:t>aumento de poder de la nobleza terrateniente</w:t>
            </w:r>
            <w:r w:rsidRPr="00D61E66">
              <w:rPr>
                <w:rFonts w:ascii="Cochin" w:hAnsi="Cochin" w:cs="Times"/>
                <w:sz w:val="20"/>
                <w:szCs w:val="20"/>
                <w:lang w:val="es-ES"/>
              </w:rPr>
              <w:t xml:space="preserve"> e </w:t>
            </w:r>
            <w:r w:rsidRPr="00D61E66">
              <w:rPr>
                <w:rFonts w:ascii="Cochin" w:hAnsi="Cochin" w:cs="Times"/>
                <w:b/>
                <w:sz w:val="20"/>
                <w:szCs w:val="20"/>
                <w:lang w:val="es-ES"/>
              </w:rPr>
              <w:t>Iglesia católica</w:t>
            </w:r>
            <w:r w:rsidRPr="00D61E66">
              <w:rPr>
                <w:rFonts w:ascii="Cochin" w:hAnsi="Cochin" w:cs="Times"/>
                <w:sz w:val="20"/>
                <w:szCs w:val="20"/>
                <w:lang w:val="es-ES"/>
              </w:rPr>
              <w:t>.</w:t>
            </w:r>
          </w:p>
        </w:tc>
      </w:tr>
    </w:tbl>
    <w:p w14:paraId="4A053B7D" w14:textId="77777777" w:rsidR="00F74C6B" w:rsidRDefault="00F74C6B" w:rsidP="00DB5216">
      <w:pPr>
        <w:widowControl w:val="0"/>
        <w:autoSpaceDE w:val="0"/>
        <w:autoSpaceDN w:val="0"/>
        <w:adjustRightInd w:val="0"/>
        <w:spacing w:after="240"/>
        <w:ind w:firstLine="708"/>
        <w:contextualSpacing/>
        <w:jc w:val="both"/>
        <w:rPr>
          <w:rFonts w:ascii="Cochin" w:hAnsi="Cochin" w:cs="Calibri"/>
          <w:color w:val="01154D"/>
          <w:sz w:val="20"/>
          <w:szCs w:val="20"/>
          <w:lang w:val="es-ES"/>
        </w:rPr>
      </w:pPr>
    </w:p>
    <w:p w14:paraId="5320642E" w14:textId="77777777" w:rsidR="00F74C6B" w:rsidRDefault="00F74C6B" w:rsidP="00DB5216">
      <w:pPr>
        <w:widowControl w:val="0"/>
        <w:autoSpaceDE w:val="0"/>
        <w:autoSpaceDN w:val="0"/>
        <w:adjustRightInd w:val="0"/>
        <w:spacing w:after="240"/>
        <w:ind w:firstLine="708"/>
        <w:contextualSpacing/>
        <w:jc w:val="both"/>
        <w:rPr>
          <w:rFonts w:ascii="Cochin" w:hAnsi="Cochin" w:cs="Calibri"/>
          <w:color w:val="01154D"/>
          <w:sz w:val="20"/>
          <w:szCs w:val="20"/>
          <w:lang w:val="es-ES"/>
        </w:rPr>
      </w:pPr>
    </w:p>
    <w:p w14:paraId="45C811BC" w14:textId="6FFD0448" w:rsidR="00F74C6B" w:rsidRDefault="00F74C6B" w:rsidP="00F74C6B">
      <w:pPr>
        <w:widowControl w:val="0"/>
        <w:autoSpaceDE w:val="0"/>
        <w:autoSpaceDN w:val="0"/>
        <w:adjustRightInd w:val="0"/>
        <w:spacing w:after="240"/>
        <w:contextualSpacing/>
        <w:jc w:val="both"/>
        <w:rPr>
          <w:rFonts w:ascii="Cochin" w:hAnsi="Cochin" w:cs="Calibri"/>
          <w:color w:val="01154D"/>
          <w:sz w:val="20"/>
          <w:szCs w:val="20"/>
          <w:lang w:val="es-ES"/>
        </w:rPr>
      </w:pPr>
      <w:r>
        <w:rPr>
          <w:rFonts w:ascii="Helvetica" w:hAnsi="Helvetica" w:cs="Helvetica"/>
          <w:noProof/>
          <w:lang w:val="es-ES"/>
        </w:rPr>
        <w:drawing>
          <wp:inline distT="0" distB="0" distL="0" distR="0" wp14:anchorId="40459772" wp14:editId="1596CA55">
            <wp:extent cx="5299629" cy="3158581"/>
            <wp:effectExtent l="0" t="0" r="9525" b="0"/>
            <wp:docPr id="26"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00958" cy="3159373"/>
                    </a:xfrm>
                    <a:prstGeom prst="rect">
                      <a:avLst/>
                    </a:prstGeom>
                    <a:noFill/>
                    <a:ln>
                      <a:noFill/>
                    </a:ln>
                  </pic:spPr>
                </pic:pic>
              </a:graphicData>
            </a:graphic>
          </wp:inline>
        </w:drawing>
      </w:r>
    </w:p>
    <w:p w14:paraId="54DCCC49" w14:textId="77777777" w:rsidR="00F74C6B" w:rsidRDefault="00F74C6B" w:rsidP="00DB5216">
      <w:pPr>
        <w:widowControl w:val="0"/>
        <w:autoSpaceDE w:val="0"/>
        <w:autoSpaceDN w:val="0"/>
        <w:adjustRightInd w:val="0"/>
        <w:spacing w:after="240"/>
        <w:ind w:firstLine="708"/>
        <w:contextualSpacing/>
        <w:jc w:val="both"/>
        <w:rPr>
          <w:rFonts w:ascii="Cochin" w:hAnsi="Cochin" w:cs="Calibri"/>
          <w:color w:val="01154D"/>
          <w:sz w:val="20"/>
          <w:szCs w:val="20"/>
          <w:lang w:val="es-ES"/>
        </w:rPr>
      </w:pPr>
    </w:p>
    <w:p w14:paraId="0278767A" w14:textId="02736FCF" w:rsidR="00DB5216" w:rsidRPr="00DA1389" w:rsidRDefault="00DB5216" w:rsidP="00DB5216">
      <w:pPr>
        <w:widowControl w:val="0"/>
        <w:autoSpaceDE w:val="0"/>
        <w:autoSpaceDN w:val="0"/>
        <w:adjustRightInd w:val="0"/>
        <w:spacing w:after="240"/>
        <w:ind w:firstLine="708"/>
        <w:contextualSpacing/>
        <w:jc w:val="both"/>
        <w:rPr>
          <w:rFonts w:ascii="Cochin" w:hAnsi="Cochin" w:cs="Times"/>
          <w:sz w:val="20"/>
          <w:szCs w:val="20"/>
          <w:lang w:val="es-ES"/>
        </w:rPr>
      </w:pPr>
      <w:r w:rsidRPr="00DA1389">
        <w:rPr>
          <w:rFonts w:ascii="Cochin" w:hAnsi="Cochin" w:cs="Calibri"/>
          <w:color w:val="01154D"/>
          <w:sz w:val="20"/>
          <w:szCs w:val="20"/>
          <w:lang w:val="es-ES"/>
        </w:rPr>
        <w:t>Los visigodos</w:t>
      </w:r>
      <w:r>
        <w:rPr>
          <w:rFonts w:ascii="Cochin" w:hAnsi="Cochin" w:cs="Calibri"/>
          <w:color w:val="01154D"/>
          <w:sz w:val="20"/>
          <w:szCs w:val="20"/>
          <w:lang w:val="es-ES"/>
        </w:rPr>
        <w:t>, una minoría, ejercieron</w:t>
      </w:r>
      <w:r w:rsidRPr="00DA1389">
        <w:rPr>
          <w:rFonts w:ascii="Cochin" w:hAnsi="Cochin" w:cs="Calibri"/>
          <w:color w:val="01154D"/>
          <w:sz w:val="20"/>
          <w:szCs w:val="20"/>
          <w:lang w:val="es-ES"/>
        </w:rPr>
        <w:t> </w:t>
      </w:r>
      <w:r>
        <w:rPr>
          <w:rFonts w:ascii="Cochin" w:hAnsi="Cochin" w:cs="Calibri"/>
          <w:color w:val="01154D"/>
          <w:sz w:val="20"/>
          <w:szCs w:val="20"/>
          <w:lang w:val="es-ES"/>
        </w:rPr>
        <w:t xml:space="preserve"> </w:t>
      </w:r>
      <w:r w:rsidRPr="00DA1389">
        <w:rPr>
          <w:rFonts w:ascii="Cochin" w:hAnsi="Cochin" w:cs="Calibri"/>
          <w:color w:val="01154D"/>
          <w:sz w:val="20"/>
          <w:szCs w:val="20"/>
          <w:lang w:val="es-ES"/>
        </w:rPr>
        <w:t>su poder sobre</w:t>
      </w:r>
      <w:r>
        <w:rPr>
          <w:rFonts w:ascii="Cochin" w:hAnsi="Cochin" w:cs="Calibri"/>
          <w:color w:val="01154D"/>
          <w:sz w:val="20"/>
          <w:szCs w:val="20"/>
          <w:lang w:val="es-ES"/>
        </w:rPr>
        <w:t xml:space="preserve"> los hispanorromanos,</w:t>
      </w:r>
      <w:r w:rsidRPr="00DA1389">
        <w:rPr>
          <w:rFonts w:ascii="Cochin" w:hAnsi="Cochin" w:cs="Calibri"/>
          <w:color w:val="01154D"/>
          <w:sz w:val="20"/>
          <w:szCs w:val="20"/>
          <w:lang w:val="es-ES"/>
        </w:rPr>
        <w:t xml:space="preserve"> una in</w:t>
      </w:r>
      <w:r>
        <w:rPr>
          <w:rFonts w:ascii="Cochin" w:hAnsi="Cochin" w:cs="Calibri"/>
          <w:color w:val="01154D"/>
          <w:sz w:val="20"/>
          <w:szCs w:val="20"/>
          <w:lang w:val="es-ES"/>
        </w:rPr>
        <w:t>mensa mayoría</w:t>
      </w:r>
      <w:r w:rsidRPr="00DA1389">
        <w:rPr>
          <w:rFonts w:ascii="Cochin" w:hAnsi="Cochin" w:cs="Calibri"/>
          <w:color w:val="01154D"/>
          <w:sz w:val="20"/>
          <w:szCs w:val="20"/>
          <w:lang w:val="es-ES"/>
        </w:rPr>
        <w:t xml:space="preserve">. Esta </w:t>
      </w:r>
      <w:r w:rsidRPr="00DA1389">
        <w:rPr>
          <w:rFonts w:ascii="Cochin" w:hAnsi="Cochin" w:cs="Calibri"/>
          <w:b/>
          <w:bCs/>
          <w:color w:val="01154D"/>
          <w:sz w:val="20"/>
          <w:szCs w:val="20"/>
          <w:lang w:val="es-ES"/>
        </w:rPr>
        <w:t>política </w:t>
      </w:r>
      <w:r>
        <w:rPr>
          <w:rFonts w:ascii="Cochin" w:hAnsi="Cochin" w:cs="Calibri"/>
          <w:b/>
          <w:bCs/>
          <w:color w:val="01154D"/>
          <w:sz w:val="20"/>
          <w:szCs w:val="20"/>
          <w:lang w:val="es-ES"/>
        </w:rPr>
        <w:t xml:space="preserve"> </w:t>
      </w:r>
      <w:r w:rsidRPr="00DA1389">
        <w:rPr>
          <w:rFonts w:ascii="Cochin" w:hAnsi="Cochin" w:cs="Calibri"/>
          <w:b/>
          <w:bCs/>
          <w:color w:val="01154D"/>
          <w:sz w:val="20"/>
          <w:szCs w:val="20"/>
          <w:lang w:val="es-ES"/>
        </w:rPr>
        <w:t>de segregación racial</w:t>
      </w:r>
      <w:r w:rsidR="00E87DC6">
        <w:rPr>
          <w:rFonts w:ascii="Cochin" w:hAnsi="Cochin" w:cs="Calibri"/>
          <w:color w:val="01154D"/>
          <w:sz w:val="20"/>
          <w:szCs w:val="20"/>
          <w:lang w:val="es-ES"/>
        </w:rPr>
        <w:t xml:space="preserve"> prohibía</w:t>
      </w:r>
      <w:r>
        <w:rPr>
          <w:rFonts w:ascii="Cochin" w:hAnsi="Cochin" w:cs="Calibri"/>
          <w:color w:val="01154D"/>
          <w:sz w:val="20"/>
          <w:szCs w:val="20"/>
          <w:lang w:val="es-ES"/>
        </w:rPr>
        <w:t xml:space="preserve"> los</w:t>
      </w:r>
      <w:r w:rsidRPr="00DA1389">
        <w:rPr>
          <w:rFonts w:ascii="Cochin" w:hAnsi="Cochin" w:cs="Calibri"/>
          <w:color w:val="01154D"/>
          <w:sz w:val="20"/>
          <w:szCs w:val="20"/>
          <w:lang w:val="es-ES"/>
        </w:rPr>
        <w:t xml:space="preserve"> matrimonios </w:t>
      </w:r>
      <w:r>
        <w:rPr>
          <w:rFonts w:ascii="Cochin" w:hAnsi="Cochin" w:cs="Calibri"/>
          <w:color w:val="01154D"/>
          <w:sz w:val="20"/>
          <w:szCs w:val="20"/>
          <w:lang w:val="es-ES"/>
        </w:rPr>
        <w:t xml:space="preserve"> </w:t>
      </w:r>
      <w:r w:rsidRPr="00DA1389">
        <w:rPr>
          <w:rFonts w:ascii="Cochin" w:hAnsi="Cochin" w:cs="Calibri"/>
          <w:color w:val="01154D"/>
          <w:sz w:val="20"/>
          <w:szCs w:val="20"/>
          <w:lang w:val="es-ES"/>
        </w:rPr>
        <w:t>mixtos, por la existencia de dos códigos lega</w:t>
      </w:r>
      <w:r>
        <w:rPr>
          <w:rFonts w:ascii="Cochin" w:hAnsi="Cochin" w:cs="Calibri"/>
          <w:color w:val="01154D"/>
          <w:sz w:val="20"/>
          <w:szCs w:val="20"/>
          <w:lang w:val="es-ES"/>
        </w:rPr>
        <w:t>les distintos</w:t>
      </w:r>
      <w:r w:rsidRPr="00DA1389">
        <w:rPr>
          <w:rFonts w:ascii="Cochin" w:hAnsi="Cochin" w:cs="Calibri"/>
          <w:color w:val="01154D"/>
          <w:sz w:val="20"/>
          <w:szCs w:val="20"/>
          <w:lang w:val="es-ES"/>
        </w:rPr>
        <w:t xml:space="preserve"> y diferente</w:t>
      </w:r>
      <w:r w:rsidR="00E87DC6">
        <w:rPr>
          <w:rFonts w:ascii="Cochin" w:hAnsi="Cochin" w:cs="Calibri"/>
          <w:color w:val="01154D"/>
          <w:sz w:val="20"/>
          <w:szCs w:val="20"/>
          <w:lang w:val="es-ES"/>
        </w:rPr>
        <w:t xml:space="preserve"> religión (hispanorromanos cristianos y</w:t>
      </w:r>
      <w:r>
        <w:rPr>
          <w:rFonts w:ascii="Cochin" w:hAnsi="Cochin" w:cs="Calibri"/>
          <w:color w:val="01154D"/>
          <w:sz w:val="20"/>
          <w:szCs w:val="20"/>
          <w:lang w:val="es-ES"/>
        </w:rPr>
        <w:t xml:space="preserve"> visigodos</w:t>
      </w:r>
      <w:r w:rsidR="00E87DC6">
        <w:rPr>
          <w:rFonts w:ascii="Cochin" w:hAnsi="Cochin" w:cs="Calibri"/>
          <w:color w:val="01154D"/>
          <w:sz w:val="20"/>
          <w:szCs w:val="20"/>
          <w:lang w:val="es-ES"/>
        </w:rPr>
        <w:t xml:space="preserve"> arrianos).</w:t>
      </w:r>
    </w:p>
    <w:p w14:paraId="3595E935" w14:textId="77777777" w:rsidR="00F74C6B" w:rsidRDefault="00F74C6B" w:rsidP="003D5D0C">
      <w:pPr>
        <w:widowControl w:val="0"/>
        <w:autoSpaceDE w:val="0"/>
        <w:autoSpaceDN w:val="0"/>
        <w:adjustRightInd w:val="0"/>
        <w:spacing w:after="240"/>
        <w:ind w:firstLine="708"/>
        <w:contextualSpacing/>
        <w:jc w:val="both"/>
        <w:rPr>
          <w:rFonts w:ascii="Cochin" w:hAnsi="Cochin" w:cs="Calibri"/>
          <w:color w:val="01154D"/>
          <w:sz w:val="20"/>
          <w:szCs w:val="20"/>
          <w:lang w:val="es-ES"/>
        </w:rPr>
      </w:pPr>
    </w:p>
    <w:p w14:paraId="352D2862" w14:textId="0D10551F" w:rsidR="00DB5216" w:rsidRPr="00DB5216" w:rsidRDefault="00E87DC6" w:rsidP="003D5D0C">
      <w:pPr>
        <w:widowControl w:val="0"/>
        <w:autoSpaceDE w:val="0"/>
        <w:autoSpaceDN w:val="0"/>
        <w:adjustRightInd w:val="0"/>
        <w:spacing w:after="240"/>
        <w:ind w:firstLine="708"/>
        <w:contextualSpacing/>
        <w:jc w:val="both"/>
        <w:rPr>
          <w:rFonts w:ascii="Cochin" w:hAnsi="Cochin" w:cs="Times"/>
          <w:sz w:val="20"/>
          <w:szCs w:val="20"/>
          <w:lang w:val="es-ES"/>
        </w:rPr>
      </w:pPr>
      <w:r>
        <w:rPr>
          <w:rFonts w:ascii="Cochin" w:hAnsi="Cochin" w:cs="Calibri"/>
          <w:color w:val="01154D"/>
          <w:sz w:val="20"/>
          <w:szCs w:val="20"/>
          <w:lang w:val="es-ES"/>
        </w:rPr>
        <w:t>Su sistema de gobierno era una</w:t>
      </w:r>
      <w:r w:rsidRPr="00DA1389">
        <w:rPr>
          <w:rFonts w:ascii="Cochin" w:hAnsi="Cochin" w:cs="Calibri"/>
          <w:color w:val="01154D"/>
          <w:sz w:val="20"/>
          <w:szCs w:val="20"/>
          <w:lang w:val="es-ES"/>
        </w:rPr>
        <w:t xml:space="preserve"> </w:t>
      </w:r>
      <w:r w:rsidRPr="00DA1389">
        <w:rPr>
          <w:rFonts w:ascii="Cochin" w:hAnsi="Cochin" w:cs="Calibri"/>
          <w:b/>
          <w:bCs/>
          <w:color w:val="01154D"/>
          <w:sz w:val="20"/>
          <w:szCs w:val="20"/>
          <w:lang w:val="es-ES"/>
        </w:rPr>
        <w:t xml:space="preserve">monarquía electiva </w:t>
      </w:r>
      <w:r w:rsidR="00F43DA1">
        <w:rPr>
          <w:rFonts w:ascii="Cochin" w:hAnsi="Cochin" w:cs="Calibri"/>
          <w:color w:val="01154D"/>
          <w:sz w:val="20"/>
          <w:szCs w:val="20"/>
          <w:lang w:val="es-ES"/>
        </w:rPr>
        <w:t>(originará</w:t>
      </w:r>
      <w:r>
        <w:rPr>
          <w:rFonts w:ascii="Cochin" w:hAnsi="Cochin" w:cs="Calibri"/>
          <w:color w:val="01154D"/>
          <w:sz w:val="20"/>
          <w:szCs w:val="20"/>
          <w:lang w:val="es-ES"/>
        </w:rPr>
        <w:t xml:space="preserve"> guerras</w:t>
      </w:r>
      <w:r w:rsidRPr="00DA1389">
        <w:rPr>
          <w:rFonts w:ascii="Cochin" w:hAnsi="Cochin" w:cs="Calibri"/>
          <w:color w:val="01154D"/>
          <w:sz w:val="20"/>
          <w:szCs w:val="20"/>
          <w:lang w:val="es-ES"/>
        </w:rPr>
        <w:t xml:space="preserve"> sucesorias</w:t>
      </w:r>
      <w:r w:rsidR="00F43DA1">
        <w:rPr>
          <w:rFonts w:ascii="Cochin" w:hAnsi="Cochin" w:cs="Calibri"/>
          <w:color w:val="01154D"/>
          <w:sz w:val="20"/>
          <w:szCs w:val="20"/>
          <w:lang w:val="es-ES"/>
        </w:rPr>
        <w:t>)</w:t>
      </w:r>
      <w:r w:rsidRPr="00DA1389">
        <w:rPr>
          <w:rFonts w:ascii="Cochin" w:hAnsi="Cochin" w:cs="Calibri"/>
          <w:color w:val="01154D"/>
          <w:sz w:val="20"/>
          <w:szCs w:val="20"/>
          <w:lang w:val="es-ES"/>
        </w:rPr>
        <w:t>.</w:t>
      </w:r>
      <w:r>
        <w:rPr>
          <w:rFonts w:ascii="Cochin" w:hAnsi="Cochin" w:cs="Calibri"/>
          <w:color w:val="01154D"/>
          <w:sz w:val="20"/>
          <w:szCs w:val="20"/>
          <w:lang w:val="es-ES"/>
        </w:rPr>
        <w:t xml:space="preserve"> </w:t>
      </w:r>
      <w:r w:rsidR="00F43DA1">
        <w:rPr>
          <w:rFonts w:ascii="Cochin" w:hAnsi="Cochin" w:cs="Calibri"/>
          <w:color w:val="01154D"/>
          <w:sz w:val="20"/>
          <w:szCs w:val="20"/>
          <w:lang w:val="es-ES"/>
        </w:rPr>
        <w:t>El rey e</w:t>
      </w:r>
      <w:r>
        <w:rPr>
          <w:rFonts w:ascii="Cochin" w:hAnsi="Cochin" w:cs="Calibri"/>
          <w:color w:val="01154D"/>
          <w:sz w:val="20"/>
          <w:szCs w:val="20"/>
          <w:lang w:val="es-ES"/>
        </w:rPr>
        <w:t>ra asesorado por el</w:t>
      </w:r>
      <w:r w:rsidRPr="00DA1389">
        <w:rPr>
          <w:rFonts w:ascii="Cochin" w:hAnsi="Cochin" w:cs="Calibri"/>
          <w:color w:val="01154D"/>
          <w:sz w:val="20"/>
          <w:szCs w:val="20"/>
          <w:lang w:val="es-ES"/>
        </w:rPr>
        <w:t xml:space="preserve"> </w:t>
      </w:r>
      <w:r>
        <w:rPr>
          <w:rFonts w:ascii="Cochin" w:hAnsi="Cochin" w:cs="Calibri"/>
          <w:b/>
          <w:bCs/>
          <w:color w:val="01154D"/>
          <w:sz w:val="20"/>
          <w:szCs w:val="20"/>
          <w:lang w:val="es-ES"/>
        </w:rPr>
        <w:t>Aula Regia</w:t>
      </w:r>
      <w:r w:rsidRPr="00DA1389">
        <w:rPr>
          <w:rFonts w:ascii="Cochin" w:hAnsi="Cochin" w:cs="Calibri"/>
          <w:color w:val="01154D"/>
          <w:sz w:val="20"/>
          <w:szCs w:val="20"/>
          <w:lang w:val="es-ES"/>
        </w:rPr>
        <w:t>, integrado po</w:t>
      </w:r>
      <w:r>
        <w:rPr>
          <w:rFonts w:ascii="Cochin" w:hAnsi="Cochin" w:cs="Calibri"/>
          <w:color w:val="01154D"/>
          <w:sz w:val="20"/>
          <w:szCs w:val="20"/>
          <w:lang w:val="es-ES"/>
        </w:rPr>
        <w:t>r magnates,</w:t>
      </w:r>
      <w:r w:rsidR="00F43DA1">
        <w:rPr>
          <w:rFonts w:ascii="Cochin" w:hAnsi="Cochin" w:cs="Calibri"/>
          <w:color w:val="01154D"/>
          <w:sz w:val="20"/>
          <w:szCs w:val="20"/>
          <w:lang w:val="es-ES"/>
        </w:rPr>
        <w:t xml:space="preserve"> mientras que</w:t>
      </w:r>
      <w:r w:rsidRPr="00DA1389">
        <w:rPr>
          <w:rFonts w:ascii="Cochin" w:hAnsi="Cochin" w:cs="Calibri"/>
          <w:color w:val="01154D"/>
          <w:sz w:val="20"/>
          <w:szCs w:val="20"/>
          <w:lang w:val="es-ES"/>
        </w:rPr>
        <w:t xml:space="preserve"> los </w:t>
      </w:r>
      <w:r w:rsidRPr="00DA1389">
        <w:rPr>
          <w:rFonts w:ascii="Cochin" w:hAnsi="Cochin" w:cs="Calibri"/>
          <w:b/>
          <w:bCs/>
          <w:color w:val="01154D"/>
          <w:sz w:val="20"/>
          <w:szCs w:val="20"/>
          <w:lang w:val="es-ES"/>
        </w:rPr>
        <w:t>Concilios de Toledo</w:t>
      </w:r>
      <w:r w:rsidR="00F43DA1">
        <w:rPr>
          <w:rFonts w:ascii="Cochin" w:hAnsi="Cochin" w:cs="Calibri"/>
          <w:b/>
          <w:bCs/>
          <w:color w:val="01154D"/>
          <w:sz w:val="20"/>
          <w:szCs w:val="20"/>
          <w:lang w:val="es-ES"/>
        </w:rPr>
        <w:t>,</w:t>
      </w:r>
      <w:r w:rsidRPr="00DA1389">
        <w:rPr>
          <w:rFonts w:ascii="Cochin" w:hAnsi="Cochin" w:cs="Calibri"/>
          <w:color w:val="01154D"/>
          <w:sz w:val="20"/>
          <w:szCs w:val="20"/>
          <w:lang w:val="es-ES"/>
        </w:rPr>
        <w:t xml:space="preserve"> integrados por</w:t>
      </w:r>
      <w:r w:rsidR="00F43DA1">
        <w:rPr>
          <w:rFonts w:ascii="Cochin" w:hAnsi="Cochin" w:cs="Calibri"/>
          <w:color w:val="01154D"/>
          <w:sz w:val="20"/>
          <w:szCs w:val="20"/>
          <w:lang w:val="es-ES"/>
        </w:rPr>
        <w:t xml:space="preserve"> altas jerarquías eclesiásticas y la nobleza,</w:t>
      </w:r>
      <w:r w:rsidRPr="00DA1389">
        <w:rPr>
          <w:rFonts w:ascii="Cochin" w:hAnsi="Cochin" w:cs="Calibri"/>
          <w:color w:val="01154D"/>
          <w:sz w:val="20"/>
          <w:szCs w:val="20"/>
          <w:lang w:val="es-ES"/>
        </w:rPr>
        <w:t xml:space="preserve"> intervenían en asuntos religiosos y civiles.</w:t>
      </w:r>
      <w:r w:rsidR="00F43DA1" w:rsidRPr="00F43DA1">
        <w:rPr>
          <w:rFonts w:ascii="Helvetica" w:hAnsi="Helvetica" w:cs="Helvetica"/>
          <w:color w:val="1A1A1A"/>
          <w:sz w:val="28"/>
          <w:szCs w:val="28"/>
          <w:lang w:val="es-ES"/>
        </w:rPr>
        <w:t xml:space="preserve"> </w:t>
      </w:r>
    </w:p>
    <w:p w14:paraId="2A3420F1" w14:textId="77777777" w:rsidR="00D61E66" w:rsidRPr="00D61E66" w:rsidRDefault="00D61E66" w:rsidP="003D5D0C">
      <w:pPr>
        <w:pStyle w:val="Prrafodelista"/>
        <w:widowControl w:val="0"/>
        <w:numPr>
          <w:ilvl w:val="0"/>
          <w:numId w:val="5"/>
        </w:numPr>
        <w:autoSpaceDE w:val="0"/>
        <w:autoSpaceDN w:val="0"/>
        <w:adjustRightInd w:val="0"/>
        <w:spacing w:after="240"/>
        <w:jc w:val="both"/>
        <w:rPr>
          <w:rFonts w:ascii="Cochin" w:hAnsi="Cochin" w:cs="Times"/>
          <w:sz w:val="20"/>
          <w:szCs w:val="20"/>
          <w:lang w:val="es-ES"/>
        </w:rPr>
      </w:pPr>
      <w:r w:rsidRPr="00D61E66">
        <w:rPr>
          <w:rFonts w:ascii="Cochin" w:hAnsi="Cochin" w:cs="Times"/>
          <w:sz w:val="20"/>
          <w:szCs w:val="20"/>
          <w:lang w:val="es-ES"/>
        </w:rPr>
        <w:t xml:space="preserve">La </w:t>
      </w:r>
      <w:r w:rsidRPr="00D61E66">
        <w:rPr>
          <w:rFonts w:ascii="Cochin" w:hAnsi="Cochin" w:cs="Times"/>
          <w:b/>
          <w:sz w:val="20"/>
          <w:szCs w:val="20"/>
          <w:u w:val="single"/>
          <w:lang w:val="es-ES"/>
        </w:rPr>
        <w:t>unidad territorial</w:t>
      </w:r>
      <w:r w:rsidRPr="00D61E66">
        <w:rPr>
          <w:rFonts w:ascii="Cochin" w:hAnsi="Cochin" w:cs="Times"/>
          <w:sz w:val="20"/>
          <w:szCs w:val="20"/>
          <w:lang w:val="es-ES"/>
        </w:rPr>
        <w:t xml:space="preserve">. Los reyes visigodos hicieron frente a campañas militares contra </w:t>
      </w:r>
      <w:r w:rsidRPr="00D61E66">
        <w:rPr>
          <w:rFonts w:ascii="Cochin" w:hAnsi="Cochin" w:cs="Times"/>
          <w:b/>
          <w:sz w:val="20"/>
          <w:szCs w:val="20"/>
          <w:lang w:val="es-ES"/>
        </w:rPr>
        <w:t>bizantinos</w:t>
      </w:r>
      <w:r w:rsidRPr="00D61E66">
        <w:rPr>
          <w:rFonts w:ascii="Cochin" w:hAnsi="Cochin" w:cs="Times"/>
          <w:sz w:val="20"/>
          <w:szCs w:val="20"/>
          <w:lang w:val="es-ES"/>
        </w:rPr>
        <w:t xml:space="preserve"> (que ocuparon zonas del Levante y sur), </w:t>
      </w:r>
      <w:r w:rsidRPr="00D61E66">
        <w:rPr>
          <w:rFonts w:ascii="Cochin" w:hAnsi="Cochin" w:cs="Times"/>
          <w:b/>
          <w:sz w:val="20"/>
          <w:szCs w:val="20"/>
          <w:lang w:val="es-ES"/>
        </w:rPr>
        <w:t>suevos</w:t>
      </w:r>
      <w:r w:rsidRPr="00D61E66">
        <w:rPr>
          <w:rFonts w:ascii="Cochin" w:hAnsi="Cochin" w:cs="Times"/>
          <w:sz w:val="20"/>
          <w:szCs w:val="20"/>
          <w:lang w:val="es-ES"/>
        </w:rPr>
        <w:t xml:space="preserve"> (con su reino en Galicia) y </w:t>
      </w:r>
      <w:r w:rsidRPr="00D61E66">
        <w:rPr>
          <w:rFonts w:ascii="Cochin" w:hAnsi="Cochin" w:cs="Times"/>
          <w:b/>
          <w:sz w:val="20"/>
          <w:szCs w:val="20"/>
          <w:lang w:val="es-ES"/>
        </w:rPr>
        <w:t>vascones</w:t>
      </w:r>
      <w:r w:rsidRPr="00D61E66">
        <w:rPr>
          <w:rFonts w:ascii="Cochin" w:hAnsi="Cochin" w:cs="Times"/>
          <w:sz w:val="20"/>
          <w:szCs w:val="20"/>
          <w:lang w:val="es-ES"/>
        </w:rPr>
        <w:t xml:space="preserve">. </w:t>
      </w:r>
      <w:r w:rsidRPr="00D61E66">
        <w:rPr>
          <w:rFonts w:ascii="Cochin" w:hAnsi="Cochin" w:cs="Times"/>
          <w:b/>
          <w:sz w:val="20"/>
          <w:szCs w:val="20"/>
          <w:u w:val="single"/>
          <w:lang w:val="es-ES"/>
        </w:rPr>
        <w:t>Leovigildo</w:t>
      </w:r>
      <w:r w:rsidRPr="00D61E66">
        <w:rPr>
          <w:rFonts w:ascii="Cochin" w:hAnsi="Cochin" w:cs="Times"/>
          <w:sz w:val="20"/>
          <w:szCs w:val="20"/>
          <w:lang w:val="es-ES"/>
        </w:rPr>
        <w:t xml:space="preserve"> consiguió la </w:t>
      </w:r>
      <w:r w:rsidRPr="00D61E66">
        <w:rPr>
          <w:rFonts w:ascii="Cochin" w:hAnsi="Cochin" w:cs="Times"/>
          <w:b/>
          <w:sz w:val="20"/>
          <w:szCs w:val="20"/>
          <w:lang w:val="es-ES"/>
        </w:rPr>
        <w:t>unidad</w:t>
      </w:r>
      <w:r w:rsidRPr="00D61E66">
        <w:rPr>
          <w:rFonts w:ascii="Cochin" w:hAnsi="Cochin" w:cs="Times"/>
          <w:sz w:val="20"/>
          <w:szCs w:val="20"/>
          <w:lang w:val="es-ES"/>
        </w:rPr>
        <w:t xml:space="preserve">: </w:t>
      </w:r>
      <w:r w:rsidRPr="00D61E66">
        <w:rPr>
          <w:rFonts w:ascii="Cochin" w:hAnsi="Cochin" w:cs="Times"/>
          <w:b/>
          <w:sz w:val="20"/>
          <w:szCs w:val="20"/>
          <w:lang w:val="es-ES"/>
        </w:rPr>
        <w:t>derrotó a los suevos</w:t>
      </w:r>
      <w:r w:rsidRPr="00D61E66">
        <w:rPr>
          <w:rFonts w:ascii="Cochin" w:hAnsi="Cochin" w:cs="Times"/>
          <w:sz w:val="20"/>
          <w:szCs w:val="20"/>
          <w:lang w:val="es-ES"/>
        </w:rPr>
        <w:t xml:space="preserve"> e incorporó Galicia (585), </w:t>
      </w:r>
      <w:r w:rsidRPr="00D61E66">
        <w:rPr>
          <w:rFonts w:ascii="Cochin" w:hAnsi="Cochin" w:cs="Times"/>
          <w:b/>
          <w:sz w:val="20"/>
          <w:szCs w:val="20"/>
          <w:lang w:val="es-ES"/>
        </w:rPr>
        <w:t>conquistó territorios bizantinos</w:t>
      </w:r>
      <w:r w:rsidRPr="00D61E66">
        <w:rPr>
          <w:rFonts w:ascii="Cochin" w:hAnsi="Cochin" w:cs="Times"/>
          <w:sz w:val="20"/>
          <w:szCs w:val="20"/>
          <w:lang w:val="es-ES"/>
        </w:rPr>
        <w:t xml:space="preserve"> (Málaga, Córdoba,…) y </w:t>
      </w:r>
      <w:r w:rsidRPr="00D61E66">
        <w:rPr>
          <w:rFonts w:ascii="Cochin" w:hAnsi="Cochin" w:cs="Times"/>
          <w:b/>
          <w:sz w:val="20"/>
          <w:szCs w:val="20"/>
          <w:lang w:val="es-ES"/>
        </w:rPr>
        <w:t>controló a los vascones</w:t>
      </w:r>
      <w:r w:rsidRPr="00D61E66">
        <w:rPr>
          <w:rFonts w:ascii="Cochin" w:hAnsi="Cochin" w:cs="Times"/>
          <w:sz w:val="20"/>
          <w:szCs w:val="20"/>
          <w:lang w:val="es-ES"/>
        </w:rPr>
        <w:t>.</w:t>
      </w:r>
    </w:p>
    <w:p w14:paraId="2CE08F99" w14:textId="01BC2D48" w:rsidR="00D61E66" w:rsidRPr="00D61E66" w:rsidRDefault="00D61E66" w:rsidP="00F43DA1">
      <w:pPr>
        <w:widowControl w:val="0"/>
        <w:autoSpaceDE w:val="0"/>
        <w:autoSpaceDN w:val="0"/>
        <w:adjustRightInd w:val="0"/>
        <w:spacing w:after="240"/>
        <w:contextualSpacing/>
        <w:jc w:val="center"/>
        <w:rPr>
          <w:rFonts w:ascii="Cochin" w:hAnsi="Cochin" w:cs="Times"/>
          <w:sz w:val="20"/>
          <w:szCs w:val="20"/>
          <w:lang w:val="es-ES"/>
        </w:rPr>
      </w:pPr>
      <w:r w:rsidRPr="00D61E66">
        <w:rPr>
          <w:rFonts w:ascii="Cochin" w:hAnsi="Cochin" w:cs="Helvetica"/>
          <w:noProof/>
          <w:sz w:val="20"/>
          <w:szCs w:val="20"/>
          <w:lang w:val="es-ES"/>
        </w:rPr>
        <w:drawing>
          <wp:inline distT="0" distB="0" distL="0" distR="0" wp14:anchorId="76087D67" wp14:editId="605F16BA">
            <wp:extent cx="4099561" cy="2473053"/>
            <wp:effectExtent l="25400" t="25400" r="15240" b="16510"/>
            <wp:docPr id="1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100743" cy="2473766"/>
                    </a:xfrm>
                    <a:prstGeom prst="rect">
                      <a:avLst/>
                    </a:prstGeom>
                    <a:noFill/>
                    <a:ln w="9525" cmpd="sng">
                      <a:solidFill>
                        <a:srgbClr val="4F81BD"/>
                      </a:solidFill>
                      <a:miter lim="800000"/>
                      <a:headEnd/>
                      <a:tailEnd/>
                    </a:ln>
                    <a:effectLst/>
                  </pic:spPr>
                </pic:pic>
              </a:graphicData>
            </a:graphic>
          </wp:inline>
        </w:drawing>
      </w:r>
      <w:r w:rsidRPr="00D61E66">
        <w:rPr>
          <w:rFonts w:ascii="Cochin" w:hAnsi="Cochin" w:cs="Helvetica"/>
          <w:sz w:val="20"/>
          <w:szCs w:val="20"/>
          <w:lang w:val="es-ES"/>
        </w:rPr>
        <w:t xml:space="preserve">    </w:t>
      </w:r>
      <w:r w:rsidRPr="00D61E66">
        <w:rPr>
          <w:rFonts w:ascii="Cochin" w:hAnsi="Cochin" w:cs="Helvetica"/>
          <w:noProof/>
          <w:sz w:val="20"/>
          <w:szCs w:val="20"/>
          <w:lang w:val="es-ES"/>
        </w:rPr>
        <w:drawing>
          <wp:inline distT="0" distB="0" distL="0" distR="0" wp14:anchorId="3EBFE236" wp14:editId="2AE88A5E">
            <wp:extent cx="913739" cy="2390098"/>
            <wp:effectExtent l="0" t="0" r="1270" b="0"/>
            <wp:docPr id="12"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15124" cy="2393722"/>
                    </a:xfrm>
                    <a:prstGeom prst="rect">
                      <a:avLst/>
                    </a:prstGeom>
                    <a:noFill/>
                    <a:ln>
                      <a:noFill/>
                    </a:ln>
                  </pic:spPr>
                </pic:pic>
              </a:graphicData>
            </a:graphic>
          </wp:inline>
        </w:drawing>
      </w:r>
    </w:p>
    <w:p w14:paraId="48D3FED6" w14:textId="161BE92C" w:rsidR="00F43DA1" w:rsidRDefault="00D61E66" w:rsidP="00F43DA1">
      <w:pPr>
        <w:pStyle w:val="Prrafodelista"/>
        <w:widowControl w:val="0"/>
        <w:numPr>
          <w:ilvl w:val="0"/>
          <w:numId w:val="5"/>
        </w:numPr>
        <w:autoSpaceDE w:val="0"/>
        <w:autoSpaceDN w:val="0"/>
        <w:adjustRightInd w:val="0"/>
        <w:spacing w:after="240"/>
        <w:jc w:val="both"/>
        <w:rPr>
          <w:rFonts w:ascii="Cochin" w:hAnsi="Cochin" w:cs="Times"/>
          <w:sz w:val="20"/>
          <w:szCs w:val="20"/>
          <w:lang w:val="es-ES"/>
        </w:rPr>
      </w:pPr>
      <w:r w:rsidRPr="00D61E66">
        <w:rPr>
          <w:rFonts w:ascii="Cochin" w:hAnsi="Cochin" w:cs="Times"/>
          <w:sz w:val="20"/>
          <w:szCs w:val="20"/>
          <w:lang w:val="es-ES"/>
        </w:rPr>
        <w:t xml:space="preserve">La </w:t>
      </w:r>
      <w:r w:rsidRPr="00D61E66">
        <w:rPr>
          <w:rFonts w:ascii="Cochin" w:hAnsi="Cochin" w:cs="Times"/>
          <w:b/>
          <w:sz w:val="20"/>
          <w:szCs w:val="20"/>
          <w:u w:val="single"/>
          <w:lang w:val="es-ES"/>
        </w:rPr>
        <w:t>unidad religiosa</w:t>
      </w:r>
      <w:r w:rsidRPr="00D61E66">
        <w:rPr>
          <w:rFonts w:ascii="Cochin" w:hAnsi="Cochin" w:cs="Times"/>
          <w:sz w:val="20"/>
          <w:szCs w:val="20"/>
          <w:lang w:val="es-ES"/>
        </w:rPr>
        <w:t xml:space="preserve">. La realizó </w:t>
      </w:r>
      <w:r w:rsidRPr="00D61E66">
        <w:rPr>
          <w:rFonts w:ascii="Cochin" w:hAnsi="Cochin" w:cs="Times"/>
          <w:b/>
          <w:sz w:val="20"/>
          <w:szCs w:val="20"/>
          <w:u w:val="single"/>
          <w:lang w:val="es-ES"/>
        </w:rPr>
        <w:t>Recaredo</w:t>
      </w:r>
      <w:r w:rsidRPr="00D61E66">
        <w:rPr>
          <w:rFonts w:ascii="Cochin" w:hAnsi="Cochin" w:cs="Times"/>
          <w:sz w:val="20"/>
          <w:szCs w:val="20"/>
          <w:lang w:val="es-ES"/>
        </w:rPr>
        <w:t xml:space="preserve">. Se convirtió al </w:t>
      </w:r>
      <w:r w:rsidRPr="00D61E66">
        <w:rPr>
          <w:rFonts w:ascii="Cochin" w:hAnsi="Cochin" w:cs="Times"/>
          <w:b/>
          <w:sz w:val="20"/>
          <w:szCs w:val="20"/>
          <w:lang w:val="es-ES"/>
        </w:rPr>
        <w:t>catolicismo</w:t>
      </w:r>
      <w:r w:rsidRPr="00D61E66">
        <w:rPr>
          <w:rFonts w:ascii="Cochin" w:hAnsi="Cochin" w:cs="Times"/>
          <w:sz w:val="20"/>
          <w:szCs w:val="20"/>
          <w:lang w:val="es-ES"/>
        </w:rPr>
        <w:t xml:space="preserve"> (h. 587), y en el </w:t>
      </w:r>
      <w:r w:rsidRPr="00D61E66">
        <w:rPr>
          <w:rFonts w:ascii="Cochin" w:hAnsi="Cochin" w:cs="Times"/>
          <w:b/>
          <w:sz w:val="20"/>
          <w:szCs w:val="20"/>
          <w:lang w:val="es-ES"/>
        </w:rPr>
        <w:t>III Concilio de Toledo</w:t>
      </w:r>
      <w:r w:rsidRPr="00D61E66">
        <w:rPr>
          <w:rFonts w:ascii="Cochin" w:hAnsi="Cochin" w:cs="Times"/>
          <w:sz w:val="20"/>
          <w:szCs w:val="20"/>
          <w:lang w:val="es-ES"/>
        </w:rPr>
        <w:t xml:space="preserve"> se acordó el </w:t>
      </w:r>
      <w:r w:rsidRPr="00D61E66">
        <w:rPr>
          <w:rFonts w:ascii="Cochin" w:hAnsi="Cochin" w:cs="Times"/>
          <w:b/>
          <w:sz w:val="20"/>
          <w:szCs w:val="20"/>
          <w:lang w:val="es-ES"/>
        </w:rPr>
        <w:t>cristianismo como religión oficial</w:t>
      </w:r>
      <w:r w:rsidRPr="00D61E66">
        <w:rPr>
          <w:rFonts w:ascii="Cochin" w:hAnsi="Cochin" w:cs="Times"/>
          <w:sz w:val="20"/>
          <w:szCs w:val="20"/>
          <w:lang w:val="es-ES"/>
        </w:rPr>
        <w:t xml:space="preserve"> del reino. Desde entonces, la </w:t>
      </w:r>
      <w:r w:rsidRPr="00D61E66">
        <w:rPr>
          <w:rFonts w:ascii="Cochin" w:hAnsi="Cochin" w:cs="Times"/>
          <w:b/>
          <w:sz w:val="20"/>
          <w:szCs w:val="20"/>
          <w:lang w:val="es-ES"/>
        </w:rPr>
        <w:t>Iglesia</w:t>
      </w:r>
      <w:r w:rsidRPr="00D61E66">
        <w:rPr>
          <w:rFonts w:ascii="Cochin" w:hAnsi="Cochin" w:cs="Times"/>
          <w:sz w:val="20"/>
          <w:szCs w:val="20"/>
          <w:lang w:val="es-ES"/>
        </w:rPr>
        <w:t xml:space="preserve"> tuvo enorme </w:t>
      </w:r>
      <w:r w:rsidRPr="00D61E66">
        <w:rPr>
          <w:rFonts w:ascii="Cochin" w:hAnsi="Cochin" w:cs="Times"/>
          <w:b/>
          <w:sz w:val="20"/>
          <w:szCs w:val="20"/>
          <w:lang w:val="es-ES"/>
        </w:rPr>
        <w:t xml:space="preserve">poder </w:t>
      </w:r>
      <w:r w:rsidRPr="00D61E66">
        <w:rPr>
          <w:rFonts w:ascii="Cochin" w:hAnsi="Cochin" w:cs="Times"/>
          <w:sz w:val="20"/>
          <w:szCs w:val="20"/>
          <w:lang w:val="es-ES"/>
        </w:rPr>
        <w:t xml:space="preserve">en </w:t>
      </w:r>
      <w:r w:rsidRPr="00D61E66">
        <w:rPr>
          <w:rFonts w:ascii="Cochin" w:hAnsi="Cochin" w:cs="Times"/>
          <w:b/>
          <w:sz w:val="20"/>
          <w:szCs w:val="20"/>
          <w:lang w:val="es-ES"/>
        </w:rPr>
        <w:t>economía</w:t>
      </w:r>
      <w:r w:rsidRPr="00D61E66">
        <w:rPr>
          <w:rFonts w:ascii="Cochin" w:hAnsi="Cochin" w:cs="Times"/>
          <w:sz w:val="20"/>
          <w:szCs w:val="20"/>
          <w:lang w:val="es-ES"/>
        </w:rPr>
        <w:t xml:space="preserve"> (grandes propiedades agrarias, recaudación de impuestos) y en </w:t>
      </w:r>
      <w:r w:rsidRPr="00D61E66">
        <w:rPr>
          <w:rFonts w:ascii="Cochin" w:hAnsi="Cochin" w:cs="Times"/>
          <w:b/>
          <w:sz w:val="20"/>
          <w:szCs w:val="20"/>
          <w:lang w:val="es-ES"/>
        </w:rPr>
        <w:t>educación</w:t>
      </w:r>
      <w:r w:rsidRPr="00D61E66">
        <w:rPr>
          <w:rFonts w:ascii="Cochin" w:hAnsi="Cochin" w:cs="Times"/>
          <w:sz w:val="20"/>
          <w:szCs w:val="20"/>
          <w:lang w:val="es-ES"/>
        </w:rPr>
        <w:t xml:space="preserve">. El </w:t>
      </w:r>
      <w:r w:rsidRPr="00D61E66">
        <w:rPr>
          <w:rFonts w:ascii="Cochin" w:hAnsi="Cochin" w:cs="Times"/>
          <w:b/>
          <w:sz w:val="20"/>
          <w:szCs w:val="20"/>
          <w:lang w:val="es-ES"/>
        </w:rPr>
        <w:t>rey</w:t>
      </w:r>
      <w:r w:rsidRPr="00D61E66">
        <w:rPr>
          <w:rFonts w:ascii="Cochin" w:hAnsi="Cochin" w:cs="Times"/>
          <w:sz w:val="20"/>
          <w:szCs w:val="20"/>
          <w:lang w:val="es-ES"/>
        </w:rPr>
        <w:t xml:space="preserve"> </w:t>
      </w:r>
      <w:r w:rsidRPr="00D61E66">
        <w:rPr>
          <w:rFonts w:ascii="Cochin" w:hAnsi="Cochin" w:cs="Times"/>
          <w:b/>
          <w:sz w:val="20"/>
          <w:szCs w:val="20"/>
          <w:lang w:val="es-ES"/>
        </w:rPr>
        <w:t>nombraba a los obispos</w:t>
      </w:r>
      <w:r w:rsidRPr="00D61E66">
        <w:rPr>
          <w:rFonts w:ascii="Cochin" w:hAnsi="Cochin" w:cs="Times"/>
          <w:sz w:val="20"/>
          <w:szCs w:val="20"/>
          <w:lang w:val="es-ES"/>
        </w:rPr>
        <w:t xml:space="preserve">. También con Recaredo se </w:t>
      </w:r>
      <w:r w:rsidRPr="00D61E66">
        <w:rPr>
          <w:rFonts w:ascii="Cochin" w:hAnsi="Cochin" w:cs="Times"/>
          <w:b/>
          <w:sz w:val="20"/>
          <w:szCs w:val="20"/>
          <w:lang w:val="es-ES"/>
        </w:rPr>
        <w:t>persiguió a los judíos</w:t>
      </w:r>
      <w:r w:rsidRPr="00D61E66">
        <w:rPr>
          <w:rFonts w:ascii="Cochin" w:hAnsi="Cochin" w:cs="Times"/>
          <w:sz w:val="20"/>
          <w:szCs w:val="20"/>
          <w:lang w:val="es-ES"/>
        </w:rPr>
        <w:t>, lo que llevó a éstos a aliarse con los arrianos y a participar en rebeliones que crearon un clima favorable a la penetración musulmana en Hispania durante el reinado del último rey visigodo Don Rodrigo.</w:t>
      </w:r>
    </w:p>
    <w:p w14:paraId="47CD0B49" w14:textId="77777777" w:rsidR="00F43DA1" w:rsidRPr="00F43DA1" w:rsidRDefault="00F43DA1" w:rsidP="00F43DA1">
      <w:pPr>
        <w:pStyle w:val="Prrafodelista"/>
        <w:widowControl w:val="0"/>
        <w:autoSpaceDE w:val="0"/>
        <w:autoSpaceDN w:val="0"/>
        <w:adjustRightInd w:val="0"/>
        <w:spacing w:after="240"/>
        <w:jc w:val="both"/>
        <w:rPr>
          <w:rFonts w:ascii="Cochin" w:hAnsi="Cochin" w:cs="Times"/>
          <w:sz w:val="20"/>
          <w:szCs w:val="20"/>
          <w:lang w:val="es-ES"/>
        </w:rPr>
      </w:pPr>
    </w:p>
    <w:p w14:paraId="7CF139C2" w14:textId="77777777" w:rsidR="00D61E66" w:rsidRPr="00D61E66" w:rsidRDefault="00D61E66" w:rsidP="00D61E66">
      <w:pPr>
        <w:pStyle w:val="Prrafodelista"/>
        <w:widowControl w:val="0"/>
        <w:numPr>
          <w:ilvl w:val="0"/>
          <w:numId w:val="5"/>
        </w:numPr>
        <w:autoSpaceDE w:val="0"/>
        <w:autoSpaceDN w:val="0"/>
        <w:adjustRightInd w:val="0"/>
        <w:spacing w:after="240"/>
        <w:jc w:val="both"/>
        <w:rPr>
          <w:rFonts w:ascii="Cochin" w:hAnsi="Cochin" w:cs="Times"/>
          <w:sz w:val="20"/>
          <w:szCs w:val="20"/>
          <w:lang w:val="es-ES"/>
        </w:rPr>
      </w:pPr>
      <w:r w:rsidRPr="00D61E66">
        <w:rPr>
          <w:rFonts w:ascii="Cochin" w:hAnsi="Cochin" w:cs="Times"/>
          <w:b/>
          <w:sz w:val="20"/>
          <w:szCs w:val="20"/>
          <w:u w:val="single"/>
          <w:lang w:val="es-ES"/>
        </w:rPr>
        <w:t>Unidad jurídica</w:t>
      </w:r>
      <w:r w:rsidRPr="00D61E66">
        <w:rPr>
          <w:rFonts w:ascii="Cochin" w:hAnsi="Cochin" w:cs="Times"/>
          <w:b/>
          <w:sz w:val="20"/>
          <w:szCs w:val="20"/>
          <w:lang w:val="es-ES"/>
        </w:rPr>
        <w:t xml:space="preserve">. </w:t>
      </w:r>
      <w:r w:rsidRPr="00D61E66">
        <w:rPr>
          <w:rFonts w:ascii="Cochin" w:hAnsi="Cochin" w:cs="Times"/>
          <w:sz w:val="20"/>
          <w:szCs w:val="20"/>
          <w:lang w:val="es-ES"/>
        </w:rPr>
        <w:t xml:space="preserve"> </w:t>
      </w:r>
      <w:r w:rsidRPr="00D61E66">
        <w:rPr>
          <w:rFonts w:ascii="Cochin" w:hAnsi="Cochin" w:cs="Times"/>
          <w:b/>
          <w:sz w:val="20"/>
          <w:szCs w:val="20"/>
          <w:lang w:val="es-ES"/>
        </w:rPr>
        <w:t>Recesvinto</w:t>
      </w:r>
      <w:r w:rsidRPr="00D61E66">
        <w:rPr>
          <w:rFonts w:ascii="Cochin" w:hAnsi="Cochin" w:cs="Times"/>
          <w:sz w:val="20"/>
          <w:szCs w:val="20"/>
          <w:lang w:val="es-ES"/>
        </w:rPr>
        <w:t xml:space="preserve"> promulgó (654) el </w:t>
      </w:r>
      <w:r w:rsidRPr="00D61E66">
        <w:rPr>
          <w:rFonts w:ascii="Cochin" w:hAnsi="Cochin" w:cs="Times"/>
          <w:b/>
          <w:i/>
          <w:sz w:val="20"/>
          <w:szCs w:val="20"/>
          <w:lang w:val="es-ES"/>
        </w:rPr>
        <w:t xml:space="preserve">Liber Iudiciorum </w:t>
      </w:r>
      <w:r w:rsidRPr="00D61E66">
        <w:rPr>
          <w:rFonts w:ascii="Cochin" w:hAnsi="Cochin" w:cs="Times"/>
          <w:sz w:val="20"/>
          <w:szCs w:val="20"/>
          <w:lang w:val="es-ES"/>
        </w:rPr>
        <w:t xml:space="preserve">o </w:t>
      </w:r>
      <w:r w:rsidRPr="00D61E66">
        <w:rPr>
          <w:rFonts w:ascii="Cochin" w:hAnsi="Cochin" w:cs="Times"/>
          <w:b/>
          <w:sz w:val="20"/>
          <w:szCs w:val="20"/>
          <w:lang w:val="es-ES"/>
        </w:rPr>
        <w:t>Fuero Juzgo.</w:t>
      </w:r>
    </w:p>
    <w:p w14:paraId="4D41BB77" w14:textId="7BE07DA1" w:rsidR="00D61E66" w:rsidRDefault="00D61E66" w:rsidP="00D61E66">
      <w:pPr>
        <w:widowControl w:val="0"/>
        <w:autoSpaceDE w:val="0"/>
        <w:autoSpaceDN w:val="0"/>
        <w:adjustRightInd w:val="0"/>
        <w:spacing w:after="240"/>
        <w:contextualSpacing/>
        <w:jc w:val="center"/>
        <w:rPr>
          <w:rFonts w:ascii="Book Antiqua" w:hAnsi="Book Antiqua" w:cs="Times"/>
          <w:sz w:val="22"/>
          <w:szCs w:val="22"/>
          <w:lang w:val="es-ES"/>
        </w:rPr>
      </w:pPr>
      <w:r>
        <w:rPr>
          <w:rFonts w:ascii="Helvetica" w:hAnsi="Helvetica" w:cs="Helvetica"/>
          <w:noProof/>
          <w:lang w:val="es-ES"/>
        </w:rPr>
        <w:drawing>
          <wp:inline distT="0" distB="0" distL="0" distR="0" wp14:anchorId="62560CF4" wp14:editId="2D031548">
            <wp:extent cx="1912659" cy="2311280"/>
            <wp:effectExtent l="0" t="0" r="0" b="635"/>
            <wp:docPr id="10"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14743" cy="2313798"/>
                    </a:xfrm>
                    <a:prstGeom prst="rect">
                      <a:avLst/>
                    </a:prstGeom>
                    <a:noFill/>
                    <a:ln>
                      <a:noFill/>
                    </a:ln>
                  </pic:spPr>
                </pic:pic>
              </a:graphicData>
            </a:graphic>
          </wp:inline>
        </w:drawing>
      </w:r>
      <w:r w:rsidR="00037580">
        <w:rPr>
          <w:rFonts w:ascii="Book Antiqua" w:hAnsi="Book Antiqua" w:cs="Times"/>
          <w:sz w:val="22"/>
          <w:szCs w:val="22"/>
          <w:lang w:val="es-ES"/>
        </w:rPr>
        <w:t xml:space="preserve">             </w:t>
      </w:r>
      <w:r>
        <w:rPr>
          <w:rFonts w:ascii="Book Antiqua" w:hAnsi="Book Antiqua" w:cs="Times"/>
          <w:sz w:val="22"/>
          <w:szCs w:val="22"/>
          <w:lang w:val="es-ES"/>
        </w:rPr>
        <w:t xml:space="preserve">  </w:t>
      </w:r>
      <w:r w:rsidR="00037580">
        <w:rPr>
          <w:rFonts w:ascii="Helvetica" w:hAnsi="Helvetica" w:cs="Helvetica"/>
          <w:noProof/>
          <w:lang w:val="es-ES"/>
        </w:rPr>
        <w:drawing>
          <wp:inline distT="0" distB="0" distL="0" distR="0" wp14:anchorId="52B08967" wp14:editId="72694C62">
            <wp:extent cx="1566336" cy="2282214"/>
            <wp:effectExtent l="0" t="0" r="8890" b="3810"/>
            <wp:docPr id="29"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8135" cy="2284835"/>
                    </a:xfrm>
                    <a:prstGeom prst="rect">
                      <a:avLst/>
                    </a:prstGeom>
                    <a:noFill/>
                    <a:ln>
                      <a:noFill/>
                    </a:ln>
                  </pic:spPr>
                </pic:pic>
              </a:graphicData>
            </a:graphic>
          </wp:inline>
        </w:drawing>
      </w:r>
    </w:p>
    <w:p w14:paraId="6DC1A4F6" w14:textId="311BC816" w:rsidR="00D61E66" w:rsidRPr="00F43DA1" w:rsidRDefault="00D61E66" w:rsidP="00D61E66">
      <w:pPr>
        <w:widowControl w:val="0"/>
        <w:autoSpaceDE w:val="0"/>
        <w:autoSpaceDN w:val="0"/>
        <w:adjustRightInd w:val="0"/>
        <w:spacing w:after="240"/>
        <w:contextualSpacing/>
        <w:jc w:val="center"/>
        <w:rPr>
          <w:rFonts w:ascii="Book Antiqua" w:hAnsi="Book Antiqua" w:cs="Times"/>
          <w:b/>
          <w:sz w:val="14"/>
          <w:szCs w:val="14"/>
          <w:lang w:val="es-ES"/>
        </w:rPr>
      </w:pPr>
      <w:r w:rsidRPr="00F43DA1">
        <w:rPr>
          <w:rFonts w:ascii="Book Antiqua" w:hAnsi="Book Antiqua" w:cs="Times"/>
          <w:b/>
          <w:sz w:val="14"/>
          <w:szCs w:val="14"/>
          <w:lang w:val="es-ES"/>
        </w:rPr>
        <w:t>Recare</w:t>
      </w:r>
      <w:r w:rsidR="00F74C6B">
        <w:rPr>
          <w:rFonts w:ascii="Book Antiqua" w:hAnsi="Book Antiqua" w:cs="Times"/>
          <w:b/>
          <w:sz w:val="14"/>
          <w:szCs w:val="14"/>
          <w:lang w:val="es-ES"/>
        </w:rPr>
        <w:t>do</w:t>
      </w:r>
      <w:r w:rsidR="00037580">
        <w:rPr>
          <w:rFonts w:ascii="Book Antiqua" w:hAnsi="Book Antiqua" w:cs="Times"/>
          <w:b/>
          <w:sz w:val="14"/>
          <w:szCs w:val="14"/>
          <w:lang w:val="es-ES"/>
        </w:rPr>
        <w:t xml:space="preserve"> </w:t>
      </w:r>
      <w:r w:rsidR="00037580" w:rsidRPr="00037580">
        <w:rPr>
          <w:rFonts w:ascii="Book Antiqua" w:hAnsi="Book Antiqua" w:cs="Times"/>
          <w:b/>
          <w:sz w:val="16"/>
          <w:szCs w:val="16"/>
          <w:lang w:val="es-ES"/>
        </w:rPr>
        <w:t xml:space="preserve">y </w:t>
      </w:r>
      <w:r w:rsidR="00037580" w:rsidRPr="00037580">
        <w:rPr>
          <w:rFonts w:ascii="Cochin" w:hAnsi="Cochin" w:cs="Times"/>
          <w:b/>
          <w:i/>
          <w:sz w:val="16"/>
          <w:szCs w:val="16"/>
          <w:lang w:val="es-ES"/>
        </w:rPr>
        <w:t>Liber Iudiciorum</w:t>
      </w:r>
    </w:p>
    <w:p w14:paraId="5F490119" w14:textId="396E9214" w:rsidR="00D61E66" w:rsidRDefault="00D61E66" w:rsidP="00F43DA1">
      <w:pPr>
        <w:widowControl w:val="0"/>
        <w:autoSpaceDE w:val="0"/>
        <w:autoSpaceDN w:val="0"/>
        <w:adjustRightInd w:val="0"/>
        <w:spacing w:after="240"/>
        <w:contextualSpacing/>
        <w:rPr>
          <w:rFonts w:ascii="Book Antiqua" w:hAnsi="Book Antiqua" w:cs="Times"/>
          <w:b/>
          <w:sz w:val="16"/>
          <w:szCs w:val="16"/>
          <w:lang w:val="es-ES"/>
        </w:rPr>
      </w:pPr>
    </w:p>
    <w:tbl>
      <w:tblPr>
        <w:tblStyle w:val="Tablaconcuadrcula"/>
        <w:tblW w:w="0" w:type="auto"/>
        <w:tblLook w:val="04A0" w:firstRow="1" w:lastRow="0" w:firstColumn="1" w:lastColumn="0" w:noHBand="0" w:noVBand="1"/>
      </w:tblPr>
      <w:tblGrid>
        <w:gridCol w:w="8638"/>
      </w:tblGrid>
      <w:tr w:rsidR="00D61E66" w14:paraId="329BB71C" w14:textId="77777777" w:rsidTr="00833E64">
        <w:tc>
          <w:tcPr>
            <w:tcW w:w="8638" w:type="dxa"/>
            <w:tcBorders>
              <w:top w:val="nil"/>
              <w:left w:val="nil"/>
              <w:bottom w:val="nil"/>
              <w:right w:val="nil"/>
            </w:tcBorders>
            <w:shd w:val="clear" w:color="auto" w:fill="auto"/>
            <w:hideMark/>
          </w:tcPr>
          <w:p w14:paraId="0EBBF45A" w14:textId="77777777" w:rsidR="00D61E66" w:rsidRPr="00F43DA1" w:rsidRDefault="00D61E66">
            <w:pPr>
              <w:widowControl w:val="0"/>
              <w:autoSpaceDE w:val="0"/>
              <w:autoSpaceDN w:val="0"/>
              <w:adjustRightInd w:val="0"/>
              <w:spacing w:after="240"/>
              <w:contextualSpacing/>
              <w:jc w:val="both"/>
              <w:rPr>
                <w:rFonts w:ascii="Cochin" w:hAnsi="Cochin" w:cs="Helvetica"/>
                <w:color w:val="1A1A1A"/>
                <w:sz w:val="14"/>
                <w:szCs w:val="14"/>
                <w:lang w:val="es-ES"/>
              </w:rPr>
            </w:pPr>
            <w:r w:rsidRPr="00F43DA1">
              <w:rPr>
                <w:rFonts w:ascii="Cochin" w:hAnsi="Cochin" w:cs="Helvetica"/>
                <w:color w:val="1A1A1A"/>
                <w:sz w:val="14"/>
                <w:szCs w:val="14"/>
                <w:lang w:val="es-ES"/>
              </w:rPr>
              <w:t xml:space="preserve">El </w:t>
            </w:r>
            <w:r w:rsidRPr="00F43DA1">
              <w:rPr>
                <w:rFonts w:ascii="Cochin" w:hAnsi="Cochin" w:cs="Helvetica"/>
                <w:b/>
                <w:bCs/>
                <w:i/>
                <w:iCs/>
                <w:color w:val="1A1A1A"/>
                <w:sz w:val="14"/>
                <w:szCs w:val="14"/>
                <w:lang w:val="es-ES"/>
              </w:rPr>
              <w:t>Liber Iudiciorum</w:t>
            </w:r>
            <w:r w:rsidRPr="00F43DA1">
              <w:rPr>
                <w:rFonts w:ascii="Cochin" w:hAnsi="Cochin" w:cs="Helvetica"/>
                <w:color w:val="1A1A1A"/>
                <w:sz w:val="14"/>
                <w:szCs w:val="14"/>
                <w:lang w:val="es-ES"/>
              </w:rPr>
              <w:t xml:space="preserve"> fue un cuerpo de leyes visigodo, de carácter territorial, dispuesto por el rey Recesvinto y promulgado probablemente en 654. También es conocido como </w:t>
            </w:r>
            <w:r w:rsidRPr="00F43DA1">
              <w:rPr>
                <w:rFonts w:ascii="Cochin" w:hAnsi="Cochin" w:cs="Helvetica"/>
                <w:i/>
                <w:iCs/>
                <w:color w:val="1A1A1A"/>
                <w:sz w:val="14"/>
                <w:szCs w:val="14"/>
                <w:lang w:val="es-ES"/>
              </w:rPr>
              <w:t>Código de Recesvinto</w:t>
            </w:r>
            <w:r w:rsidRPr="00F43DA1">
              <w:rPr>
                <w:rFonts w:ascii="Cochin" w:hAnsi="Cochin" w:cs="Helvetica"/>
                <w:color w:val="1A1A1A"/>
                <w:sz w:val="14"/>
                <w:szCs w:val="14"/>
                <w:lang w:val="es-ES"/>
              </w:rPr>
              <w:t xml:space="preserve"> o </w:t>
            </w:r>
            <w:r w:rsidRPr="00F43DA1">
              <w:rPr>
                <w:rFonts w:ascii="Cochin" w:hAnsi="Cochin" w:cs="Helvetica"/>
                <w:i/>
                <w:iCs/>
                <w:color w:val="1A1A1A"/>
                <w:sz w:val="14"/>
                <w:szCs w:val="14"/>
                <w:lang w:val="es-ES"/>
              </w:rPr>
              <w:t>Libro de los Jueces</w:t>
            </w:r>
            <w:r w:rsidRPr="00F43DA1">
              <w:rPr>
                <w:rFonts w:ascii="Cochin" w:hAnsi="Cochin" w:cs="Helvetica"/>
                <w:color w:val="1A1A1A"/>
                <w:sz w:val="14"/>
                <w:szCs w:val="14"/>
                <w:lang w:val="es-ES"/>
              </w:rPr>
              <w:t>.</w:t>
            </w:r>
          </w:p>
          <w:p w14:paraId="5B99D31F" w14:textId="77777777" w:rsidR="00D61E66" w:rsidRPr="00F43DA1" w:rsidRDefault="00D61E66">
            <w:pPr>
              <w:widowControl w:val="0"/>
              <w:autoSpaceDE w:val="0"/>
              <w:autoSpaceDN w:val="0"/>
              <w:adjustRightInd w:val="0"/>
              <w:jc w:val="both"/>
              <w:rPr>
                <w:rFonts w:ascii="Cochin" w:hAnsi="Cochin" w:cs="Times"/>
                <w:color w:val="161C2E"/>
                <w:sz w:val="14"/>
                <w:szCs w:val="14"/>
                <w:lang w:val="es-ES"/>
              </w:rPr>
            </w:pPr>
            <w:r w:rsidRPr="00F43DA1">
              <w:rPr>
                <w:rFonts w:ascii="Cochin" w:hAnsi="Cochin" w:cs="Times"/>
                <w:color w:val="161C2E"/>
                <w:sz w:val="14"/>
                <w:szCs w:val="14"/>
                <w:lang w:val="es-ES"/>
              </w:rPr>
              <w:t xml:space="preserve">Edición de Recesvinto (654): el </w:t>
            </w:r>
            <w:r w:rsidRPr="00F43DA1">
              <w:rPr>
                <w:rFonts w:ascii="Cochin" w:hAnsi="Cochin" w:cs="Times"/>
                <w:i/>
                <w:color w:val="161C2E"/>
                <w:sz w:val="14"/>
                <w:szCs w:val="14"/>
                <w:lang w:val="es-ES"/>
              </w:rPr>
              <w:t xml:space="preserve">Liber </w:t>
            </w:r>
            <w:r w:rsidRPr="00F43DA1">
              <w:rPr>
                <w:rFonts w:ascii="Cochin" w:hAnsi="Cochin" w:cs="Times"/>
                <w:color w:val="161C2E"/>
                <w:sz w:val="14"/>
                <w:szCs w:val="14"/>
                <w:lang w:val="es-ES"/>
              </w:rPr>
              <w:t xml:space="preserve">se divide en 12 libros, cada libro se divide en títulos, 53, y en total son 526 leyes. </w:t>
            </w:r>
          </w:p>
          <w:p w14:paraId="37452F78"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color w:val="161C2E"/>
                <w:sz w:val="14"/>
                <w:szCs w:val="14"/>
                <w:lang w:val="es-ES"/>
              </w:rPr>
            </w:pPr>
            <w:r w:rsidRPr="00F43DA1">
              <w:rPr>
                <w:rFonts w:ascii="Cochin" w:hAnsi="Cochin" w:cs="Times"/>
                <w:color w:val="161C2E"/>
                <w:sz w:val="14"/>
                <w:szCs w:val="14"/>
                <w:lang w:val="es-ES"/>
              </w:rPr>
              <w:t>El libro primero se refiere a la ley, el</w:t>
            </w:r>
            <w:r w:rsidRPr="00F43DA1">
              <w:rPr>
                <w:rFonts w:ascii="Cochin" w:hAnsi="Cochin" w:cs="Times"/>
                <w:sz w:val="14"/>
                <w:szCs w:val="14"/>
                <w:lang w:val="es-ES"/>
              </w:rPr>
              <w:t xml:space="preserve"> </w:t>
            </w:r>
            <w:r w:rsidRPr="00F43DA1">
              <w:rPr>
                <w:rFonts w:ascii="Cochin" w:hAnsi="Cochin" w:cs="Times"/>
                <w:color w:val="161C2E"/>
                <w:sz w:val="14"/>
                <w:szCs w:val="14"/>
                <w:lang w:val="es-ES"/>
              </w:rPr>
              <w:t>legislador y a las fuentes del derecho, no reconociendo a la</w:t>
            </w:r>
            <w:r w:rsidRPr="00F43DA1">
              <w:rPr>
                <w:rFonts w:ascii="Cochin" w:hAnsi="Cochin" w:cs="Times"/>
                <w:sz w:val="14"/>
                <w:szCs w:val="14"/>
                <w:lang w:val="es-ES"/>
              </w:rPr>
              <w:t xml:space="preserve"> </w:t>
            </w:r>
            <w:r w:rsidRPr="00F43DA1">
              <w:rPr>
                <w:rFonts w:ascii="Cochin" w:hAnsi="Cochin" w:cs="Times"/>
                <w:color w:val="161C2E"/>
                <w:sz w:val="14"/>
                <w:szCs w:val="14"/>
                <w:lang w:val="es-ES"/>
              </w:rPr>
              <w:t xml:space="preserve">costumbre como fuente. </w:t>
            </w:r>
          </w:p>
          <w:p w14:paraId="743AD4F3"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 xml:space="preserve">El libro dos trata del derecho procesal, cómo se tramitan los juicios. </w:t>
            </w:r>
          </w:p>
          <w:p w14:paraId="10085DA0"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 xml:space="preserve">Los libros tres, cuatro y cinco tratan del derecho civil: derecho de familia, matrimonio, derecho de herencia y contratos. </w:t>
            </w:r>
          </w:p>
          <w:p w14:paraId="2BFC739B"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 xml:space="preserve">Los libros seis a nueve se ocupan del derecho penal. </w:t>
            </w:r>
          </w:p>
          <w:p w14:paraId="0EEBC8CB"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 xml:space="preserve">El décimo se refiere a la propiedad sobre bienes inmuebles o bienes raíces. </w:t>
            </w:r>
          </w:p>
          <w:p w14:paraId="0682D22A"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 xml:space="preserve">El libro once es misceláneo, pues trata de materias como el derecho comercial, el estatuto jurídico de los médicos... </w:t>
            </w:r>
          </w:p>
          <w:p w14:paraId="63C5547F" w14:textId="77777777" w:rsidR="00D61E66" w:rsidRPr="00F43DA1" w:rsidRDefault="00D61E66" w:rsidP="00D61E66">
            <w:pPr>
              <w:pStyle w:val="Prrafodelista"/>
              <w:widowControl w:val="0"/>
              <w:numPr>
                <w:ilvl w:val="0"/>
                <w:numId w:val="5"/>
              </w:numPr>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El doce es un estatuto administrativo: normas sobre funcionarios públicos y leyes aplicables a los judío de la P. Ibérica.</w:t>
            </w:r>
          </w:p>
          <w:p w14:paraId="244771AB" w14:textId="77777777" w:rsidR="00D61E66" w:rsidRPr="00F43DA1" w:rsidRDefault="00D61E66">
            <w:pPr>
              <w:widowControl w:val="0"/>
              <w:autoSpaceDE w:val="0"/>
              <w:autoSpaceDN w:val="0"/>
              <w:adjustRightInd w:val="0"/>
              <w:jc w:val="both"/>
              <w:rPr>
                <w:rFonts w:ascii="Cochin" w:hAnsi="Cochin" w:cs="Times"/>
                <w:sz w:val="14"/>
                <w:szCs w:val="14"/>
                <w:lang w:val="es-ES"/>
              </w:rPr>
            </w:pPr>
            <w:r w:rsidRPr="00F43DA1">
              <w:rPr>
                <w:rFonts w:ascii="Cochin" w:hAnsi="Cochin" w:cs="Times"/>
                <w:color w:val="161C2E"/>
                <w:sz w:val="14"/>
                <w:szCs w:val="14"/>
                <w:lang w:val="es-ES"/>
              </w:rPr>
              <w:t>Edición de Ervigio (681 d.C): actualizó la primera edición; se incorporan 28 leyes nuevas</w:t>
            </w:r>
            <w:r w:rsidRPr="00F43DA1">
              <w:rPr>
                <w:rFonts w:ascii="Cochin" w:hAnsi="Cochin" w:cs="Times"/>
                <w:sz w:val="14"/>
                <w:szCs w:val="14"/>
                <w:lang w:val="es-ES"/>
              </w:rPr>
              <w:t xml:space="preserve"> </w:t>
            </w:r>
            <w:r w:rsidRPr="00F43DA1">
              <w:rPr>
                <w:rFonts w:ascii="Cochin" w:hAnsi="Cochin" w:cs="Times"/>
                <w:color w:val="161C2E"/>
                <w:sz w:val="14"/>
                <w:szCs w:val="14"/>
                <w:lang w:val="es-ES"/>
              </w:rPr>
              <w:t>sobre judíos en el libro doce.</w:t>
            </w:r>
          </w:p>
          <w:p w14:paraId="63E06551" w14:textId="77777777" w:rsidR="00D61E66" w:rsidRDefault="00D61E66">
            <w:pPr>
              <w:widowControl w:val="0"/>
              <w:autoSpaceDE w:val="0"/>
              <w:autoSpaceDN w:val="0"/>
              <w:adjustRightInd w:val="0"/>
              <w:spacing w:after="240"/>
              <w:contextualSpacing/>
              <w:jc w:val="both"/>
              <w:rPr>
                <w:rFonts w:ascii="Book Antiqua" w:hAnsi="Book Antiqua" w:cs="Times"/>
                <w:b/>
                <w:sz w:val="16"/>
                <w:szCs w:val="16"/>
                <w:lang w:val="es-ES"/>
              </w:rPr>
            </w:pPr>
            <w:r w:rsidRPr="00F43DA1">
              <w:rPr>
                <w:rFonts w:ascii="Cochin" w:hAnsi="Cochin" w:cs="Times"/>
                <w:color w:val="161C2E"/>
                <w:sz w:val="14"/>
                <w:szCs w:val="14"/>
                <w:lang w:val="es-ES"/>
              </w:rPr>
              <w:t>Edición Vulgata (702-709): se redactó, no se promulgó, pero es la que se proyecta en el tiempo. No es oficial, por eso no tiene nombre de monarca, es edición privada, pero es la más importante</w:t>
            </w:r>
            <w:r w:rsidRPr="00F43DA1">
              <w:rPr>
                <w:rFonts w:ascii="Cochin" w:hAnsi="Cochin" w:cs="Times"/>
                <w:sz w:val="14"/>
                <w:szCs w:val="14"/>
                <w:lang w:val="es-ES"/>
              </w:rPr>
              <w:t xml:space="preserve">. </w:t>
            </w:r>
            <w:r w:rsidRPr="00F43DA1">
              <w:rPr>
                <w:rFonts w:ascii="Cochin" w:hAnsi="Cochin" w:cs="Times"/>
                <w:color w:val="161C2E"/>
                <w:sz w:val="14"/>
                <w:szCs w:val="14"/>
                <w:lang w:val="es-ES"/>
              </w:rPr>
              <w:t>Incorpora un título preliminar sobre derecho político y 19 leyes que tratan de</w:t>
            </w:r>
            <w:r w:rsidRPr="00F43DA1">
              <w:rPr>
                <w:rFonts w:ascii="Cochin" w:hAnsi="Cochin" w:cs="Times"/>
                <w:sz w:val="14"/>
                <w:szCs w:val="14"/>
                <w:lang w:val="es-ES"/>
              </w:rPr>
              <w:t xml:space="preserve"> </w:t>
            </w:r>
            <w:r w:rsidRPr="00F43DA1">
              <w:rPr>
                <w:rFonts w:ascii="Cochin" w:hAnsi="Cochin" w:cs="Times"/>
                <w:color w:val="161C2E"/>
                <w:sz w:val="14"/>
                <w:szCs w:val="14"/>
                <w:lang w:val="es-ES"/>
              </w:rPr>
              <w:t>las facultades y deberes del monarca, basadas en la doctrina de San Isidoro</w:t>
            </w:r>
            <w:r w:rsidRPr="00F43DA1">
              <w:rPr>
                <w:rFonts w:ascii="Cochin" w:hAnsi="Cochin" w:cs="Times"/>
                <w:sz w:val="14"/>
                <w:szCs w:val="14"/>
                <w:lang w:val="es-ES"/>
              </w:rPr>
              <w:t xml:space="preserve"> </w:t>
            </w:r>
            <w:r w:rsidRPr="00F43DA1">
              <w:rPr>
                <w:rFonts w:ascii="Cochin" w:hAnsi="Cochin" w:cs="Times"/>
                <w:color w:val="161C2E"/>
                <w:sz w:val="14"/>
                <w:szCs w:val="14"/>
                <w:lang w:val="es-ES"/>
              </w:rPr>
              <w:t>de Sevilla.</w:t>
            </w:r>
          </w:p>
        </w:tc>
      </w:tr>
    </w:tbl>
    <w:p w14:paraId="1ACC691E" w14:textId="77777777" w:rsidR="00D61E66" w:rsidRDefault="00D61E66" w:rsidP="00D61E66">
      <w:pPr>
        <w:widowControl w:val="0"/>
        <w:autoSpaceDE w:val="0"/>
        <w:autoSpaceDN w:val="0"/>
        <w:adjustRightInd w:val="0"/>
        <w:spacing w:after="240"/>
        <w:contextualSpacing/>
        <w:jc w:val="center"/>
        <w:rPr>
          <w:rFonts w:ascii="Book Antiqua" w:hAnsi="Book Antiqua" w:cs="Times"/>
          <w:b/>
          <w:sz w:val="16"/>
          <w:szCs w:val="16"/>
          <w:lang w:val="es-ES"/>
        </w:rPr>
      </w:pPr>
    </w:p>
    <w:p w14:paraId="2EE9635D" w14:textId="77777777" w:rsidR="00D61E66" w:rsidRDefault="00D61E66" w:rsidP="00D61E66">
      <w:pPr>
        <w:widowControl w:val="0"/>
        <w:autoSpaceDE w:val="0"/>
        <w:autoSpaceDN w:val="0"/>
        <w:adjustRightInd w:val="0"/>
        <w:jc w:val="both"/>
        <w:rPr>
          <w:rFonts w:ascii="Book Antiqua" w:hAnsi="Book Antiqua" w:cs="Times"/>
          <w:color w:val="161C2E"/>
          <w:sz w:val="16"/>
          <w:szCs w:val="16"/>
          <w:lang w:val="es-ES"/>
        </w:rPr>
      </w:pPr>
    </w:p>
    <w:p w14:paraId="52D544D7" w14:textId="77777777" w:rsidR="00711874" w:rsidRDefault="00711874" w:rsidP="00D61E66">
      <w:pPr>
        <w:widowControl w:val="0"/>
        <w:autoSpaceDE w:val="0"/>
        <w:autoSpaceDN w:val="0"/>
        <w:adjustRightInd w:val="0"/>
        <w:jc w:val="both"/>
        <w:rPr>
          <w:rFonts w:ascii="Book Antiqua" w:hAnsi="Book Antiqua" w:cs="Times"/>
          <w:color w:val="161C2E"/>
          <w:sz w:val="16"/>
          <w:szCs w:val="16"/>
          <w:lang w:val="es-ES"/>
        </w:rPr>
      </w:pPr>
    </w:p>
    <w:p w14:paraId="5ABECAF7" w14:textId="77777777" w:rsidR="00711874" w:rsidRDefault="00711874" w:rsidP="00D61E66">
      <w:pPr>
        <w:widowControl w:val="0"/>
        <w:autoSpaceDE w:val="0"/>
        <w:autoSpaceDN w:val="0"/>
        <w:adjustRightInd w:val="0"/>
        <w:jc w:val="both"/>
        <w:rPr>
          <w:rFonts w:ascii="Book Antiqua" w:hAnsi="Book Antiqua" w:cs="Times"/>
          <w:color w:val="161C2E"/>
          <w:sz w:val="16"/>
          <w:szCs w:val="16"/>
          <w:lang w:val="es-ES"/>
        </w:rPr>
      </w:pPr>
    </w:p>
    <w:p w14:paraId="614F4AB4" w14:textId="77777777" w:rsidR="002F52CF" w:rsidRDefault="002F52CF" w:rsidP="002F52CF">
      <w:pPr>
        <w:widowControl w:val="0"/>
        <w:autoSpaceDE w:val="0"/>
        <w:autoSpaceDN w:val="0"/>
        <w:adjustRightInd w:val="0"/>
        <w:jc w:val="center"/>
        <w:rPr>
          <w:rFonts w:ascii="Cochin" w:hAnsi="Cochin" w:cs="Times"/>
          <w:b/>
          <w:color w:val="343434"/>
          <w:sz w:val="16"/>
          <w:szCs w:val="16"/>
          <w:lang w:val="es-ES"/>
        </w:rPr>
      </w:pPr>
    </w:p>
    <w:p w14:paraId="5742DB65" w14:textId="77777777" w:rsidR="002C53B1" w:rsidRDefault="002C53B1" w:rsidP="002F52CF">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077"/>
        <w:gridCol w:w="284"/>
        <w:gridCol w:w="4324"/>
      </w:tblGrid>
      <w:tr w:rsidR="002F52CF" w:rsidRPr="00FC48D5" w14:paraId="594553DB" w14:textId="77777777" w:rsidTr="00CE71A6">
        <w:tc>
          <w:tcPr>
            <w:tcW w:w="4077" w:type="dxa"/>
            <w:tcBorders>
              <w:top w:val="nil"/>
              <w:left w:val="nil"/>
              <w:bottom w:val="nil"/>
              <w:right w:val="nil"/>
            </w:tcBorders>
            <w:shd w:val="clear" w:color="auto" w:fill="EAF1DD" w:themeFill="accent3" w:themeFillTint="33"/>
          </w:tcPr>
          <w:p w14:paraId="39F1D620" w14:textId="5E5B616B" w:rsidR="002F52CF" w:rsidRPr="00CE0564" w:rsidRDefault="002F52CF" w:rsidP="00CE71A6">
            <w:pPr>
              <w:jc w:val="center"/>
              <w:rPr>
                <w:rFonts w:ascii="Cochin" w:hAnsi="Cochin"/>
                <w:b/>
                <w:sz w:val="22"/>
                <w:szCs w:val="22"/>
              </w:rPr>
            </w:pPr>
            <w:r>
              <w:rPr>
                <w:rFonts w:ascii="Cochin" w:hAnsi="Cochin"/>
                <w:b/>
                <w:sz w:val="22"/>
                <w:szCs w:val="22"/>
              </w:rPr>
              <w:t>4. EL CALIFATO DE CÓRDOBA: ABDERRAMÁN III Y ALMANZOR.</w:t>
            </w:r>
          </w:p>
          <w:p w14:paraId="0DB05156" w14:textId="7A7FCFAE" w:rsidR="002F52CF" w:rsidRPr="00CE0564" w:rsidRDefault="00200266" w:rsidP="00CE71A6">
            <w:pPr>
              <w:jc w:val="center"/>
              <w:rPr>
                <w:rFonts w:ascii="Cochin" w:hAnsi="Cochin"/>
                <w:b/>
              </w:rPr>
            </w:pPr>
            <w:r>
              <w:rPr>
                <w:noProof/>
                <w:lang w:val="es-ES"/>
              </w:rPr>
              <w:drawing>
                <wp:inline distT="0" distB="0" distL="0" distR="0" wp14:anchorId="144F4DE9" wp14:editId="55B00477">
                  <wp:extent cx="2103392" cy="1700673"/>
                  <wp:effectExtent l="0" t="0" r="5080" b="1270"/>
                  <wp:docPr id="30" name="Imagen 23"/>
                  <wp:cNvGraphicFramePr/>
                  <a:graphic xmlns:a="http://schemas.openxmlformats.org/drawingml/2006/main">
                    <a:graphicData uri="http://schemas.openxmlformats.org/drawingml/2006/picture">
                      <pic:pic xmlns:pic="http://schemas.openxmlformats.org/drawingml/2006/picture">
                        <pic:nvPicPr>
                          <pic:cNvPr id="25" name="Imagen 23"/>
                          <pic:cNvPicPr/>
                        </pic:nvPicPr>
                        <pic:blipFill rotWithShape="1">
                          <a:blip r:embed="rId32">
                            <a:extLst>
                              <a:ext uri="{28A0092B-C50C-407E-A947-70E740481C1C}">
                                <a14:useLocalDpi xmlns:a14="http://schemas.microsoft.com/office/drawing/2010/main" val="0"/>
                              </a:ext>
                            </a:extLst>
                          </a:blip>
                          <a:srcRect l="1677" t="50372" r="52929"/>
                          <a:stretch/>
                        </pic:blipFill>
                        <pic:spPr bwMode="auto">
                          <a:xfrm>
                            <a:off x="0" y="0"/>
                            <a:ext cx="2106940" cy="170354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402CFD33" w14:textId="77777777" w:rsidR="002F52CF" w:rsidRPr="00CE0564" w:rsidRDefault="002F52CF" w:rsidP="00CE71A6">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18FA66C5" w14:textId="265DE7F1" w:rsidR="002F52CF" w:rsidRPr="00E05476" w:rsidRDefault="00E05476" w:rsidP="00E05476">
            <w:pPr>
              <w:widowControl w:val="0"/>
              <w:autoSpaceDE w:val="0"/>
              <w:autoSpaceDN w:val="0"/>
              <w:adjustRightInd w:val="0"/>
              <w:spacing w:after="240"/>
              <w:ind w:firstLine="708"/>
              <w:contextualSpacing/>
              <w:jc w:val="both"/>
              <w:rPr>
                <w:rFonts w:ascii="Cochin" w:hAnsi="Cochin" w:cs="Times"/>
                <w:sz w:val="20"/>
                <w:szCs w:val="20"/>
                <w:lang w:val="es-ES"/>
              </w:rPr>
            </w:pPr>
            <w:r w:rsidRPr="00CE71A6">
              <w:rPr>
                <w:rFonts w:ascii="Cochin" w:hAnsi="Cochin" w:cs="Times"/>
                <w:sz w:val="20"/>
                <w:szCs w:val="20"/>
                <w:lang w:val="es-ES"/>
              </w:rPr>
              <w:t>En el</w:t>
            </w:r>
            <w:r w:rsidRPr="00CE71A6">
              <w:rPr>
                <w:rFonts w:ascii="Cochin" w:hAnsi="Cochin" w:cs="Times"/>
                <w:b/>
                <w:sz w:val="20"/>
                <w:szCs w:val="20"/>
                <w:lang w:val="es-ES"/>
              </w:rPr>
              <w:t xml:space="preserve"> 711</w:t>
            </w:r>
            <w:r w:rsidRPr="00CE71A6">
              <w:rPr>
                <w:rFonts w:ascii="Cochin" w:hAnsi="Cochin" w:cs="Times"/>
                <w:sz w:val="20"/>
                <w:szCs w:val="20"/>
                <w:lang w:val="es-ES"/>
              </w:rPr>
              <w:t xml:space="preserve">, el reino visigodo desapareció tras ser derrotado su último rey, Rodrigo, por los musulmanes en </w:t>
            </w:r>
            <w:r w:rsidRPr="00CE71A6">
              <w:rPr>
                <w:rFonts w:ascii="Cochin" w:hAnsi="Cochin" w:cs="Times"/>
                <w:b/>
                <w:sz w:val="20"/>
                <w:szCs w:val="20"/>
                <w:lang w:val="es-ES"/>
              </w:rPr>
              <w:t>Guadalete</w:t>
            </w:r>
            <w:r w:rsidRPr="00CE71A6">
              <w:rPr>
                <w:rFonts w:ascii="Cochin" w:hAnsi="Cochin" w:cs="Times"/>
                <w:sz w:val="20"/>
                <w:szCs w:val="20"/>
                <w:lang w:val="es-ES"/>
              </w:rPr>
              <w:t>. En pocos años</w:t>
            </w:r>
            <w:r w:rsidR="00200266">
              <w:rPr>
                <w:rFonts w:ascii="Cochin" w:hAnsi="Cochin" w:cs="Times"/>
                <w:sz w:val="20"/>
                <w:szCs w:val="20"/>
                <w:lang w:val="es-ES"/>
              </w:rPr>
              <w:t>, la P. Ibérica, menos las montañ</w:t>
            </w:r>
            <w:r w:rsidRPr="00CE71A6">
              <w:rPr>
                <w:rFonts w:ascii="Cochin" w:hAnsi="Cochin" w:cs="Times"/>
                <w:sz w:val="20"/>
                <w:szCs w:val="20"/>
                <w:lang w:val="es-ES"/>
              </w:rPr>
              <w:t>as del Cantábrico y Pirineos, fue con</w:t>
            </w:r>
            <w:r>
              <w:rPr>
                <w:rFonts w:ascii="Cochin" w:hAnsi="Cochin" w:cs="Times"/>
                <w:sz w:val="20"/>
                <w:szCs w:val="20"/>
                <w:lang w:val="es-ES"/>
              </w:rPr>
              <w:t>trolada por los musulmanes cuya</w:t>
            </w:r>
            <w:r w:rsidRPr="00CE71A6">
              <w:rPr>
                <w:rFonts w:ascii="Cochin" w:hAnsi="Cochin" w:cs="Times"/>
                <w:sz w:val="20"/>
                <w:szCs w:val="20"/>
                <w:lang w:val="es-ES"/>
              </w:rPr>
              <w:t xml:space="preserve"> presencia en </w:t>
            </w:r>
            <w:r w:rsidRPr="00CE71A6">
              <w:rPr>
                <w:rFonts w:ascii="Cochin" w:hAnsi="Cochin" w:cs="Times"/>
                <w:b/>
                <w:sz w:val="20"/>
                <w:szCs w:val="20"/>
                <w:lang w:val="es-ES"/>
              </w:rPr>
              <w:t>al-Andalus</w:t>
            </w:r>
            <w:r w:rsidRPr="00CE71A6">
              <w:rPr>
                <w:rFonts w:ascii="Cochin" w:hAnsi="Cochin" w:cs="Times"/>
                <w:sz w:val="20"/>
                <w:szCs w:val="20"/>
                <w:lang w:val="es-ES"/>
              </w:rPr>
              <w:t xml:space="preserve"> (</w:t>
            </w:r>
            <w:r w:rsidR="00200266">
              <w:rPr>
                <w:rFonts w:ascii="Cochin" w:hAnsi="Cochin" w:cs="Times"/>
                <w:sz w:val="20"/>
                <w:szCs w:val="20"/>
                <w:lang w:val="es-ES"/>
              </w:rPr>
              <w:t>nombre del territorio)</w:t>
            </w:r>
            <w:r w:rsidRPr="00CE71A6">
              <w:rPr>
                <w:rFonts w:ascii="Cochin" w:hAnsi="Cochin" w:cs="Times"/>
                <w:sz w:val="20"/>
                <w:szCs w:val="20"/>
                <w:lang w:val="es-ES"/>
              </w:rPr>
              <w:t xml:space="preserve"> perduró hasta finales del s. XV, pasando por diversas etapas: </w:t>
            </w:r>
            <w:r w:rsidRPr="00CE71A6">
              <w:rPr>
                <w:rFonts w:ascii="Cochin" w:hAnsi="Cochin" w:cs="Times"/>
                <w:b/>
                <w:sz w:val="20"/>
                <w:szCs w:val="20"/>
                <w:lang w:val="es-ES"/>
              </w:rPr>
              <w:t>emirato</w:t>
            </w:r>
            <w:r w:rsidRPr="00CE71A6">
              <w:rPr>
                <w:rFonts w:ascii="Cochin" w:hAnsi="Cochin" w:cs="Times"/>
                <w:sz w:val="20"/>
                <w:szCs w:val="20"/>
                <w:lang w:val="es-ES"/>
              </w:rPr>
              <w:t xml:space="preserve"> (provincia) </w:t>
            </w:r>
            <w:r w:rsidRPr="00CE71A6">
              <w:rPr>
                <w:rFonts w:ascii="Cochin" w:hAnsi="Cochin" w:cs="Times"/>
                <w:b/>
                <w:sz w:val="20"/>
                <w:szCs w:val="20"/>
                <w:lang w:val="es-ES"/>
              </w:rPr>
              <w:t>dependiente</w:t>
            </w:r>
            <w:r w:rsidRPr="00CE71A6">
              <w:rPr>
                <w:rFonts w:ascii="Cochin" w:hAnsi="Cochin" w:cs="Times"/>
                <w:sz w:val="20"/>
                <w:szCs w:val="20"/>
                <w:lang w:val="es-ES"/>
              </w:rPr>
              <w:t xml:space="preserve"> del Califato de Damasco; </w:t>
            </w:r>
            <w:r w:rsidRPr="00CE71A6">
              <w:rPr>
                <w:rFonts w:ascii="Cochin" w:hAnsi="Cochin" w:cs="Times"/>
                <w:b/>
                <w:sz w:val="20"/>
                <w:szCs w:val="20"/>
                <w:lang w:val="es-ES"/>
              </w:rPr>
              <w:t>emirato independiente</w:t>
            </w:r>
            <w:r w:rsidRPr="00CE71A6">
              <w:rPr>
                <w:rFonts w:ascii="Cochin" w:hAnsi="Cochin" w:cs="Times"/>
                <w:sz w:val="20"/>
                <w:szCs w:val="20"/>
                <w:lang w:val="es-ES"/>
              </w:rPr>
              <w:t xml:space="preserve"> del Califato de Bagdad; </w:t>
            </w:r>
            <w:r w:rsidRPr="00CE71A6">
              <w:rPr>
                <w:rFonts w:ascii="Cochin" w:hAnsi="Cochin" w:cs="Times"/>
                <w:b/>
                <w:sz w:val="20"/>
                <w:szCs w:val="20"/>
                <w:lang w:val="es-ES"/>
              </w:rPr>
              <w:t>Califato de Córdoba</w:t>
            </w:r>
            <w:r w:rsidRPr="00CE71A6">
              <w:rPr>
                <w:rFonts w:ascii="Cochin" w:hAnsi="Cochin" w:cs="Times"/>
                <w:sz w:val="20"/>
                <w:szCs w:val="20"/>
                <w:lang w:val="es-ES"/>
              </w:rPr>
              <w:t xml:space="preserve">; división en </w:t>
            </w:r>
            <w:r w:rsidRPr="00CE71A6">
              <w:rPr>
                <w:rFonts w:ascii="Cochin" w:hAnsi="Cochin" w:cs="Times"/>
                <w:b/>
                <w:sz w:val="20"/>
                <w:szCs w:val="20"/>
                <w:lang w:val="es-ES"/>
              </w:rPr>
              <w:t>reinos taifas</w:t>
            </w:r>
            <w:r w:rsidRPr="00CE71A6">
              <w:rPr>
                <w:rFonts w:ascii="Cochin" w:hAnsi="Cochin" w:cs="Times"/>
                <w:sz w:val="20"/>
                <w:szCs w:val="20"/>
                <w:lang w:val="es-ES"/>
              </w:rPr>
              <w:t xml:space="preserve"> y</w:t>
            </w:r>
            <w:r w:rsidR="00200266">
              <w:rPr>
                <w:rFonts w:ascii="Cochin" w:hAnsi="Cochin" w:cs="Times"/>
                <w:sz w:val="20"/>
                <w:szCs w:val="20"/>
                <w:lang w:val="es-ES"/>
              </w:rPr>
              <w:t xml:space="preserve"> su</w:t>
            </w:r>
            <w:r w:rsidRPr="00CE71A6">
              <w:rPr>
                <w:rFonts w:ascii="Cochin" w:hAnsi="Cochin" w:cs="Times"/>
                <w:sz w:val="20"/>
                <w:szCs w:val="20"/>
                <w:lang w:val="es-ES"/>
              </w:rPr>
              <w:t xml:space="preserve"> reu</w:t>
            </w:r>
            <w:r w:rsidR="00200266">
              <w:rPr>
                <w:rFonts w:ascii="Cochin" w:hAnsi="Cochin" w:cs="Times"/>
                <w:sz w:val="20"/>
                <w:szCs w:val="20"/>
                <w:lang w:val="es-ES"/>
              </w:rPr>
              <w:t>nificación por los</w:t>
            </w:r>
            <w:r w:rsidRPr="00CE71A6">
              <w:rPr>
                <w:rFonts w:ascii="Cochin" w:hAnsi="Cochin" w:cs="Times"/>
                <w:sz w:val="20"/>
                <w:szCs w:val="20"/>
                <w:lang w:val="es-ES"/>
              </w:rPr>
              <w:t xml:space="preserve"> </w:t>
            </w:r>
            <w:r w:rsidRPr="00CE71A6">
              <w:rPr>
                <w:rFonts w:ascii="Cochin" w:hAnsi="Cochin" w:cs="Times"/>
                <w:b/>
                <w:sz w:val="20"/>
                <w:szCs w:val="20"/>
                <w:lang w:val="es-ES"/>
              </w:rPr>
              <w:t>almohades</w:t>
            </w:r>
            <w:r w:rsidRPr="00CE71A6">
              <w:rPr>
                <w:rFonts w:ascii="Cochin" w:hAnsi="Cochin" w:cs="Times"/>
                <w:sz w:val="20"/>
                <w:szCs w:val="20"/>
                <w:lang w:val="es-ES"/>
              </w:rPr>
              <w:t xml:space="preserve"> (derrotados por los cristianos en la</w:t>
            </w:r>
            <w:r>
              <w:rPr>
                <w:rFonts w:ascii="Cochin" w:hAnsi="Cochin" w:cs="Times"/>
                <w:sz w:val="20"/>
                <w:szCs w:val="20"/>
                <w:lang w:val="es-ES"/>
              </w:rPr>
              <w:t>s Navas de Tolosa en 1212); y</w:t>
            </w:r>
            <w:r w:rsidRPr="00CE71A6">
              <w:rPr>
                <w:rFonts w:ascii="Cochin" w:hAnsi="Cochin" w:cs="Times"/>
                <w:sz w:val="20"/>
                <w:szCs w:val="20"/>
                <w:lang w:val="es-ES"/>
              </w:rPr>
              <w:t xml:space="preserve"> </w:t>
            </w:r>
            <w:r w:rsidRPr="00CE71A6">
              <w:rPr>
                <w:rFonts w:ascii="Cochin" w:hAnsi="Cochin" w:cs="Times"/>
                <w:b/>
                <w:sz w:val="20"/>
                <w:szCs w:val="20"/>
                <w:lang w:val="es-ES"/>
              </w:rPr>
              <w:t>Reino Nazarí de Granada</w:t>
            </w:r>
            <w:r w:rsidRPr="00CE71A6">
              <w:rPr>
                <w:rFonts w:ascii="Cochin" w:hAnsi="Cochin" w:cs="Times"/>
                <w:sz w:val="20"/>
                <w:szCs w:val="20"/>
                <w:lang w:val="es-ES"/>
              </w:rPr>
              <w:t>, derrotado en 1492 por los RRCC.</w:t>
            </w:r>
            <w:r w:rsidR="002F52CF">
              <w:rPr>
                <w:rFonts w:ascii="Cochin" w:hAnsi="Cochin" w:cs="Calibri"/>
                <w:bCs/>
                <w:iCs/>
                <w:color w:val="01154D"/>
                <w:sz w:val="22"/>
                <w:szCs w:val="22"/>
                <w:lang w:val="es-ES"/>
              </w:rPr>
              <w:t xml:space="preserve"> </w:t>
            </w:r>
          </w:p>
        </w:tc>
      </w:tr>
    </w:tbl>
    <w:p w14:paraId="53AECC8D" w14:textId="77777777" w:rsidR="002F52CF" w:rsidRPr="00200266" w:rsidRDefault="002F52CF" w:rsidP="002F52CF">
      <w:pPr>
        <w:jc w:val="center"/>
        <w:rPr>
          <w:rFonts w:ascii="Cochin" w:hAnsi="Cochin"/>
          <w:sz w:val="10"/>
          <w:szCs w:val="10"/>
        </w:rPr>
      </w:pPr>
    </w:p>
    <w:p w14:paraId="01CD606F" w14:textId="25CC65F2" w:rsidR="00CE71A6" w:rsidRPr="00CE71A6" w:rsidRDefault="00CE71A6" w:rsidP="00CE71A6">
      <w:pPr>
        <w:widowControl w:val="0"/>
        <w:autoSpaceDE w:val="0"/>
        <w:autoSpaceDN w:val="0"/>
        <w:adjustRightInd w:val="0"/>
        <w:spacing w:after="240"/>
        <w:ind w:firstLine="708"/>
        <w:contextualSpacing/>
        <w:jc w:val="both"/>
        <w:rPr>
          <w:rFonts w:ascii="Cochin" w:hAnsi="Cochin" w:cs="Times"/>
          <w:sz w:val="20"/>
          <w:szCs w:val="20"/>
          <w:lang w:val="es-ES"/>
        </w:rPr>
      </w:pPr>
      <w:r w:rsidRPr="00CE71A6">
        <w:rPr>
          <w:rFonts w:ascii="Cochin" w:hAnsi="Cochin" w:cs="Calibri"/>
          <w:b/>
          <w:bCs/>
          <w:color w:val="01154D"/>
          <w:sz w:val="20"/>
          <w:szCs w:val="20"/>
          <w:lang w:val="es-ES"/>
        </w:rPr>
        <w:t xml:space="preserve">El Califato de Córdoba </w:t>
      </w:r>
      <w:r w:rsidRPr="00CE71A6">
        <w:rPr>
          <w:rFonts w:ascii="Cochin" w:hAnsi="Cochin" w:cs="Calibri"/>
          <w:bCs/>
          <w:color w:val="01154D"/>
          <w:sz w:val="20"/>
          <w:szCs w:val="20"/>
          <w:lang w:val="es-ES"/>
        </w:rPr>
        <w:t>(929-1031)</w:t>
      </w:r>
      <w:r w:rsidR="00306F56">
        <w:rPr>
          <w:rFonts w:ascii="Cochin" w:hAnsi="Cochin" w:cs="Calibri"/>
          <w:bCs/>
          <w:color w:val="01154D"/>
          <w:sz w:val="20"/>
          <w:szCs w:val="20"/>
          <w:lang w:val="es-ES"/>
        </w:rPr>
        <w:t xml:space="preserve"> fue su fase</w:t>
      </w:r>
      <w:r>
        <w:rPr>
          <w:rFonts w:ascii="Cochin" w:hAnsi="Cochin" w:cs="Calibri"/>
          <w:bCs/>
          <w:color w:val="01154D"/>
          <w:sz w:val="20"/>
          <w:szCs w:val="20"/>
          <w:lang w:val="es-ES"/>
        </w:rPr>
        <w:t xml:space="preserve"> de máximo esplendor. En</w:t>
      </w:r>
      <w:r w:rsidRPr="00CE71A6">
        <w:rPr>
          <w:rFonts w:ascii="Cochin" w:hAnsi="Cochin" w:cs="Calibri"/>
          <w:bCs/>
          <w:color w:val="01154D"/>
          <w:sz w:val="20"/>
          <w:szCs w:val="20"/>
          <w:lang w:val="es-ES"/>
        </w:rPr>
        <w:t xml:space="preserve"> </w:t>
      </w:r>
      <w:r w:rsidRPr="00CE71A6">
        <w:rPr>
          <w:rFonts w:ascii="Cochin" w:hAnsi="Cochin" w:cs="Calibri"/>
          <w:b/>
          <w:bCs/>
          <w:color w:val="01154D"/>
          <w:sz w:val="20"/>
          <w:szCs w:val="20"/>
          <w:lang w:val="es-ES"/>
        </w:rPr>
        <w:t>929</w:t>
      </w:r>
      <w:r w:rsidR="00306F56">
        <w:rPr>
          <w:rFonts w:ascii="Cochin" w:hAnsi="Cochin" w:cs="Calibri"/>
          <w:bCs/>
          <w:color w:val="01154D"/>
          <w:sz w:val="20"/>
          <w:szCs w:val="20"/>
          <w:lang w:val="es-ES"/>
        </w:rPr>
        <w:t>,</w:t>
      </w:r>
      <w:r w:rsidRPr="00CE71A6">
        <w:rPr>
          <w:rFonts w:ascii="Cochin" w:hAnsi="Cochin" w:cs="Calibri"/>
          <w:bCs/>
          <w:color w:val="01154D"/>
          <w:sz w:val="20"/>
          <w:szCs w:val="20"/>
          <w:lang w:val="es-ES"/>
        </w:rPr>
        <w:t xml:space="preserve"> </w:t>
      </w:r>
      <w:r w:rsidRPr="00CE71A6">
        <w:rPr>
          <w:rFonts w:ascii="Cochin" w:hAnsi="Cochin" w:cs="Calibri"/>
          <w:b/>
          <w:bCs/>
          <w:color w:val="01154D"/>
          <w:sz w:val="20"/>
          <w:szCs w:val="20"/>
          <w:lang w:val="es-ES"/>
        </w:rPr>
        <w:t>Abderrramán III</w:t>
      </w:r>
      <w:r>
        <w:rPr>
          <w:rFonts w:ascii="Cochin" w:hAnsi="Cochin" w:cs="Calibri"/>
          <w:color w:val="01154D"/>
          <w:sz w:val="20"/>
          <w:szCs w:val="20"/>
          <w:lang w:val="es-ES"/>
        </w:rPr>
        <w:t xml:space="preserve"> </w:t>
      </w:r>
      <w:r w:rsidR="00306F56">
        <w:rPr>
          <w:rFonts w:ascii="Cochin" w:hAnsi="Cochin" w:cs="Calibri"/>
          <w:color w:val="01154D"/>
          <w:sz w:val="20"/>
          <w:szCs w:val="20"/>
          <w:lang w:val="es-ES"/>
        </w:rPr>
        <w:t xml:space="preserve">se proclamó </w:t>
      </w:r>
      <w:r w:rsidRPr="00CE71A6">
        <w:rPr>
          <w:rFonts w:ascii="Cochin" w:hAnsi="Cochin" w:cs="Calibri"/>
          <w:color w:val="01154D"/>
          <w:sz w:val="20"/>
          <w:szCs w:val="20"/>
          <w:lang w:val="es-ES"/>
        </w:rPr>
        <w:t xml:space="preserve">califa (“sucesor del Profeta”) y convirtió al-Ándalus en un </w:t>
      </w:r>
      <w:r w:rsidRPr="00CE71A6">
        <w:rPr>
          <w:rFonts w:ascii="Cochin" w:hAnsi="Cochin" w:cs="Calibri"/>
          <w:b/>
          <w:bCs/>
          <w:iCs/>
          <w:color w:val="01154D"/>
          <w:sz w:val="20"/>
          <w:szCs w:val="20"/>
          <w:lang w:val="es-ES"/>
        </w:rPr>
        <w:t xml:space="preserve">Califato </w:t>
      </w:r>
      <w:r>
        <w:rPr>
          <w:rFonts w:ascii="Cochin" w:hAnsi="Cochin" w:cs="Calibri"/>
          <w:color w:val="01154D"/>
          <w:sz w:val="20"/>
          <w:szCs w:val="20"/>
          <w:lang w:val="es-ES"/>
        </w:rPr>
        <w:t>desvinculándose</w:t>
      </w:r>
      <w:r w:rsidRPr="00CE71A6">
        <w:rPr>
          <w:rFonts w:ascii="Cochin" w:hAnsi="Cochin" w:cs="Calibri"/>
          <w:color w:val="01154D"/>
          <w:sz w:val="20"/>
          <w:szCs w:val="20"/>
          <w:lang w:val="es-ES"/>
        </w:rPr>
        <w:t xml:space="preserve"> política y religiosamente de</w:t>
      </w:r>
      <w:r>
        <w:rPr>
          <w:rFonts w:ascii="Cochin" w:hAnsi="Cochin" w:cs="Calibri"/>
          <w:color w:val="01154D"/>
          <w:sz w:val="20"/>
          <w:szCs w:val="20"/>
          <w:lang w:val="es-ES"/>
        </w:rPr>
        <w:t xml:space="preserve">l Califato </w:t>
      </w:r>
      <w:r w:rsidRPr="00CE71A6">
        <w:rPr>
          <w:rFonts w:ascii="Cochin" w:hAnsi="Cochin" w:cs="Calibri"/>
          <w:color w:val="01154D"/>
          <w:sz w:val="20"/>
          <w:szCs w:val="20"/>
          <w:lang w:val="es-ES"/>
        </w:rPr>
        <w:t>de Bagdad</w:t>
      </w:r>
      <w:r w:rsidR="00306F56">
        <w:rPr>
          <w:rFonts w:ascii="Cochin" w:hAnsi="Cochin" w:cs="Calibri"/>
          <w:color w:val="01154D"/>
          <w:sz w:val="20"/>
          <w:szCs w:val="20"/>
          <w:lang w:val="es-ES"/>
        </w:rPr>
        <w:t>. E</w:t>
      </w:r>
      <w:r w:rsidRPr="00CE71A6">
        <w:rPr>
          <w:rFonts w:ascii="Cochin" w:hAnsi="Cochin" w:cs="Calibri"/>
          <w:color w:val="01154D"/>
          <w:sz w:val="20"/>
          <w:szCs w:val="20"/>
          <w:lang w:val="es-ES"/>
        </w:rPr>
        <w:t>l califa de Córdoba era el líder políti</w:t>
      </w:r>
      <w:r>
        <w:rPr>
          <w:rFonts w:ascii="Cochin" w:hAnsi="Cochin" w:cs="Calibri"/>
          <w:color w:val="01154D"/>
          <w:sz w:val="20"/>
          <w:szCs w:val="20"/>
          <w:lang w:val="es-ES"/>
        </w:rPr>
        <w:t>co y religioso</w:t>
      </w:r>
      <w:r w:rsidRPr="00CE71A6">
        <w:rPr>
          <w:rFonts w:ascii="Cochin" w:hAnsi="Cochin" w:cs="Calibri"/>
          <w:color w:val="01154D"/>
          <w:sz w:val="20"/>
          <w:szCs w:val="20"/>
          <w:lang w:val="es-ES"/>
        </w:rPr>
        <w:t xml:space="preserve"> de </w:t>
      </w:r>
      <w:r>
        <w:rPr>
          <w:rFonts w:ascii="Cochin" w:hAnsi="Cochin" w:cs="Calibri"/>
          <w:color w:val="01154D"/>
          <w:sz w:val="20"/>
          <w:szCs w:val="20"/>
          <w:lang w:val="es-ES"/>
        </w:rPr>
        <w:t>al-Andalus, jefe</w:t>
      </w:r>
      <w:r w:rsidRPr="00CE71A6">
        <w:rPr>
          <w:rFonts w:ascii="Cochin" w:hAnsi="Cochin" w:cs="Calibri"/>
          <w:color w:val="01154D"/>
          <w:sz w:val="20"/>
          <w:szCs w:val="20"/>
          <w:lang w:val="es-ES"/>
        </w:rPr>
        <w:t xml:space="preserve"> del </w:t>
      </w:r>
      <w:r>
        <w:rPr>
          <w:rFonts w:ascii="Cochin" w:hAnsi="Cochin" w:cs="Calibri"/>
          <w:color w:val="01154D"/>
          <w:sz w:val="20"/>
          <w:szCs w:val="20"/>
          <w:lang w:val="es-ES"/>
        </w:rPr>
        <w:t xml:space="preserve">ejército y </w:t>
      </w:r>
      <w:r w:rsidR="00306F56">
        <w:rPr>
          <w:rFonts w:ascii="Cochin" w:hAnsi="Cochin" w:cs="Calibri"/>
          <w:color w:val="01154D"/>
          <w:sz w:val="20"/>
          <w:szCs w:val="20"/>
          <w:lang w:val="es-ES"/>
        </w:rPr>
        <w:t xml:space="preserve">del Estado, dirigía la política exterior y </w:t>
      </w:r>
      <w:r w:rsidRPr="00CE71A6">
        <w:rPr>
          <w:rFonts w:ascii="Cochin" w:hAnsi="Cochin" w:cs="Calibri"/>
          <w:color w:val="01154D"/>
          <w:sz w:val="20"/>
          <w:szCs w:val="20"/>
          <w:lang w:val="es-ES"/>
        </w:rPr>
        <w:t>control</w:t>
      </w:r>
      <w:r w:rsidR="00306F56">
        <w:rPr>
          <w:rFonts w:ascii="Cochin" w:hAnsi="Cochin" w:cs="Calibri"/>
          <w:color w:val="01154D"/>
          <w:sz w:val="20"/>
          <w:szCs w:val="20"/>
          <w:lang w:val="es-ES"/>
        </w:rPr>
        <w:t>aba</w:t>
      </w:r>
      <w:r w:rsidRPr="00CE71A6">
        <w:rPr>
          <w:rFonts w:ascii="Cochin" w:hAnsi="Cochin" w:cs="Calibri"/>
          <w:color w:val="01154D"/>
          <w:sz w:val="20"/>
          <w:szCs w:val="20"/>
          <w:lang w:val="es-ES"/>
        </w:rPr>
        <w:t xml:space="preserve"> los recursos estatales.</w:t>
      </w:r>
    </w:p>
    <w:p w14:paraId="404476BD" w14:textId="1D56C663" w:rsidR="002029E1" w:rsidRPr="002029E1" w:rsidRDefault="00CE71A6" w:rsidP="002029E1">
      <w:pPr>
        <w:pStyle w:val="Prrafodelista"/>
        <w:widowControl w:val="0"/>
        <w:numPr>
          <w:ilvl w:val="0"/>
          <w:numId w:val="5"/>
        </w:numPr>
        <w:autoSpaceDE w:val="0"/>
        <w:autoSpaceDN w:val="0"/>
        <w:adjustRightInd w:val="0"/>
        <w:spacing w:after="240"/>
        <w:jc w:val="both"/>
        <w:rPr>
          <w:rFonts w:ascii="Cochin" w:hAnsi="Cochin" w:cs="Calibri"/>
          <w:color w:val="01154D"/>
          <w:sz w:val="20"/>
          <w:szCs w:val="20"/>
          <w:lang w:val="es-ES"/>
        </w:rPr>
      </w:pPr>
      <w:r w:rsidRPr="002029E1">
        <w:rPr>
          <w:rFonts w:ascii="Cochin" w:hAnsi="Cochin" w:cs="Calibri"/>
          <w:color w:val="01154D"/>
          <w:sz w:val="20"/>
          <w:szCs w:val="20"/>
          <w:lang w:val="es-ES"/>
        </w:rPr>
        <w:t>Hizo del califato un estado</w:t>
      </w:r>
      <w:r w:rsidR="00306F56" w:rsidRPr="002029E1">
        <w:rPr>
          <w:rFonts w:ascii="Cochin" w:hAnsi="Cochin" w:cs="Calibri"/>
          <w:color w:val="01154D"/>
          <w:sz w:val="20"/>
          <w:szCs w:val="20"/>
          <w:lang w:val="es-ES"/>
        </w:rPr>
        <w:t xml:space="preserve"> próspero y rico;</w:t>
      </w:r>
      <w:r w:rsidRPr="002029E1">
        <w:rPr>
          <w:rFonts w:ascii="Cochin" w:hAnsi="Cochin" w:cs="Calibri"/>
          <w:color w:val="01154D"/>
          <w:sz w:val="20"/>
          <w:szCs w:val="20"/>
          <w:lang w:val="es-ES"/>
        </w:rPr>
        <w:t xml:space="preserve"> </w:t>
      </w:r>
      <w:r w:rsidR="00306F56" w:rsidRPr="002029E1">
        <w:rPr>
          <w:rFonts w:ascii="Cochin" w:hAnsi="Cochin" w:cs="Calibri"/>
          <w:color w:val="01154D"/>
          <w:sz w:val="20"/>
          <w:szCs w:val="20"/>
          <w:lang w:val="es-ES"/>
        </w:rPr>
        <w:t xml:space="preserve">Al- Andalus era la nación más rica y poderosa de Occidente y </w:t>
      </w:r>
      <w:r w:rsidR="00306F56" w:rsidRPr="002029E1">
        <w:rPr>
          <w:rFonts w:ascii="Cochin" w:hAnsi="Cochin" w:cs="Calibri"/>
          <w:b/>
          <w:color w:val="01154D"/>
          <w:sz w:val="20"/>
          <w:szCs w:val="20"/>
          <w:lang w:val="es-ES"/>
        </w:rPr>
        <w:t xml:space="preserve">Córdoba </w:t>
      </w:r>
      <w:r w:rsidR="00306F56" w:rsidRPr="002029E1">
        <w:rPr>
          <w:rFonts w:ascii="Cochin" w:hAnsi="Cochin" w:cs="Calibri"/>
          <w:color w:val="01154D"/>
          <w:sz w:val="20"/>
          <w:szCs w:val="20"/>
          <w:lang w:val="es-ES"/>
        </w:rPr>
        <w:t xml:space="preserve">rivalizaba en lujo y grandeza con Bizancio y Bagdad. </w:t>
      </w:r>
    </w:p>
    <w:p w14:paraId="7AAC88E7" w14:textId="77777777" w:rsidR="002029E1" w:rsidRDefault="00D43FC2" w:rsidP="002029E1">
      <w:pPr>
        <w:pStyle w:val="Prrafodelista"/>
        <w:widowControl w:val="0"/>
        <w:numPr>
          <w:ilvl w:val="0"/>
          <w:numId w:val="5"/>
        </w:numPr>
        <w:autoSpaceDE w:val="0"/>
        <w:autoSpaceDN w:val="0"/>
        <w:adjustRightInd w:val="0"/>
        <w:spacing w:after="240"/>
        <w:jc w:val="both"/>
        <w:rPr>
          <w:rFonts w:ascii="Cochin" w:hAnsi="Cochin" w:cs="Calibri"/>
          <w:color w:val="01154D"/>
          <w:sz w:val="20"/>
          <w:szCs w:val="20"/>
          <w:lang w:val="es-ES"/>
        </w:rPr>
      </w:pPr>
      <w:r w:rsidRPr="002029E1">
        <w:rPr>
          <w:rFonts w:ascii="Cochin" w:hAnsi="Cochin" w:cs="Calibri"/>
          <w:bCs/>
          <w:color w:val="01154D"/>
          <w:sz w:val="20"/>
          <w:szCs w:val="20"/>
          <w:lang w:val="es-ES"/>
        </w:rPr>
        <w:t>Puso paz en sus territorios</w:t>
      </w:r>
      <w:r w:rsidR="002029E1">
        <w:rPr>
          <w:rFonts w:ascii="Cochin" w:hAnsi="Cochin" w:cs="Calibri"/>
          <w:bCs/>
          <w:color w:val="01154D"/>
          <w:sz w:val="20"/>
          <w:szCs w:val="20"/>
          <w:lang w:val="es-ES"/>
        </w:rPr>
        <w:t>, recuperó</w:t>
      </w:r>
      <w:r w:rsidRPr="002029E1">
        <w:rPr>
          <w:rFonts w:ascii="Cochin" w:hAnsi="Cochin" w:cs="Calibri"/>
          <w:bCs/>
          <w:color w:val="01154D"/>
          <w:sz w:val="20"/>
          <w:szCs w:val="20"/>
          <w:lang w:val="es-ES"/>
        </w:rPr>
        <w:t xml:space="preserve"> su control</w:t>
      </w:r>
      <w:r w:rsidR="002029E1">
        <w:rPr>
          <w:rFonts w:ascii="Cochin" w:hAnsi="Cochin" w:cs="Calibri"/>
          <w:color w:val="01154D"/>
          <w:sz w:val="20"/>
          <w:szCs w:val="20"/>
          <w:lang w:val="es-ES"/>
        </w:rPr>
        <w:t xml:space="preserve"> y les obligóo</w:t>
      </w:r>
      <w:r w:rsidR="00CE71A6" w:rsidRPr="002029E1">
        <w:rPr>
          <w:rFonts w:ascii="Cochin" w:hAnsi="Cochin" w:cs="Calibri"/>
          <w:color w:val="01154D"/>
          <w:sz w:val="20"/>
          <w:szCs w:val="20"/>
          <w:lang w:val="es-ES"/>
        </w:rPr>
        <w:t xml:space="preserve"> a rendirle vasallaje, a pagarle tr</w:t>
      </w:r>
      <w:r w:rsidR="00306F56" w:rsidRPr="002029E1">
        <w:rPr>
          <w:rFonts w:ascii="Cochin" w:hAnsi="Cochin" w:cs="Calibri"/>
          <w:color w:val="01154D"/>
          <w:sz w:val="20"/>
          <w:szCs w:val="20"/>
          <w:lang w:val="es-ES"/>
        </w:rPr>
        <w:t>ibutos y a ayudarle</w:t>
      </w:r>
      <w:r w:rsidRPr="002029E1">
        <w:rPr>
          <w:rFonts w:ascii="Cochin" w:hAnsi="Cochin" w:cs="Calibri"/>
          <w:color w:val="01154D"/>
          <w:sz w:val="20"/>
          <w:szCs w:val="20"/>
          <w:lang w:val="es-ES"/>
        </w:rPr>
        <w:t xml:space="preserve"> con</w:t>
      </w:r>
      <w:r w:rsidR="002029E1">
        <w:rPr>
          <w:rFonts w:ascii="Cochin" w:hAnsi="Cochin" w:cs="Calibri"/>
          <w:color w:val="01154D"/>
          <w:sz w:val="20"/>
          <w:szCs w:val="20"/>
          <w:lang w:val="es-ES"/>
        </w:rPr>
        <w:t xml:space="preserve"> tropas en su lucha</w:t>
      </w:r>
      <w:r w:rsidR="00CE71A6" w:rsidRPr="002029E1">
        <w:rPr>
          <w:rFonts w:ascii="Cochin" w:hAnsi="Cochin" w:cs="Calibri"/>
          <w:color w:val="01154D"/>
          <w:sz w:val="20"/>
          <w:szCs w:val="20"/>
          <w:lang w:val="es-ES"/>
        </w:rPr>
        <w:t xml:space="preserve"> </w:t>
      </w:r>
      <w:r w:rsidRPr="002029E1">
        <w:rPr>
          <w:rFonts w:ascii="Cochin" w:hAnsi="Cochin" w:cs="Calibri"/>
          <w:color w:val="01154D"/>
          <w:sz w:val="20"/>
          <w:szCs w:val="20"/>
          <w:lang w:val="es-ES"/>
        </w:rPr>
        <w:t>contra los cristianos del norte, a los cuales frenó.</w:t>
      </w:r>
      <w:r w:rsidR="00CE71A6" w:rsidRPr="002029E1">
        <w:rPr>
          <w:rFonts w:ascii="Cochin" w:hAnsi="Cochin" w:cs="Calibri"/>
          <w:color w:val="01154D"/>
          <w:sz w:val="20"/>
          <w:szCs w:val="20"/>
          <w:lang w:val="es-ES"/>
        </w:rPr>
        <w:t xml:space="preserve"> </w:t>
      </w:r>
    </w:p>
    <w:p w14:paraId="76D79365" w14:textId="77777777" w:rsidR="002029E1" w:rsidRDefault="00306F56" w:rsidP="002029E1">
      <w:pPr>
        <w:pStyle w:val="Prrafodelista"/>
        <w:widowControl w:val="0"/>
        <w:numPr>
          <w:ilvl w:val="0"/>
          <w:numId w:val="5"/>
        </w:numPr>
        <w:autoSpaceDE w:val="0"/>
        <w:autoSpaceDN w:val="0"/>
        <w:adjustRightInd w:val="0"/>
        <w:spacing w:after="240"/>
        <w:jc w:val="both"/>
        <w:rPr>
          <w:rFonts w:ascii="Cochin" w:hAnsi="Cochin" w:cs="Calibri"/>
          <w:color w:val="01154D"/>
          <w:sz w:val="20"/>
          <w:szCs w:val="20"/>
          <w:lang w:val="es-ES"/>
        </w:rPr>
      </w:pPr>
      <w:r w:rsidRPr="002029E1">
        <w:rPr>
          <w:rFonts w:ascii="Cochin" w:hAnsi="Cochin" w:cs="Calibri"/>
          <w:color w:val="01154D"/>
          <w:sz w:val="20"/>
          <w:szCs w:val="20"/>
          <w:lang w:val="es-ES"/>
        </w:rPr>
        <w:t>Reformó el</w:t>
      </w:r>
      <w:r w:rsidR="00CE71A6" w:rsidRPr="002029E1">
        <w:rPr>
          <w:rFonts w:ascii="Cochin" w:hAnsi="Cochin" w:cs="Calibri"/>
          <w:color w:val="01154D"/>
          <w:sz w:val="20"/>
          <w:szCs w:val="20"/>
          <w:lang w:val="es-ES"/>
        </w:rPr>
        <w:t xml:space="preserve"> ejé</w:t>
      </w:r>
      <w:r w:rsidRPr="002029E1">
        <w:rPr>
          <w:rFonts w:ascii="Cochin" w:hAnsi="Cochin" w:cs="Calibri"/>
          <w:color w:val="01154D"/>
          <w:sz w:val="20"/>
          <w:szCs w:val="20"/>
          <w:lang w:val="es-ES"/>
        </w:rPr>
        <w:t>rcito, que también</w:t>
      </w:r>
      <w:r w:rsidR="00D43FC2" w:rsidRPr="002029E1">
        <w:rPr>
          <w:rFonts w:ascii="Cochin" w:hAnsi="Cochin" w:cs="Calibri"/>
          <w:color w:val="01154D"/>
          <w:sz w:val="20"/>
          <w:szCs w:val="20"/>
          <w:lang w:val="es-ES"/>
        </w:rPr>
        <w:t xml:space="preserve"> tenía</w:t>
      </w:r>
      <w:r w:rsidR="00CE71A6" w:rsidRPr="002029E1">
        <w:rPr>
          <w:rFonts w:ascii="Cochin" w:hAnsi="Cochin" w:cs="Calibri"/>
          <w:color w:val="01154D"/>
          <w:sz w:val="20"/>
          <w:szCs w:val="20"/>
          <w:lang w:val="es-ES"/>
        </w:rPr>
        <w:t xml:space="preserve"> tropas mercenarias </w:t>
      </w:r>
      <w:r w:rsidR="00D43FC2" w:rsidRPr="002029E1">
        <w:rPr>
          <w:rFonts w:ascii="Cochin" w:hAnsi="Cochin" w:cs="Calibri"/>
          <w:color w:val="01154D"/>
          <w:sz w:val="20"/>
          <w:szCs w:val="20"/>
          <w:lang w:val="es-ES"/>
        </w:rPr>
        <w:t>(muchas eran eslava</w:t>
      </w:r>
      <w:r w:rsidR="00CE71A6" w:rsidRPr="002029E1">
        <w:rPr>
          <w:rFonts w:ascii="Cochin" w:hAnsi="Cochin" w:cs="Calibri"/>
          <w:color w:val="01154D"/>
          <w:sz w:val="20"/>
          <w:szCs w:val="20"/>
          <w:lang w:val="es-ES"/>
        </w:rPr>
        <w:t>s</w:t>
      </w:r>
      <w:r w:rsidR="00D43FC2" w:rsidRPr="002029E1">
        <w:rPr>
          <w:rFonts w:ascii="Cochin" w:hAnsi="Cochin" w:cs="Calibri"/>
          <w:color w:val="01154D"/>
          <w:sz w:val="20"/>
          <w:szCs w:val="20"/>
          <w:lang w:val="es-ES"/>
        </w:rPr>
        <w:t>)</w:t>
      </w:r>
      <w:r w:rsidR="00CE71A6" w:rsidRPr="002029E1">
        <w:rPr>
          <w:rFonts w:ascii="Cochin" w:hAnsi="Cochin" w:cs="Calibri"/>
          <w:color w:val="01154D"/>
          <w:sz w:val="20"/>
          <w:szCs w:val="20"/>
          <w:lang w:val="es-ES"/>
        </w:rPr>
        <w:t>, siendo muy efectivo ya que la mayor parte de los cristianos del norte (cas</w:t>
      </w:r>
      <w:r w:rsidR="00D43FC2" w:rsidRPr="002029E1">
        <w:rPr>
          <w:rFonts w:ascii="Cochin" w:hAnsi="Cochin" w:cs="Calibri"/>
          <w:color w:val="01154D"/>
          <w:sz w:val="20"/>
          <w:szCs w:val="20"/>
          <w:lang w:val="es-ES"/>
        </w:rPr>
        <w:t>tellanos, leoneses, navarros</w:t>
      </w:r>
      <w:r w:rsidR="00CE71A6" w:rsidRPr="002029E1">
        <w:rPr>
          <w:rFonts w:ascii="Cochin" w:hAnsi="Cochin" w:cs="Calibri"/>
          <w:color w:val="01154D"/>
          <w:sz w:val="20"/>
          <w:szCs w:val="20"/>
          <w:lang w:val="es-ES"/>
        </w:rPr>
        <w:t>) le enviaron embajadas en señal de</w:t>
      </w:r>
      <w:r w:rsidR="00D43FC2" w:rsidRPr="002029E1">
        <w:rPr>
          <w:rFonts w:ascii="Cochin" w:hAnsi="Cochin" w:cs="Calibri"/>
          <w:color w:val="01154D"/>
          <w:sz w:val="20"/>
          <w:szCs w:val="20"/>
          <w:lang w:val="es-ES"/>
        </w:rPr>
        <w:t xml:space="preserve"> pleitesía y siguieron pagando</w:t>
      </w:r>
      <w:r w:rsidR="00CE71A6" w:rsidRPr="002029E1">
        <w:rPr>
          <w:rFonts w:ascii="Cochin" w:hAnsi="Cochin" w:cs="Calibri"/>
          <w:color w:val="01154D"/>
          <w:sz w:val="20"/>
          <w:szCs w:val="20"/>
          <w:lang w:val="es-ES"/>
        </w:rPr>
        <w:t xml:space="preserve"> tributos para evitar sus ataques. </w:t>
      </w:r>
    </w:p>
    <w:p w14:paraId="10C099F3" w14:textId="145ED0AA" w:rsidR="00D43FC2" w:rsidRPr="002029E1" w:rsidRDefault="00D43FC2" w:rsidP="002029E1">
      <w:pPr>
        <w:pStyle w:val="Prrafodelista"/>
        <w:widowControl w:val="0"/>
        <w:numPr>
          <w:ilvl w:val="0"/>
          <w:numId w:val="5"/>
        </w:numPr>
        <w:autoSpaceDE w:val="0"/>
        <w:autoSpaceDN w:val="0"/>
        <w:adjustRightInd w:val="0"/>
        <w:spacing w:after="240"/>
        <w:jc w:val="both"/>
        <w:rPr>
          <w:rFonts w:ascii="Cochin" w:hAnsi="Cochin" w:cs="Calibri"/>
          <w:color w:val="01154D"/>
          <w:sz w:val="20"/>
          <w:szCs w:val="20"/>
          <w:lang w:val="es-ES"/>
        </w:rPr>
      </w:pPr>
      <w:r w:rsidRPr="002029E1">
        <w:rPr>
          <w:rFonts w:ascii="Cochin" w:hAnsi="Cochin" w:cs="Calibri"/>
          <w:color w:val="01154D"/>
          <w:sz w:val="20"/>
          <w:szCs w:val="20"/>
          <w:lang w:val="es-ES"/>
        </w:rPr>
        <w:t>Se enfrentó a los f</w:t>
      </w:r>
      <w:r w:rsidR="002029E1">
        <w:rPr>
          <w:rFonts w:ascii="Cochin" w:hAnsi="Cochin" w:cs="Calibri"/>
          <w:color w:val="01154D"/>
          <w:sz w:val="20"/>
          <w:szCs w:val="20"/>
          <w:lang w:val="es-ES"/>
        </w:rPr>
        <w:t>atimíes, grupo radical del norte</w:t>
      </w:r>
      <w:r w:rsidRPr="002029E1">
        <w:rPr>
          <w:rFonts w:ascii="Cochin" w:hAnsi="Cochin" w:cs="Calibri"/>
          <w:color w:val="01154D"/>
          <w:sz w:val="20"/>
          <w:szCs w:val="20"/>
          <w:lang w:val="es-ES"/>
        </w:rPr>
        <w:t xml:space="preserve"> de África</w:t>
      </w:r>
      <w:r w:rsidR="002029E1" w:rsidRPr="002029E1">
        <w:rPr>
          <w:rFonts w:ascii="Cochin" w:hAnsi="Cochin" w:cs="Calibri"/>
          <w:color w:val="01154D"/>
          <w:sz w:val="20"/>
          <w:szCs w:val="20"/>
          <w:lang w:val="es-ES"/>
        </w:rPr>
        <w:t>,</w:t>
      </w:r>
      <w:r w:rsidR="00CE71A6" w:rsidRPr="002029E1">
        <w:rPr>
          <w:rFonts w:ascii="Cochin" w:hAnsi="Cochin" w:cs="Calibri"/>
          <w:color w:val="01154D"/>
          <w:sz w:val="20"/>
          <w:szCs w:val="20"/>
          <w:lang w:val="es-ES"/>
        </w:rPr>
        <w:t xml:space="preserve"> </w:t>
      </w:r>
      <w:r w:rsidR="002029E1" w:rsidRPr="002029E1">
        <w:rPr>
          <w:rFonts w:ascii="Cochin" w:hAnsi="Cochin" w:cs="Calibri"/>
          <w:color w:val="01154D"/>
          <w:sz w:val="20"/>
          <w:szCs w:val="20"/>
          <w:lang w:val="es-ES"/>
        </w:rPr>
        <w:t>defendiendo</w:t>
      </w:r>
      <w:r w:rsidR="00CE71A6" w:rsidRPr="002029E1">
        <w:rPr>
          <w:rFonts w:ascii="Cochin" w:hAnsi="Cochin" w:cs="Calibri"/>
          <w:color w:val="01154D"/>
          <w:sz w:val="20"/>
          <w:szCs w:val="20"/>
          <w:lang w:val="es-ES"/>
        </w:rPr>
        <w:t xml:space="preserve"> su</w:t>
      </w:r>
      <w:r w:rsidRPr="002029E1">
        <w:rPr>
          <w:rFonts w:ascii="Cochin" w:hAnsi="Cochin" w:cs="Calibri"/>
          <w:color w:val="01154D"/>
          <w:sz w:val="20"/>
          <w:szCs w:val="20"/>
          <w:lang w:val="es-ES"/>
        </w:rPr>
        <w:t>s intereses comerciales</w:t>
      </w:r>
      <w:r w:rsidR="002029E1" w:rsidRPr="002029E1">
        <w:rPr>
          <w:rFonts w:ascii="Cochin" w:hAnsi="Cochin" w:cs="Calibri"/>
          <w:color w:val="01154D"/>
          <w:sz w:val="20"/>
          <w:szCs w:val="20"/>
          <w:lang w:val="es-ES"/>
        </w:rPr>
        <w:t xml:space="preserve"> (ocupó</w:t>
      </w:r>
      <w:r w:rsidR="00CE71A6" w:rsidRPr="002029E1">
        <w:rPr>
          <w:rFonts w:ascii="Cochin" w:hAnsi="Cochin" w:cs="Calibri"/>
          <w:color w:val="01154D"/>
          <w:sz w:val="20"/>
          <w:szCs w:val="20"/>
          <w:lang w:val="es-ES"/>
        </w:rPr>
        <w:t xml:space="preserve"> Ceu</w:t>
      </w:r>
      <w:r w:rsidR="002029E1">
        <w:rPr>
          <w:rFonts w:ascii="Cochin" w:hAnsi="Cochin" w:cs="Calibri"/>
          <w:color w:val="01154D"/>
          <w:sz w:val="20"/>
          <w:szCs w:val="20"/>
          <w:lang w:val="es-ES"/>
        </w:rPr>
        <w:t>ta, plaza estratégica y puerta del e</w:t>
      </w:r>
      <w:r w:rsidR="00CE71A6" w:rsidRPr="002029E1">
        <w:rPr>
          <w:rFonts w:ascii="Cochin" w:hAnsi="Cochin" w:cs="Calibri"/>
          <w:color w:val="01154D"/>
          <w:sz w:val="20"/>
          <w:szCs w:val="20"/>
          <w:lang w:val="es-ES"/>
        </w:rPr>
        <w:t>strecho de</w:t>
      </w:r>
      <w:r w:rsidR="00CE71A6" w:rsidRPr="002029E1">
        <w:rPr>
          <w:rFonts w:ascii="Cochin" w:hAnsi="Cochin" w:cs="Times"/>
          <w:sz w:val="20"/>
          <w:szCs w:val="20"/>
          <w:lang w:val="es-ES"/>
        </w:rPr>
        <w:t xml:space="preserve"> </w:t>
      </w:r>
      <w:r w:rsidR="002029E1" w:rsidRPr="002029E1">
        <w:rPr>
          <w:rFonts w:ascii="Cochin" w:hAnsi="Cochin" w:cs="Calibri"/>
          <w:color w:val="01154D"/>
          <w:sz w:val="20"/>
          <w:szCs w:val="20"/>
          <w:lang w:val="es-ES"/>
        </w:rPr>
        <w:t>Gibraltar), e i</w:t>
      </w:r>
      <w:r w:rsidR="00CE71A6" w:rsidRPr="002029E1">
        <w:rPr>
          <w:rFonts w:ascii="Cochin" w:hAnsi="Cochin" w:cs="Calibri"/>
          <w:color w:val="01154D"/>
          <w:sz w:val="20"/>
          <w:szCs w:val="20"/>
          <w:lang w:val="es-ES"/>
        </w:rPr>
        <w:t>ntercambió embajadas con el Sacro Imperio Romano Germánico de Otón I y con el imperio Bizantino.</w:t>
      </w:r>
    </w:p>
    <w:p w14:paraId="57871C16" w14:textId="77777777" w:rsidR="00200266" w:rsidRDefault="00CE71A6" w:rsidP="00E05476">
      <w:pPr>
        <w:widowControl w:val="0"/>
        <w:autoSpaceDE w:val="0"/>
        <w:autoSpaceDN w:val="0"/>
        <w:adjustRightInd w:val="0"/>
        <w:spacing w:after="240"/>
        <w:ind w:firstLine="708"/>
        <w:contextualSpacing/>
        <w:jc w:val="both"/>
        <w:rPr>
          <w:rFonts w:ascii="Cochin" w:hAnsi="Cochin" w:cs="Times"/>
          <w:sz w:val="20"/>
          <w:szCs w:val="20"/>
          <w:lang w:val="es-ES"/>
        </w:rPr>
      </w:pPr>
      <w:r w:rsidRPr="00CE71A6">
        <w:rPr>
          <w:rFonts w:ascii="Cochin" w:hAnsi="Cochin" w:cs="Calibri"/>
          <w:color w:val="01154D"/>
          <w:sz w:val="20"/>
          <w:szCs w:val="20"/>
          <w:lang w:val="es-ES"/>
        </w:rPr>
        <w:t>Sus sucesores no se ocupa</w:t>
      </w:r>
      <w:r w:rsidR="002029E1">
        <w:rPr>
          <w:rFonts w:ascii="Cochin" w:hAnsi="Cochin" w:cs="Calibri"/>
          <w:color w:val="01154D"/>
          <w:sz w:val="20"/>
          <w:szCs w:val="20"/>
          <w:lang w:val="es-ES"/>
        </w:rPr>
        <w:t xml:space="preserve">ron directamente </w:t>
      </w:r>
      <w:r w:rsidRPr="00CE71A6">
        <w:rPr>
          <w:rFonts w:ascii="Cochin" w:hAnsi="Cochin" w:cs="Calibri"/>
          <w:color w:val="01154D"/>
          <w:sz w:val="20"/>
          <w:szCs w:val="20"/>
          <w:lang w:val="es-ES"/>
        </w:rPr>
        <w:t>de</w:t>
      </w:r>
      <w:r w:rsidR="002029E1">
        <w:rPr>
          <w:rFonts w:ascii="Cochin" w:hAnsi="Cochin" w:cs="Calibri"/>
          <w:color w:val="01154D"/>
          <w:sz w:val="20"/>
          <w:szCs w:val="20"/>
          <w:lang w:val="es-ES"/>
        </w:rPr>
        <w:t>l</w:t>
      </w:r>
      <w:r w:rsidRPr="00CE71A6">
        <w:rPr>
          <w:rFonts w:ascii="Cochin" w:hAnsi="Cochin" w:cs="Calibri"/>
          <w:color w:val="01154D"/>
          <w:sz w:val="20"/>
          <w:szCs w:val="20"/>
          <w:lang w:val="es-ES"/>
        </w:rPr>
        <w:t xml:space="preserve"> gobierno, sino que dejaron éste en manos de sus generales, los visires y el </w:t>
      </w:r>
      <w:r w:rsidRPr="002029E1">
        <w:rPr>
          <w:rFonts w:ascii="Cochin" w:hAnsi="Cochin" w:cs="Calibri"/>
          <w:color w:val="01154D"/>
          <w:sz w:val="20"/>
          <w:szCs w:val="20"/>
          <w:lang w:val="es-ES"/>
        </w:rPr>
        <w:t>hachib</w:t>
      </w:r>
      <w:r w:rsidRPr="00CE71A6">
        <w:rPr>
          <w:rFonts w:ascii="Cochin" w:hAnsi="Cochin" w:cs="Calibri"/>
          <w:color w:val="01154D"/>
          <w:sz w:val="20"/>
          <w:szCs w:val="20"/>
          <w:lang w:val="es-ES"/>
        </w:rPr>
        <w:t xml:space="preserve"> (primer ministro)</w:t>
      </w:r>
      <w:r w:rsidR="002029E1">
        <w:rPr>
          <w:rFonts w:ascii="Cochin" w:hAnsi="Cochin" w:cs="Calibri"/>
          <w:color w:val="01154D"/>
          <w:sz w:val="20"/>
          <w:szCs w:val="20"/>
          <w:lang w:val="es-ES"/>
        </w:rPr>
        <w:t>. Precisamente, en las últimas décadas, el Califato estuvo en manos del</w:t>
      </w:r>
      <w:r w:rsidR="002029E1" w:rsidRPr="000C661D">
        <w:rPr>
          <w:rFonts w:ascii="Book Antiqua" w:hAnsi="Book Antiqua" w:cs="Times"/>
          <w:sz w:val="22"/>
          <w:szCs w:val="22"/>
          <w:lang w:val="es-ES"/>
        </w:rPr>
        <w:t xml:space="preserve"> </w:t>
      </w:r>
      <w:r w:rsidR="002029E1" w:rsidRPr="002029E1">
        <w:rPr>
          <w:rFonts w:ascii="Cochin" w:hAnsi="Cochin" w:cs="Times"/>
          <w:b/>
          <w:sz w:val="20"/>
          <w:szCs w:val="20"/>
          <w:lang w:val="es-ES"/>
        </w:rPr>
        <w:t>hachib</w:t>
      </w:r>
      <w:r w:rsidR="002029E1" w:rsidRPr="002029E1">
        <w:rPr>
          <w:rFonts w:ascii="Cochin" w:hAnsi="Cochin" w:cs="Times"/>
          <w:sz w:val="20"/>
          <w:szCs w:val="20"/>
          <w:lang w:val="es-ES"/>
        </w:rPr>
        <w:t xml:space="preserve"> </w:t>
      </w:r>
      <w:r w:rsidR="002029E1" w:rsidRPr="002029E1">
        <w:rPr>
          <w:rFonts w:ascii="Cochin" w:hAnsi="Cochin" w:cs="Times"/>
          <w:b/>
          <w:sz w:val="20"/>
          <w:szCs w:val="20"/>
          <w:u w:val="single"/>
          <w:lang w:val="es-ES"/>
        </w:rPr>
        <w:t>Almanzor</w:t>
      </w:r>
      <w:r w:rsidR="002029E1" w:rsidRPr="002029E1">
        <w:rPr>
          <w:rFonts w:ascii="Cochin" w:hAnsi="Cochin" w:cs="Times"/>
          <w:sz w:val="20"/>
          <w:szCs w:val="20"/>
          <w:lang w:val="es-ES"/>
        </w:rPr>
        <w:t>, quien lanzó numer</w:t>
      </w:r>
      <w:r w:rsidR="00200266">
        <w:rPr>
          <w:rFonts w:ascii="Cochin" w:hAnsi="Cochin" w:cs="Times"/>
          <w:sz w:val="20"/>
          <w:szCs w:val="20"/>
          <w:lang w:val="es-ES"/>
        </w:rPr>
        <w:t>osas campañas militares</w:t>
      </w:r>
      <w:r w:rsidR="002029E1" w:rsidRPr="002029E1">
        <w:rPr>
          <w:rFonts w:ascii="Cochin" w:hAnsi="Cochin" w:cs="Times"/>
          <w:sz w:val="20"/>
          <w:szCs w:val="20"/>
          <w:lang w:val="es-ES"/>
        </w:rPr>
        <w:t xml:space="preserve"> contra los cristianos del norte, desde Barcelo</w:t>
      </w:r>
      <w:r w:rsidR="002029E1">
        <w:rPr>
          <w:rFonts w:ascii="Cochin" w:hAnsi="Cochin" w:cs="Times"/>
          <w:sz w:val="20"/>
          <w:szCs w:val="20"/>
          <w:lang w:val="es-ES"/>
        </w:rPr>
        <w:t>na hasta Santia</w:t>
      </w:r>
      <w:r w:rsidR="00200266">
        <w:rPr>
          <w:rFonts w:ascii="Cochin" w:hAnsi="Cochin" w:cs="Times"/>
          <w:sz w:val="20"/>
          <w:szCs w:val="20"/>
          <w:lang w:val="es-ES"/>
        </w:rPr>
        <w:t>go de Compostela, ciudad que saqueó y destruyó</w:t>
      </w:r>
      <w:r w:rsidR="00E05476">
        <w:rPr>
          <w:rFonts w:ascii="Cochin" w:hAnsi="Cochin" w:cs="Times"/>
          <w:sz w:val="20"/>
          <w:szCs w:val="20"/>
          <w:lang w:val="es-ES"/>
        </w:rPr>
        <w:t xml:space="preserve">. </w:t>
      </w:r>
      <w:r w:rsidR="00E05476" w:rsidRPr="00CE71A6">
        <w:rPr>
          <w:rFonts w:ascii="Cochin" w:hAnsi="Cochin" w:cs="Calibri"/>
          <w:color w:val="01154D"/>
          <w:sz w:val="20"/>
          <w:szCs w:val="20"/>
          <w:lang w:val="es-ES"/>
        </w:rPr>
        <w:t>En África obtuvo también resonantes éxitos, consolidando la influencia andalusí en el Magreb.</w:t>
      </w:r>
      <w:r w:rsidR="00E05476">
        <w:rPr>
          <w:rFonts w:ascii="Cochin" w:hAnsi="Cochin" w:cs="Times"/>
          <w:sz w:val="20"/>
          <w:szCs w:val="20"/>
          <w:lang w:val="es-ES"/>
        </w:rPr>
        <w:t xml:space="preserve"> </w:t>
      </w:r>
    </w:p>
    <w:p w14:paraId="78C9E428" w14:textId="754D62C3" w:rsidR="002029E1" w:rsidRDefault="002029E1" w:rsidP="00E05476">
      <w:pPr>
        <w:widowControl w:val="0"/>
        <w:autoSpaceDE w:val="0"/>
        <w:autoSpaceDN w:val="0"/>
        <w:adjustRightInd w:val="0"/>
        <w:spacing w:after="240"/>
        <w:ind w:firstLine="708"/>
        <w:contextualSpacing/>
        <w:jc w:val="both"/>
        <w:rPr>
          <w:rFonts w:ascii="Cochin" w:hAnsi="Cochin" w:cs="Times"/>
          <w:sz w:val="20"/>
          <w:szCs w:val="20"/>
          <w:lang w:val="es-ES"/>
        </w:rPr>
      </w:pPr>
      <w:r w:rsidRPr="002029E1">
        <w:rPr>
          <w:rFonts w:ascii="Cochin" w:hAnsi="Cochin" w:cs="Times"/>
          <w:sz w:val="20"/>
          <w:szCs w:val="20"/>
          <w:lang w:val="es-ES"/>
        </w:rPr>
        <w:t xml:space="preserve">A raíz de su muerte, el califato entró en una etapa de disgregación hasta su desaparición en 1031: al-Andalus acabó dividido en pequeños reinos, las </w:t>
      </w:r>
      <w:r w:rsidRPr="002029E1">
        <w:rPr>
          <w:rFonts w:ascii="Cochin" w:hAnsi="Cochin" w:cs="Times"/>
          <w:b/>
          <w:sz w:val="20"/>
          <w:szCs w:val="20"/>
          <w:lang w:val="es-ES"/>
        </w:rPr>
        <w:t>taifas</w:t>
      </w:r>
      <w:r w:rsidRPr="002029E1">
        <w:rPr>
          <w:rFonts w:ascii="Cochin" w:hAnsi="Cochin" w:cs="Times"/>
          <w:sz w:val="20"/>
          <w:szCs w:val="20"/>
          <w:lang w:val="es-ES"/>
        </w:rPr>
        <w:t>.</w:t>
      </w:r>
    </w:p>
    <w:p w14:paraId="378C3FC9" w14:textId="77777777" w:rsidR="009A393C" w:rsidRDefault="009A393C" w:rsidP="00E05476">
      <w:pPr>
        <w:widowControl w:val="0"/>
        <w:autoSpaceDE w:val="0"/>
        <w:autoSpaceDN w:val="0"/>
        <w:adjustRightInd w:val="0"/>
        <w:spacing w:after="240"/>
        <w:ind w:firstLine="708"/>
        <w:contextualSpacing/>
        <w:jc w:val="both"/>
        <w:rPr>
          <w:rFonts w:ascii="Cochin" w:hAnsi="Cochin" w:cs="Times"/>
          <w:sz w:val="20"/>
          <w:szCs w:val="20"/>
          <w:lang w:val="es-ES"/>
        </w:rPr>
      </w:pPr>
    </w:p>
    <w:p w14:paraId="09DCB4B0" w14:textId="4C8EE57B" w:rsidR="009A393C" w:rsidRPr="002029E1" w:rsidRDefault="009A393C" w:rsidP="009A393C">
      <w:pPr>
        <w:widowControl w:val="0"/>
        <w:autoSpaceDE w:val="0"/>
        <w:autoSpaceDN w:val="0"/>
        <w:adjustRightInd w:val="0"/>
        <w:spacing w:after="240"/>
        <w:contextualSpacing/>
        <w:jc w:val="center"/>
        <w:rPr>
          <w:rFonts w:ascii="Cochin" w:hAnsi="Cochin" w:cs="Times"/>
          <w:sz w:val="20"/>
          <w:szCs w:val="20"/>
          <w:lang w:val="es-ES"/>
        </w:rPr>
      </w:pPr>
      <w:r>
        <w:rPr>
          <w:rFonts w:ascii="Helvetica" w:hAnsi="Helvetica" w:cs="Helvetica"/>
          <w:noProof/>
          <w:lang w:val="es-ES"/>
        </w:rPr>
        <w:drawing>
          <wp:inline distT="0" distB="0" distL="0" distR="0" wp14:anchorId="42EBB10C" wp14:editId="2EC56060">
            <wp:extent cx="1454137" cy="1991188"/>
            <wp:effectExtent l="0" t="0" r="0" b="0"/>
            <wp:docPr id="3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4993" cy="1992361"/>
                    </a:xfrm>
                    <a:prstGeom prst="rect">
                      <a:avLst/>
                    </a:prstGeom>
                    <a:noFill/>
                    <a:ln>
                      <a:noFill/>
                    </a:ln>
                  </pic:spPr>
                </pic:pic>
              </a:graphicData>
            </a:graphic>
          </wp:inline>
        </w:drawing>
      </w:r>
      <w:r>
        <w:rPr>
          <w:rFonts w:ascii="Cochin" w:hAnsi="Cochin" w:cs="Times"/>
          <w:sz w:val="20"/>
          <w:szCs w:val="20"/>
          <w:lang w:val="es-ES"/>
        </w:rPr>
        <w:t xml:space="preserve">                </w:t>
      </w:r>
      <w:r>
        <w:rPr>
          <w:rFonts w:ascii="Helvetica" w:hAnsi="Helvetica" w:cs="Helvetica"/>
          <w:noProof/>
          <w:lang w:val="es-ES"/>
        </w:rPr>
        <w:drawing>
          <wp:inline distT="0" distB="0" distL="0" distR="0" wp14:anchorId="212DCCF6" wp14:editId="3AF3EEEA">
            <wp:extent cx="1809506" cy="1956733"/>
            <wp:effectExtent l="0" t="0" r="0" b="0"/>
            <wp:docPr id="33"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10581" cy="1957895"/>
                    </a:xfrm>
                    <a:prstGeom prst="rect">
                      <a:avLst/>
                    </a:prstGeom>
                    <a:noFill/>
                    <a:ln>
                      <a:noFill/>
                    </a:ln>
                  </pic:spPr>
                </pic:pic>
              </a:graphicData>
            </a:graphic>
          </wp:inline>
        </w:drawing>
      </w:r>
    </w:p>
    <w:p w14:paraId="00FFED0E" w14:textId="1F722388" w:rsidR="00CE71A6" w:rsidRPr="002029E1" w:rsidRDefault="00CE71A6" w:rsidP="00CE71A6">
      <w:pPr>
        <w:widowControl w:val="0"/>
        <w:autoSpaceDE w:val="0"/>
        <w:autoSpaceDN w:val="0"/>
        <w:adjustRightInd w:val="0"/>
        <w:spacing w:after="240"/>
        <w:ind w:firstLine="708"/>
        <w:contextualSpacing/>
        <w:jc w:val="both"/>
        <w:rPr>
          <w:rFonts w:ascii="Cochin" w:hAnsi="Cochin" w:cs="Times"/>
          <w:sz w:val="20"/>
          <w:szCs w:val="20"/>
          <w:lang w:val="es-ES"/>
        </w:rPr>
      </w:pPr>
    </w:p>
    <w:tbl>
      <w:tblPr>
        <w:tblStyle w:val="Tablaconcuadrcula"/>
        <w:tblW w:w="0" w:type="auto"/>
        <w:tblLook w:val="04A0" w:firstRow="1" w:lastRow="0" w:firstColumn="1" w:lastColumn="0" w:noHBand="0" w:noVBand="1"/>
      </w:tblPr>
      <w:tblGrid>
        <w:gridCol w:w="8638"/>
      </w:tblGrid>
      <w:tr w:rsidR="00E05476" w14:paraId="1F40514E" w14:textId="77777777" w:rsidTr="00833E64">
        <w:tc>
          <w:tcPr>
            <w:tcW w:w="8638" w:type="dxa"/>
            <w:tcBorders>
              <w:top w:val="nil"/>
              <w:left w:val="nil"/>
              <w:bottom w:val="nil"/>
              <w:right w:val="nil"/>
            </w:tcBorders>
            <w:shd w:val="clear" w:color="auto" w:fill="auto"/>
          </w:tcPr>
          <w:p w14:paraId="62317AC9" w14:textId="3AE38C1C" w:rsidR="00E05476" w:rsidRPr="00E05476" w:rsidRDefault="00200266" w:rsidP="00E05476">
            <w:pPr>
              <w:jc w:val="both"/>
              <w:rPr>
                <w:rFonts w:ascii="Cochin" w:hAnsi="Cochin"/>
                <w:sz w:val="16"/>
                <w:szCs w:val="16"/>
              </w:rPr>
            </w:pPr>
            <w:r>
              <w:rPr>
                <w:rFonts w:ascii="Cochin" w:hAnsi="Cochin" w:cs="Calibri"/>
                <w:color w:val="01154D"/>
                <w:sz w:val="16"/>
                <w:szCs w:val="16"/>
                <w:lang w:val="es-ES"/>
              </w:rPr>
              <w:t>L</w:t>
            </w:r>
            <w:r w:rsidR="00E05476" w:rsidRPr="00E05476">
              <w:rPr>
                <w:rFonts w:ascii="Cochin" w:hAnsi="Cochin" w:cs="Calibri"/>
                <w:color w:val="01154D"/>
                <w:sz w:val="16"/>
                <w:szCs w:val="16"/>
                <w:lang w:val="es-ES"/>
              </w:rPr>
              <w:t xml:space="preserve">a herencia musulmana </w:t>
            </w:r>
            <w:r>
              <w:rPr>
                <w:rFonts w:ascii="Cochin" w:hAnsi="Cochin" w:cs="Calibri"/>
                <w:color w:val="01154D"/>
                <w:sz w:val="16"/>
                <w:szCs w:val="16"/>
                <w:lang w:val="es-ES"/>
              </w:rPr>
              <w:t>es amplia en la lengua, el arte</w:t>
            </w:r>
            <w:r w:rsidR="00E05476" w:rsidRPr="00E05476">
              <w:rPr>
                <w:rFonts w:ascii="Cochin" w:hAnsi="Cochin" w:cs="Calibri"/>
                <w:color w:val="01154D"/>
                <w:sz w:val="16"/>
                <w:szCs w:val="16"/>
                <w:lang w:val="es-ES"/>
              </w:rPr>
              <w:t>, la música, los trazados urbanos irregulares (Toledo, Córdoba, Granada, Sevilla). Extremadura, en</w:t>
            </w:r>
            <w:r>
              <w:rPr>
                <w:rFonts w:ascii="Cochin" w:hAnsi="Cochin" w:cs="Calibri"/>
                <w:color w:val="01154D"/>
                <w:sz w:val="16"/>
                <w:szCs w:val="16"/>
                <w:lang w:val="es-ES"/>
              </w:rPr>
              <w:t xml:space="preserve"> tiempos del califato,</w:t>
            </w:r>
            <w:r w:rsidR="00E05476" w:rsidRPr="00E05476">
              <w:rPr>
                <w:rFonts w:ascii="Cochin" w:hAnsi="Cochin" w:cs="Calibri"/>
                <w:color w:val="01154D"/>
                <w:sz w:val="16"/>
                <w:szCs w:val="16"/>
                <w:lang w:val="es-ES"/>
              </w:rPr>
              <w:t xml:space="preserve"> constituía una de las tres marcas “fronterizas” de Al-Andalus, con </w:t>
            </w:r>
            <w:r>
              <w:rPr>
                <w:rFonts w:ascii="Cochin" w:hAnsi="Cochin" w:cs="Calibri"/>
                <w:color w:val="01154D"/>
                <w:sz w:val="16"/>
                <w:szCs w:val="16"/>
                <w:lang w:val="es-ES"/>
              </w:rPr>
              <w:t>centro en Mérida, luego</w:t>
            </w:r>
            <w:r w:rsidR="00E05476" w:rsidRPr="00E05476">
              <w:rPr>
                <w:rFonts w:ascii="Cochin" w:hAnsi="Cochin" w:cs="Calibri"/>
                <w:color w:val="01154D"/>
                <w:sz w:val="16"/>
                <w:szCs w:val="16"/>
                <w:lang w:val="es-ES"/>
              </w:rPr>
              <w:t xml:space="preserve"> sustituida en importancia por el</w:t>
            </w:r>
            <w:r>
              <w:rPr>
                <w:rFonts w:ascii="Cochin" w:hAnsi="Cochin" w:cs="Calibri"/>
                <w:color w:val="01154D"/>
                <w:sz w:val="16"/>
                <w:szCs w:val="16"/>
                <w:lang w:val="es-ES"/>
              </w:rPr>
              <w:t xml:space="preserve"> reino aftasida de Badajoz en</w:t>
            </w:r>
            <w:r w:rsidR="00E05476" w:rsidRPr="00E05476">
              <w:rPr>
                <w:rFonts w:ascii="Cochin" w:hAnsi="Cochin" w:cs="Calibri"/>
                <w:color w:val="01154D"/>
                <w:sz w:val="16"/>
                <w:szCs w:val="16"/>
                <w:lang w:val="es-ES"/>
              </w:rPr>
              <w:t xml:space="preserve"> 10</w:t>
            </w:r>
            <w:r>
              <w:rPr>
                <w:rFonts w:ascii="Cochin" w:hAnsi="Cochin" w:cs="Calibri"/>
                <w:color w:val="01154D"/>
                <w:sz w:val="16"/>
                <w:szCs w:val="16"/>
                <w:lang w:val="es-ES"/>
              </w:rPr>
              <w:t>22 hasta la toma cristiana en 1095. Su legado cultural es incuestionable</w:t>
            </w:r>
            <w:r w:rsidR="00E05476" w:rsidRPr="00E05476">
              <w:rPr>
                <w:rFonts w:ascii="Cochin" w:hAnsi="Cochin" w:cs="Calibri"/>
                <w:color w:val="01154D"/>
                <w:sz w:val="16"/>
                <w:szCs w:val="16"/>
                <w:lang w:val="es-ES"/>
              </w:rPr>
              <w:t>: lengua, filosofía (Averroes, Maimónides), la música, las matemáticas, la geografía.</w:t>
            </w:r>
          </w:p>
        </w:tc>
      </w:tr>
    </w:tbl>
    <w:p w14:paraId="7535DBE5" w14:textId="41A16B70" w:rsidR="00CE71A6" w:rsidRDefault="00CE71A6" w:rsidP="00E05476">
      <w:pPr>
        <w:widowControl w:val="0"/>
        <w:autoSpaceDE w:val="0"/>
        <w:autoSpaceDN w:val="0"/>
        <w:adjustRightInd w:val="0"/>
        <w:spacing w:after="240"/>
        <w:contextualSpacing/>
        <w:jc w:val="both"/>
        <w:rPr>
          <w:rFonts w:ascii="Cochin" w:hAnsi="Cochin" w:cs="Times"/>
          <w:sz w:val="20"/>
          <w:szCs w:val="20"/>
          <w:lang w:val="es-ES"/>
        </w:rPr>
      </w:pPr>
    </w:p>
    <w:p w14:paraId="3A954CDB" w14:textId="4F1F3523" w:rsidR="00200266" w:rsidRDefault="00200266" w:rsidP="00200266">
      <w:pPr>
        <w:widowControl w:val="0"/>
        <w:autoSpaceDE w:val="0"/>
        <w:autoSpaceDN w:val="0"/>
        <w:adjustRightInd w:val="0"/>
        <w:spacing w:after="240"/>
        <w:contextualSpacing/>
        <w:jc w:val="center"/>
        <w:rPr>
          <w:rFonts w:ascii="Cochin" w:hAnsi="Cochin" w:cs="Times"/>
          <w:sz w:val="20"/>
          <w:szCs w:val="20"/>
          <w:lang w:val="es-ES"/>
        </w:rPr>
      </w:pPr>
      <w:r>
        <w:rPr>
          <w:rFonts w:ascii="Cochin" w:hAnsi="Cochin" w:cs="Times"/>
          <w:sz w:val="20"/>
          <w:szCs w:val="20"/>
          <w:lang w:val="es-ES"/>
        </w:rPr>
        <w:t xml:space="preserve">    </w:t>
      </w:r>
    </w:p>
    <w:p w14:paraId="26D75AE7" w14:textId="77777777" w:rsidR="00200266" w:rsidRDefault="00200266" w:rsidP="00E05476">
      <w:pPr>
        <w:widowControl w:val="0"/>
        <w:autoSpaceDE w:val="0"/>
        <w:autoSpaceDN w:val="0"/>
        <w:adjustRightInd w:val="0"/>
        <w:spacing w:after="240"/>
        <w:contextualSpacing/>
        <w:jc w:val="both"/>
        <w:rPr>
          <w:rFonts w:ascii="Cochin" w:hAnsi="Cochin" w:cs="Times"/>
          <w:sz w:val="20"/>
          <w:szCs w:val="20"/>
          <w:lang w:val="es-ES"/>
        </w:rPr>
      </w:pPr>
    </w:p>
    <w:p w14:paraId="7E918B0B" w14:textId="77777777" w:rsidR="009A393C" w:rsidRDefault="009A393C" w:rsidP="00E05476">
      <w:pPr>
        <w:widowControl w:val="0"/>
        <w:autoSpaceDE w:val="0"/>
        <w:autoSpaceDN w:val="0"/>
        <w:adjustRightInd w:val="0"/>
        <w:spacing w:after="240"/>
        <w:contextualSpacing/>
        <w:jc w:val="both"/>
        <w:rPr>
          <w:rFonts w:ascii="Cochin" w:hAnsi="Cochin" w:cs="Times"/>
          <w:sz w:val="20"/>
          <w:szCs w:val="20"/>
          <w:lang w:val="es-ES"/>
        </w:rPr>
      </w:pPr>
    </w:p>
    <w:p w14:paraId="3090104B" w14:textId="77777777" w:rsidR="009A393C" w:rsidRPr="00CE71A6" w:rsidRDefault="009A393C" w:rsidP="00E05476">
      <w:pPr>
        <w:widowControl w:val="0"/>
        <w:autoSpaceDE w:val="0"/>
        <w:autoSpaceDN w:val="0"/>
        <w:adjustRightInd w:val="0"/>
        <w:spacing w:after="240"/>
        <w:contextualSpacing/>
        <w:jc w:val="both"/>
        <w:rPr>
          <w:rFonts w:ascii="Cochin" w:hAnsi="Cochin" w:cs="Times"/>
          <w:sz w:val="20"/>
          <w:szCs w:val="20"/>
          <w:lang w:val="es-ES"/>
        </w:rPr>
      </w:pPr>
    </w:p>
    <w:p w14:paraId="4AD1EBEC" w14:textId="27CC44FD" w:rsidR="00CE71A6" w:rsidRDefault="00200266" w:rsidP="002F52CF">
      <w:pPr>
        <w:jc w:val="center"/>
        <w:rPr>
          <w:rFonts w:ascii="Cochin" w:hAnsi="Cochin"/>
        </w:rPr>
      </w:pPr>
      <w:r>
        <w:rPr>
          <w:noProof/>
          <w:lang w:val="es-ES"/>
        </w:rPr>
        <w:drawing>
          <wp:inline distT="0" distB="0" distL="0" distR="0" wp14:anchorId="627F60E5" wp14:editId="63BE6001">
            <wp:extent cx="4988106" cy="3824164"/>
            <wp:effectExtent l="0" t="0" r="0" b="11430"/>
            <wp:docPr id="22" name="Imagen 23"/>
            <wp:cNvGraphicFramePr/>
            <a:graphic xmlns:a="http://schemas.openxmlformats.org/drawingml/2006/main">
              <a:graphicData uri="http://schemas.openxmlformats.org/drawingml/2006/picture">
                <pic:pic xmlns:pic="http://schemas.openxmlformats.org/drawingml/2006/picture">
                  <pic:nvPicPr>
                    <pic:cNvPr id="25" name="Imagen 23"/>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88559" cy="3824511"/>
                    </a:xfrm>
                    <a:prstGeom prst="rect">
                      <a:avLst/>
                    </a:prstGeom>
                    <a:noFill/>
                    <a:ln>
                      <a:noFill/>
                    </a:ln>
                  </pic:spPr>
                </pic:pic>
              </a:graphicData>
            </a:graphic>
          </wp:inline>
        </w:drawing>
      </w:r>
    </w:p>
    <w:p w14:paraId="7541571A" w14:textId="77777777" w:rsidR="00200266" w:rsidRDefault="00200266" w:rsidP="002F52CF">
      <w:pPr>
        <w:jc w:val="center"/>
        <w:rPr>
          <w:rFonts w:ascii="Cochin" w:hAnsi="Cochin"/>
        </w:rPr>
      </w:pPr>
    </w:p>
    <w:p w14:paraId="1975EAFF" w14:textId="77777777" w:rsidR="009A393C" w:rsidRDefault="009A393C" w:rsidP="002F52CF">
      <w:pPr>
        <w:jc w:val="center"/>
        <w:rPr>
          <w:rFonts w:ascii="Cochin" w:hAnsi="Cochin"/>
        </w:rPr>
      </w:pPr>
    </w:p>
    <w:tbl>
      <w:tblPr>
        <w:tblStyle w:val="Tablaconcuadrcula"/>
        <w:tblW w:w="0" w:type="auto"/>
        <w:tblLook w:val="04A0" w:firstRow="1" w:lastRow="0" w:firstColumn="1" w:lastColumn="0" w:noHBand="0" w:noVBand="1"/>
      </w:tblPr>
      <w:tblGrid>
        <w:gridCol w:w="4706"/>
        <w:gridCol w:w="236"/>
        <w:gridCol w:w="3724"/>
      </w:tblGrid>
      <w:tr w:rsidR="009A393C" w14:paraId="085E35E5" w14:textId="77777777" w:rsidTr="00833E64">
        <w:tc>
          <w:tcPr>
            <w:tcW w:w="4706" w:type="dxa"/>
            <w:tcBorders>
              <w:top w:val="nil"/>
              <w:left w:val="nil"/>
              <w:bottom w:val="nil"/>
              <w:right w:val="nil"/>
            </w:tcBorders>
            <w:shd w:val="clear" w:color="auto" w:fill="auto"/>
          </w:tcPr>
          <w:p w14:paraId="18F57161" w14:textId="2735B280" w:rsidR="009A393C" w:rsidRDefault="009A393C" w:rsidP="009A393C">
            <w:pPr>
              <w:widowControl w:val="0"/>
              <w:autoSpaceDE w:val="0"/>
              <w:autoSpaceDN w:val="0"/>
              <w:adjustRightInd w:val="0"/>
              <w:jc w:val="center"/>
              <w:rPr>
                <w:rFonts w:ascii="Cochin" w:hAnsi="Cochin" w:cs="Helvetica"/>
                <w:b/>
                <w:bCs/>
                <w:color w:val="1A1A1A"/>
                <w:sz w:val="16"/>
                <w:szCs w:val="16"/>
                <w:lang w:val="es-ES"/>
              </w:rPr>
            </w:pPr>
            <w:r>
              <w:rPr>
                <w:rFonts w:ascii="Helvetica" w:hAnsi="Helvetica" w:cs="Helvetica"/>
                <w:noProof/>
                <w:lang w:val="es-ES"/>
              </w:rPr>
              <w:drawing>
                <wp:inline distT="0" distB="0" distL="0" distR="0" wp14:anchorId="0C54A925" wp14:editId="16E33387">
                  <wp:extent cx="2625637" cy="1505339"/>
                  <wp:effectExtent l="0" t="0" r="0" b="0"/>
                  <wp:docPr id="34"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5">
                            <a:extLst>
                              <a:ext uri="{28A0092B-C50C-407E-A947-70E740481C1C}">
                                <a14:useLocalDpi xmlns:a14="http://schemas.microsoft.com/office/drawing/2010/main" val="0"/>
                              </a:ext>
                            </a:extLst>
                          </a:blip>
                          <a:srcRect t="7693" b="3642"/>
                          <a:stretch/>
                        </pic:blipFill>
                        <pic:spPr bwMode="auto">
                          <a:xfrm>
                            <a:off x="0" y="0"/>
                            <a:ext cx="2627989" cy="1506688"/>
                          </a:xfrm>
                          <a:prstGeom prst="rect">
                            <a:avLst/>
                          </a:prstGeom>
                          <a:noFill/>
                          <a:ln>
                            <a:noFill/>
                          </a:ln>
                          <a:extLst>
                            <a:ext uri="{53640926-AAD7-44d8-BBD7-CCE9431645EC}">
                              <a14:shadowObscured xmlns:a14="http://schemas.microsoft.com/office/drawing/2010/main"/>
                            </a:ext>
                          </a:extLst>
                        </pic:spPr>
                      </pic:pic>
                    </a:graphicData>
                  </a:graphic>
                </wp:inline>
              </w:drawing>
            </w:r>
          </w:p>
          <w:p w14:paraId="1A89E830" w14:textId="59F42660" w:rsidR="009A393C" w:rsidRDefault="009A393C" w:rsidP="009A393C">
            <w:pPr>
              <w:widowControl w:val="0"/>
              <w:autoSpaceDE w:val="0"/>
              <w:autoSpaceDN w:val="0"/>
              <w:adjustRightInd w:val="0"/>
              <w:jc w:val="center"/>
              <w:rPr>
                <w:rFonts w:ascii="Cochin" w:hAnsi="Cochin" w:cs="Helvetica"/>
                <w:b/>
                <w:bCs/>
                <w:color w:val="1A1A1A"/>
                <w:sz w:val="16"/>
                <w:szCs w:val="16"/>
                <w:lang w:val="es-ES"/>
              </w:rPr>
            </w:pPr>
            <w:r>
              <w:rPr>
                <w:rFonts w:ascii="Helvetica" w:hAnsi="Helvetica" w:cs="Helvetica"/>
                <w:noProof/>
                <w:lang w:val="es-ES"/>
              </w:rPr>
              <w:drawing>
                <wp:inline distT="0" distB="0" distL="0" distR="0" wp14:anchorId="06711103" wp14:editId="0A17E335">
                  <wp:extent cx="2579253" cy="1604637"/>
                  <wp:effectExtent l="0" t="0" r="12065" b="0"/>
                  <wp:docPr id="35"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6">
                            <a:extLst>
                              <a:ext uri="{28A0092B-C50C-407E-A947-70E740481C1C}">
                                <a14:useLocalDpi xmlns:a14="http://schemas.microsoft.com/office/drawing/2010/main" val="0"/>
                              </a:ext>
                            </a:extLst>
                          </a:blip>
                          <a:srcRect b="7862"/>
                          <a:stretch/>
                        </pic:blipFill>
                        <pic:spPr bwMode="auto">
                          <a:xfrm>
                            <a:off x="0" y="0"/>
                            <a:ext cx="2580951" cy="160569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6" w:type="dxa"/>
            <w:tcBorders>
              <w:top w:val="nil"/>
              <w:left w:val="nil"/>
              <w:bottom w:val="nil"/>
              <w:right w:val="nil"/>
            </w:tcBorders>
            <w:shd w:val="clear" w:color="auto" w:fill="auto"/>
          </w:tcPr>
          <w:p w14:paraId="379D3F6C" w14:textId="77777777" w:rsidR="009A393C" w:rsidRDefault="009A393C" w:rsidP="00332034">
            <w:pPr>
              <w:widowControl w:val="0"/>
              <w:autoSpaceDE w:val="0"/>
              <w:autoSpaceDN w:val="0"/>
              <w:adjustRightInd w:val="0"/>
              <w:jc w:val="both"/>
              <w:rPr>
                <w:rFonts w:ascii="Cochin" w:hAnsi="Cochin" w:cs="Helvetica"/>
                <w:b/>
                <w:bCs/>
                <w:color w:val="1A1A1A"/>
                <w:sz w:val="16"/>
                <w:szCs w:val="16"/>
                <w:lang w:val="es-ES"/>
              </w:rPr>
            </w:pPr>
          </w:p>
        </w:tc>
        <w:tc>
          <w:tcPr>
            <w:tcW w:w="3724" w:type="dxa"/>
            <w:tcBorders>
              <w:top w:val="nil"/>
              <w:left w:val="nil"/>
              <w:bottom w:val="nil"/>
              <w:right w:val="nil"/>
            </w:tcBorders>
            <w:shd w:val="clear" w:color="auto" w:fill="auto"/>
          </w:tcPr>
          <w:p w14:paraId="2FE42D87" w14:textId="77777777" w:rsidR="009A393C" w:rsidRDefault="009A393C" w:rsidP="009A393C">
            <w:pPr>
              <w:widowControl w:val="0"/>
              <w:autoSpaceDE w:val="0"/>
              <w:autoSpaceDN w:val="0"/>
              <w:adjustRightInd w:val="0"/>
              <w:jc w:val="both"/>
              <w:rPr>
                <w:rFonts w:ascii="Cochin" w:hAnsi="Cochin" w:cs="Helvetica"/>
                <w:color w:val="1A1A1A"/>
                <w:sz w:val="16"/>
                <w:szCs w:val="16"/>
                <w:lang w:val="es-ES"/>
              </w:rPr>
            </w:pPr>
            <w:r w:rsidRPr="00332034">
              <w:rPr>
                <w:rFonts w:ascii="Cochin" w:hAnsi="Cochin" w:cs="Helvetica"/>
                <w:b/>
                <w:bCs/>
                <w:color w:val="1A1A1A"/>
                <w:sz w:val="16"/>
                <w:szCs w:val="16"/>
                <w:lang w:val="es-ES"/>
              </w:rPr>
              <w:t>Medina Azahara</w:t>
            </w:r>
            <w:r w:rsidRPr="00332034">
              <w:rPr>
                <w:rFonts w:ascii="Cochin" w:hAnsi="Cochin" w:cs="Helvetica"/>
                <w:color w:val="1A1A1A"/>
                <w:sz w:val="16"/>
                <w:szCs w:val="16"/>
                <w:lang w:val="es-ES"/>
              </w:rPr>
              <w:t xml:space="preserve"> ("la ciudad brillante"), fue una ciudad palatina que </w:t>
            </w:r>
            <w:r w:rsidRPr="009A393C">
              <w:rPr>
                <w:rFonts w:ascii="Cochin" w:hAnsi="Cochin" w:cs="Helvetica"/>
                <w:b/>
                <w:color w:val="1A1A1A"/>
                <w:sz w:val="16"/>
                <w:szCs w:val="16"/>
                <w:lang w:val="es-ES"/>
              </w:rPr>
              <w:t>mandó edificar Abderramán III</w:t>
            </w:r>
            <w:r w:rsidRPr="00332034">
              <w:rPr>
                <w:rFonts w:ascii="Cochin" w:hAnsi="Cochin" w:cs="Helvetica"/>
                <w:color w:val="1A1A1A"/>
                <w:sz w:val="16"/>
                <w:szCs w:val="16"/>
                <w:lang w:val="es-ES"/>
              </w:rPr>
              <w:t xml:space="preserve"> a unos 8 km en las afueras de Córdoba, más concretamente en Sierra Morena.</w:t>
            </w:r>
            <w:r>
              <w:rPr>
                <w:rFonts w:ascii="Cochin" w:hAnsi="Cochin" w:cs="Helvetica"/>
                <w:color w:val="1A1A1A"/>
                <w:sz w:val="16"/>
                <w:szCs w:val="16"/>
                <w:lang w:val="es-ES"/>
              </w:rPr>
              <w:t xml:space="preserve"> </w:t>
            </w:r>
            <w:r w:rsidRPr="00332034">
              <w:rPr>
                <w:rFonts w:ascii="Cochin" w:hAnsi="Cochin" w:cs="Helvetica"/>
                <w:color w:val="1A1A1A"/>
                <w:sz w:val="16"/>
                <w:szCs w:val="16"/>
                <w:lang w:val="es-ES"/>
              </w:rPr>
              <w:t>Los principales motivos de su construcción son de índole político-ideológica: la dignidad de califa exige la fundación de una nueva ciudad, símbolo de su poder, a imitación de otros califatos orientales y sobre todo, para mostrar su superioridad sobre sus grandes enemigos, los fatimíes de Ifriqiya, la zona norte de Áfrical. Además de oponentes políticos, lo eran también en lo religioso, ya que los fatimíes, chiíes, eran enemigos de los omeyas, mayoritariamente de la rama islámica suní.</w:t>
            </w:r>
            <w:r>
              <w:rPr>
                <w:rFonts w:ascii="Cochin" w:hAnsi="Cochin" w:cs="Helvetica"/>
                <w:color w:val="1A1A1A"/>
                <w:sz w:val="16"/>
                <w:szCs w:val="16"/>
                <w:lang w:val="es-ES"/>
              </w:rPr>
              <w:t xml:space="preserve"> </w:t>
            </w:r>
            <w:r w:rsidRPr="00332034">
              <w:rPr>
                <w:rFonts w:ascii="Cochin" w:hAnsi="Cochin" w:cs="Helvetica"/>
                <w:color w:val="1A1A1A"/>
                <w:sz w:val="16"/>
                <w:szCs w:val="16"/>
                <w:lang w:val="es-ES"/>
              </w:rPr>
              <w:t>La cu</w:t>
            </w:r>
            <w:r>
              <w:rPr>
                <w:rFonts w:ascii="Cochin" w:hAnsi="Cochin" w:cs="Helvetica"/>
                <w:color w:val="1A1A1A"/>
                <w:sz w:val="16"/>
                <w:szCs w:val="16"/>
                <w:lang w:val="es-ES"/>
              </w:rPr>
              <w:t>ltura popular dice que se edificó en homenaje a la</w:t>
            </w:r>
            <w:r w:rsidRPr="00332034">
              <w:rPr>
                <w:rFonts w:ascii="Cochin" w:hAnsi="Cochin" w:cs="Helvetica"/>
                <w:color w:val="1A1A1A"/>
                <w:sz w:val="16"/>
                <w:szCs w:val="16"/>
                <w:lang w:val="es-ES"/>
              </w:rPr>
              <w:t xml:space="preserve"> favorita del califa: Azahara.</w:t>
            </w:r>
          </w:p>
          <w:p w14:paraId="1A22D060" w14:textId="77777777" w:rsidR="009A393C" w:rsidRPr="00332034" w:rsidRDefault="009A393C" w:rsidP="009A393C">
            <w:pPr>
              <w:widowControl w:val="0"/>
              <w:autoSpaceDE w:val="0"/>
              <w:autoSpaceDN w:val="0"/>
              <w:adjustRightInd w:val="0"/>
              <w:jc w:val="both"/>
              <w:rPr>
                <w:rFonts w:ascii="Cochin" w:hAnsi="Cochin" w:cs="Helvetica"/>
                <w:color w:val="1A1A1A"/>
                <w:sz w:val="16"/>
                <w:szCs w:val="16"/>
                <w:lang w:val="es-ES"/>
              </w:rPr>
            </w:pPr>
          </w:p>
          <w:p w14:paraId="5FB35A06" w14:textId="77777777" w:rsidR="009A393C" w:rsidRPr="00332034" w:rsidRDefault="009A393C" w:rsidP="009A393C">
            <w:pPr>
              <w:widowControl w:val="0"/>
              <w:autoSpaceDE w:val="0"/>
              <w:autoSpaceDN w:val="0"/>
              <w:adjustRightInd w:val="0"/>
              <w:jc w:val="both"/>
              <w:rPr>
                <w:rFonts w:ascii="Cochin" w:hAnsi="Cochin" w:cs="Helvetica"/>
                <w:color w:val="1A1A1A"/>
                <w:sz w:val="16"/>
                <w:szCs w:val="16"/>
                <w:lang w:val="es-ES"/>
              </w:rPr>
            </w:pPr>
            <w:r w:rsidRPr="00332034">
              <w:rPr>
                <w:rFonts w:ascii="Cochin" w:hAnsi="Cochin" w:cs="Helvetica"/>
                <w:color w:val="1A1A1A"/>
                <w:sz w:val="16"/>
                <w:szCs w:val="16"/>
                <w:lang w:val="es-ES"/>
              </w:rPr>
              <w:t>El yacimiento arqueológico de Medina Azahara está declarado Bien de interés cultural en la cate</w:t>
            </w:r>
            <w:r>
              <w:rPr>
                <w:rFonts w:ascii="Cochin" w:hAnsi="Cochin" w:cs="Helvetica"/>
                <w:color w:val="1A1A1A"/>
                <w:sz w:val="16"/>
                <w:szCs w:val="16"/>
                <w:lang w:val="es-ES"/>
              </w:rPr>
              <w:t xml:space="preserve">goría de monumento desde </w:t>
            </w:r>
            <w:r w:rsidRPr="00332034">
              <w:rPr>
                <w:rFonts w:ascii="Cochin" w:hAnsi="Cochin" w:cs="Helvetica"/>
                <w:color w:val="1A1A1A"/>
                <w:sz w:val="16"/>
                <w:szCs w:val="16"/>
                <w:lang w:val="es-ES"/>
              </w:rPr>
              <w:t xml:space="preserve">1923. El 27 de </w:t>
            </w:r>
            <w:r>
              <w:rPr>
                <w:rFonts w:ascii="Cochin" w:hAnsi="Cochin" w:cs="Helvetica"/>
                <w:color w:val="1A1A1A"/>
                <w:sz w:val="16"/>
                <w:szCs w:val="16"/>
                <w:lang w:val="es-ES"/>
              </w:rPr>
              <w:t>enero de 2015</w:t>
            </w:r>
            <w:r w:rsidRPr="00332034">
              <w:rPr>
                <w:rFonts w:ascii="Cochin" w:hAnsi="Cochin" w:cs="Helvetica"/>
                <w:color w:val="1A1A1A"/>
                <w:sz w:val="16"/>
                <w:szCs w:val="16"/>
                <w:lang w:val="es-ES"/>
              </w:rPr>
              <w:t xml:space="preserve"> fue inscrito en la Lista Indicativa de España del Patrimonio de la Humanidad, en la categoría de bien cultural. El 12 de enero de 2017 se registró el documento definitivo de la candidatura de la ciudad para formar parte de la Lista de Patrimonio de la Humanidad, siendo </w:t>
            </w:r>
            <w:r w:rsidRPr="00332034">
              <w:rPr>
                <w:rFonts w:ascii="Cochin" w:hAnsi="Cochin" w:cs="Helvetica"/>
                <w:b/>
                <w:color w:val="1A1A1A"/>
                <w:sz w:val="16"/>
                <w:szCs w:val="16"/>
                <w:lang w:val="es-ES"/>
              </w:rPr>
              <w:t>declarada</w:t>
            </w:r>
            <w:r w:rsidRPr="00332034">
              <w:rPr>
                <w:rFonts w:ascii="Cochin" w:hAnsi="Cochin" w:cs="Helvetica"/>
                <w:color w:val="1A1A1A"/>
                <w:sz w:val="16"/>
                <w:szCs w:val="16"/>
                <w:lang w:val="es-ES"/>
              </w:rPr>
              <w:t xml:space="preserve"> oficialmente como </w:t>
            </w:r>
            <w:r w:rsidRPr="00332034">
              <w:rPr>
                <w:rFonts w:ascii="Cochin" w:hAnsi="Cochin" w:cs="Helvetica"/>
                <w:b/>
                <w:color w:val="1A1A1A"/>
                <w:sz w:val="16"/>
                <w:szCs w:val="16"/>
                <w:lang w:val="es-ES"/>
              </w:rPr>
              <w:t>Patrimonio de la Humanidad el 1 de julio de 2018</w:t>
            </w:r>
            <w:r w:rsidRPr="00332034">
              <w:rPr>
                <w:rFonts w:ascii="Cochin" w:hAnsi="Cochin" w:cs="Helvetica"/>
                <w:color w:val="1A1A1A"/>
                <w:sz w:val="16"/>
                <w:szCs w:val="16"/>
                <w:lang w:val="es-ES"/>
              </w:rPr>
              <w:t>.</w:t>
            </w:r>
          </w:p>
          <w:p w14:paraId="2696F5BE" w14:textId="77777777" w:rsidR="009A393C" w:rsidRDefault="009A393C" w:rsidP="00332034">
            <w:pPr>
              <w:widowControl w:val="0"/>
              <w:autoSpaceDE w:val="0"/>
              <w:autoSpaceDN w:val="0"/>
              <w:adjustRightInd w:val="0"/>
              <w:jc w:val="both"/>
              <w:rPr>
                <w:rFonts w:ascii="Cochin" w:hAnsi="Cochin" w:cs="Helvetica"/>
                <w:b/>
                <w:bCs/>
                <w:color w:val="1A1A1A"/>
                <w:sz w:val="16"/>
                <w:szCs w:val="16"/>
                <w:lang w:val="es-ES"/>
              </w:rPr>
            </w:pPr>
          </w:p>
        </w:tc>
      </w:tr>
    </w:tbl>
    <w:p w14:paraId="3B21693D" w14:textId="77777777" w:rsidR="009A393C" w:rsidRDefault="009A393C" w:rsidP="00332034">
      <w:pPr>
        <w:widowControl w:val="0"/>
        <w:autoSpaceDE w:val="0"/>
        <w:autoSpaceDN w:val="0"/>
        <w:adjustRightInd w:val="0"/>
        <w:jc w:val="both"/>
        <w:rPr>
          <w:rFonts w:ascii="Cochin" w:hAnsi="Cochin" w:cs="Helvetica"/>
          <w:b/>
          <w:bCs/>
          <w:color w:val="1A1A1A"/>
          <w:sz w:val="16"/>
          <w:szCs w:val="16"/>
          <w:lang w:val="es-ES"/>
        </w:rPr>
      </w:pPr>
    </w:p>
    <w:p w14:paraId="1D8D0482" w14:textId="4AF4D240" w:rsidR="00200266" w:rsidRDefault="00200266" w:rsidP="002F52CF">
      <w:pPr>
        <w:jc w:val="center"/>
        <w:rPr>
          <w:rFonts w:ascii="Cochin" w:hAnsi="Cochin"/>
        </w:rPr>
      </w:pPr>
    </w:p>
    <w:p w14:paraId="35D93438" w14:textId="6F4C3758" w:rsidR="009A393C" w:rsidRDefault="009A393C" w:rsidP="002F52CF">
      <w:pPr>
        <w:jc w:val="center"/>
        <w:rPr>
          <w:rFonts w:ascii="Cochin" w:hAnsi="Cochin"/>
        </w:rPr>
      </w:pPr>
    </w:p>
    <w:p w14:paraId="037CC108" w14:textId="77777777" w:rsidR="00332034" w:rsidRDefault="00332034" w:rsidP="002F52CF">
      <w:pPr>
        <w:jc w:val="center"/>
        <w:rPr>
          <w:rFonts w:ascii="Cochin" w:hAnsi="Cochin"/>
        </w:rPr>
      </w:pPr>
    </w:p>
    <w:p w14:paraId="14A49B58" w14:textId="77777777" w:rsidR="00096836" w:rsidRDefault="00096836" w:rsidP="002F52CF">
      <w:pPr>
        <w:jc w:val="center"/>
        <w:rPr>
          <w:rFonts w:ascii="Cochin" w:hAnsi="Cochin"/>
        </w:rPr>
      </w:pPr>
    </w:p>
    <w:p w14:paraId="09E83DC3" w14:textId="77777777" w:rsidR="00096836" w:rsidRDefault="00096836" w:rsidP="002F52CF">
      <w:pPr>
        <w:jc w:val="center"/>
        <w:rPr>
          <w:rFonts w:ascii="Cochin" w:hAnsi="Cochin"/>
        </w:rPr>
      </w:pPr>
    </w:p>
    <w:p w14:paraId="2D961D8F" w14:textId="77777777" w:rsidR="00096836" w:rsidRDefault="00096836" w:rsidP="002F52CF">
      <w:pPr>
        <w:jc w:val="center"/>
        <w:rPr>
          <w:rFonts w:ascii="Cochin" w:hAnsi="Cochin"/>
        </w:rPr>
      </w:pPr>
    </w:p>
    <w:p w14:paraId="72F8C7DE" w14:textId="77777777" w:rsidR="00096836" w:rsidRDefault="00096836" w:rsidP="002F52CF">
      <w:pPr>
        <w:jc w:val="center"/>
        <w:rPr>
          <w:rFonts w:ascii="Cochin" w:hAnsi="Cochin"/>
        </w:rPr>
      </w:pPr>
    </w:p>
    <w:tbl>
      <w:tblPr>
        <w:tblStyle w:val="Tablaconcuadrcula"/>
        <w:tblW w:w="0" w:type="auto"/>
        <w:tblLayout w:type="fixed"/>
        <w:tblLook w:val="04A0" w:firstRow="1" w:lastRow="0" w:firstColumn="1" w:lastColumn="0" w:noHBand="0" w:noVBand="1"/>
      </w:tblPr>
      <w:tblGrid>
        <w:gridCol w:w="4077"/>
        <w:gridCol w:w="284"/>
        <w:gridCol w:w="4324"/>
      </w:tblGrid>
      <w:tr w:rsidR="002F52CF" w:rsidRPr="00FC48D5" w14:paraId="7F2C8C7D" w14:textId="77777777" w:rsidTr="00CE71A6">
        <w:tc>
          <w:tcPr>
            <w:tcW w:w="4077" w:type="dxa"/>
            <w:tcBorders>
              <w:top w:val="nil"/>
              <w:left w:val="nil"/>
              <w:bottom w:val="nil"/>
              <w:right w:val="nil"/>
            </w:tcBorders>
            <w:shd w:val="clear" w:color="auto" w:fill="EAF1DD" w:themeFill="accent3" w:themeFillTint="33"/>
          </w:tcPr>
          <w:p w14:paraId="73EA2ED0" w14:textId="2915A039" w:rsidR="002F52CF" w:rsidRPr="00CE0564" w:rsidRDefault="002F52CF" w:rsidP="00CE71A6">
            <w:pPr>
              <w:jc w:val="center"/>
              <w:rPr>
                <w:rFonts w:ascii="Cochin" w:hAnsi="Cochin"/>
                <w:b/>
                <w:sz w:val="22"/>
                <w:szCs w:val="22"/>
              </w:rPr>
            </w:pPr>
            <w:r>
              <w:rPr>
                <w:rFonts w:ascii="Cochin" w:hAnsi="Cochin"/>
                <w:b/>
                <w:sz w:val="22"/>
                <w:szCs w:val="22"/>
              </w:rPr>
              <w:t>5. LOS REINOS TAIFAS. ALMORÁVIDES Y ALMOHADES.</w:t>
            </w:r>
          </w:p>
          <w:p w14:paraId="7A12C97C" w14:textId="546BD12D" w:rsidR="002F52CF" w:rsidRPr="00CE0564" w:rsidRDefault="00B03E8B" w:rsidP="00CE71A6">
            <w:pPr>
              <w:jc w:val="center"/>
              <w:rPr>
                <w:rFonts w:ascii="Cochin" w:hAnsi="Cochin"/>
                <w:b/>
              </w:rPr>
            </w:pPr>
            <w:r>
              <w:rPr>
                <w:rFonts w:ascii="Helvetica" w:hAnsi="Helvetica" w:cs="Helvetica"/>
                <w:noProof/>
                <w:lang w:val="es-ES"/>
              </w:rPr>
              <w:drawing>
                <wp:inline distT="0" distB="0" distL="0" distR="0" wp14:anchorId="47448F9A" wp14:editId="0B7CA377">
                  <wp:extent cx="1839614" cy="1586373"/>
                  <wp:effectExtent l="0" t="0" r="0" b="0"/>
                  <wp:docPr id="42"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7">
                            <a:extLst>
                              <a:ext uri="{28A0092B-C50C-407E-A947-70E740481C1C}">
                                <a14:useLocalDpi xmlns:a14="http://schemas.microsoft.com/office/drawing/2010/main" val="0"/>
                              </a:ext>
                            </a:extLst>
                          </a:blip>
                          <a:srcRect t="7201" b="17996"/>
                          <a:stretch/>
                        </pic:blipFill>
                        <pic:spPr bwMode="auto">
                          <a:xfrm>
                            <a:off x="0" y="0"/>
                            <a:ext cx="1842677" cy="158901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84" w:type="dxa"/>
            <w:tcBorders>
              <w:top w:val="nil"/>
              <w:left w:val="nil"/>
              <w:bottom w:val="nil"/>
              <w:right w:val="nil"/>
            </w:tcBorders>
          </w:tcPr>
          <w:p w14:paraId="3DC897DA" w14:textId="77777777" w:rsidR="002F52CF" w:rsidRPr="00CE0564" w:rsidRDefault="002F52CF" w:rsidP="00CE71A6">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53765F22" w14:textId="140B3F18" w:rsidR="002F52CF" w:rsidRPr="001741CF" w:rsidRDefault="001741CF" w:rsidP="001741CF">
            <w:pPr>
              <w:widowControl w:val="0"/>
              <w:autoSpaceDE w:val="0"/>
              <w:autoSpaceDN w:val="0"/>
              <w:adjustRightInd w:val="0"/>
              <w:spacing w:after="240"/>
              <w:ind w:firstLine="709"/>
              <w:contextualSpacing/>
              <w:jc w:val="both"/>
              <w:rPr>
                <w:rFonts w:ascii="Cochin" w:hAnsi="Cochin" w:cs="Calibri"/>
                <w:color w:val="01154D"/>
                <w:sz w:val="20"/>
                <w:szCs w:val="20"/>
                <w:lang w:val="es-ES"/>
              </w:rPr>
            </w:pPr>
            <w:r>
              <w:rPr>
                <w:rFonts w:ascii="Cochin" w:hAnsi="Cochin" w:cs="Times"/>
                <w:sz w:val="20"/>
                <w:szCs w:val="20"/>
                <w:lang w:val="es-ES"/>
              </w:rPr>
              <w:t xml:space="preserve">Al desaparecer el Califato de Córdoba en 1031, la unidad de al-Andalus quedó rota y se inició la etapa de los </w:t>
            </w:r>
            <w:r w:rsidRPr="00096836">
              <w:rPr>
                <w:rFonts w:ascii="Cochin" w:hAnsi="Cochin" w:cs="Times"/>
                <w:b/>
                <w:sz w:val="20"/>
                <w:szCs w:val="20"/>
                <w:lang w:val="es-ES"/>
              </w:rPr>
              <w:t>reinos de taifas</w:t>
            </w:r>
            <w:r>
              <w:rPr>
                <w:rFonts w:ascii="Cochin" w:hAnsi="Cochin" w:cs="Times"/>
                <w:sz w:val="20"/>
                <w:szCs w:val="20"/>
                <w:lang w:val="es-ES"/>
              </w:rPr>
              <w:t xml:space="preserve"> (facciones). </w:t>
            </w:r>
            <w:r w:rsidRPr="00096836">
              <w:rPr>
                <w:rFonts w:ascii="Cochin" w:hAnsi="Cochin" w:cs="Calibri"/>
                <w:color w:val="01154D"/>
                <w:sz w:val="20"/>
                <w:szCs w:val="20"/>
                <w:lang w:val="es-ES"/>
              </w:rPr>
              <w:t xml:space="preserve">Las taifas más importantes fueron las </w:t>
            </w:r>
            <w:r w:rsidRPr="00096836">
              <w:rPr>
                <w:rFonts w:ascii="Cochin" w:hAnsi="Cochin" w:cs="Calibri"/>
                <w:b/>
                <w:bCs/>
                <w:iCs/>
                <w:color w:val="01154D"/>
                <w:sz w:val="20"/>
                <w:szCs w:val="20"/>
                <w:lang w:val="es-ES"/>
              </w:rPr>
              <w:t xml:space="preserve">fronterizas </w:t>
            </w:r>
            <w:r>
              <w:rPr>
                <w:rFonts w:ascii="Cochin" w:hAnsi="Cochin" w:cs="Calibri"/>
                <w:color w:val="01154D"/>
                <w:sz w:val="20"/>
                <w:szCs w:val="20"/>
                <w:lang w:val="es-ES"/>
              </w:rPr>
              <w:t xml:space="preserve">(Badajoz, Toledo, </w:t>
            </w:r>
            <w:r w:rsidRPr="00096836">
              <w:rPr>
                <w:rFonts w:ascii="Cochin" w:hAnsi="Cochin" w:cs="Calibri"/>
                <w:color w:val="01154D"/>
                <w:sz w:val="20"/>
                <w:szCs w:val="20"/>
                <w:lang w:val="es-ES"/>
              </w:rPr>
              <w:t xml:space="preserve">Zaragoza), las </w:t>
            </w:r>
            <w:r w:rsidRPr="00096836">
              <w:rPr>
                <w:rFonts w:ascii="Cochin" w:hAnsi="Cochin" w:cs="Calibri"/>
                <w:b/>
                <w:bCs/>
                <w:iCs/>
                <w:color w:val="01154D"/>
                <w:sz w:val="20"/>
                <w:szCs w:val="20"/>
                <w:lang w:val="es-ES"/>
              </w:rPr>
              <w:t xml:space="preserve">levantinas </w:t>
            </w:r>
            <w:r>
              <w:rPr>
                <w:rFonts w:ascii="Cochin" w:hAnsi="Cochin" w:cs="Calibri"/>
                <w:color w:val="01154D"/>
                <w:sz w:val="20"/>
                <w:szCs w:val="20"/>
                <w:lang w:val="es-ES"/>
              </w:rPr>
              <w:t>(Valencia,</w:t>
            </w:r>
            <w:r w:rsidRPr="00096836">
              <w:rPr>
                <w:rFonts w:ascii="Cochin" w:hAnsi="Cochin" w:cs="Calibri"/>
                <w:color w:val="01154D"/>
                <w:sz w:val="20"/>
                <w:szCs w:val="20"/>
                <w:lang w:val="es-ES"/>
              </w:rPr>
              <w:t xml:space="preserve"> Murcia) y la de </w:t>
            </w:r>
            <w:r w:rsidRPr="00096836">
              <w:rPr>
                <w:rFonts w:ascii="Cochin" w:hAnsi="Cochin" w:cs="Calibri"/>
                <w:b/>
                <w:bCs/>
                <w:color w:val="01154D"/>
                <w:sz w:val="20"/>
                <w:szCs w:val="20"/>
                <w:lang w:val="es-ES"/>
              </w:rPr>
              <w:t>Sevilla</w:t>
            </w:r>
            <w:r w:rsidRPr="00096836">
              <w:rPr>
                <w:rFonts w:ascii="Cochin" w:hAnsi="Cochin" w:cs="Calibri"/>
                <w:color w:val="01154D"/>
                <w:sz w:val="20"/>
                <w:szCs w:val="20"/>
                <w:lang w:val="es-ES"/>
              </w:rPr>
              <w:t>, ciudad que desplazó a</w:t>
            </w:r>
            <w:r>
              <w:rPr>
                <w:rFonts w:ascii="Cochin" w:hAnsi="Cochin" w:cs="Calibri"/>
                <w:color w:val="01154D"/>
                <w:sz w:val="20"/>
                <w:szCs w:val="20"/>
                <w:lang w:val="es-ES"/>
              </w:rPr>
              <w:t xml:space="preserve"> Córdoba en importancia.</w:t>
            </w:r>
            <w:r w:rsidRPr="00096836">
              <w:rPr>
                <w:rFonts w:ascii="Cochin" w:hAnsi="Cochin" w:cs="Calibri"/>
                <w:color w:val="01154D"/>
                <w:sz w:val="20"/>
                <w:szCs w:val="20"/>
                <w:lang w:val="es-ES"/>
              </w:rPr>
              <w:t xml:space="preserve"> Su </w:t>
            </w:r>
            <w:r w:rsidRPr="00096836">
              <w:rPr>
                <w:rFonts w:ascii="Cochin" w:hAnsi="Cochin" w:cs="Calibri"/>
                <w:b/>
                <w:bCs/>
                <w:iCs/>
                <w:color w:val="01154D"/>
                <w:sz w:val="20"/>
                <w:szCs w:val="20"/>
                <w:lang w:val="es-ES"/>
              </w:rPr>
              <w:t>debilidad</w:t>
            </w:r>
            <w:r>
              <w:rPr>
                <w:rFonts w:ascii="Cochin" w:hAnsi="Cochin" w:cs="Calibri"/>
                <w:b/>
                <w:bCs/>
                <w:iCs/>
                <w:color w:val="01154D"/>
                <w:sz w:val="20"/>
                <w:szCs w:val="20"/>
                <w:lang w:val="es-ES"/>
              </w:rPr>
              <w:t xml:space="preserve"> militar</w:t>
            </w:r>
            <w:r>
              <w:rPr>
                <w:rFonts w:ascii="Cochin" w:hAnsi="Cochin" w:cs="Calibri"/>
                <w:color w:val="01154D"/>
                <w:sz w:val="20"/>
                <w:szCs w:val="20"/>
                <w:lang w:val="es-ES"/>
              </w:rPr>
              <w:t xml:space="preserve"> puso a al-Andalus a merced de los cristianos, los cuales comenzaron su expansión hacia el sur (Reconquista). Debido a esto y a las rivalidades entre ellas, pidieron</w:t>
            </w:r>
            <w:r w:rsidRPr="00096836">
              <w:rPr>
                <w:rFonts w:ascii="Cochin" w:hAnsi="Cochin" w:cs="Calibri"/>
                <w:color w:val="01154D"/>
                <w:sz w:val="20"/>
                <w:szCs w:val="20"/>
                <w:lang w:val="es-ES"/>
              </w:rPr>
              <w:t xml:space="preserve"> ayuda a pueblos norteafricanos, los almorávides y los almohades, que invadieron la Península</w:t>
            </w:r>
            <w:r>
              <w:rPr>
                <w:rFonts w:ascii="Cochin" w:hAnsi="Cochin" w:cs="Calibri"/>
                <w:color w:val="01154D"/>
                <w:sz w:val="20"/>
                <w:szCs w:val="20"/>
                <w:lang w:val="es-ES"/>
              </w:rPr>
              <w:t>.</w:t>
            </w:r>
          </w:p>
        </w:tc>
      </w:tr>
    </w:tbl>
    <w:p w14:paraId="3C1D048B" w14:textId="77777777" w:rsidR="00D14C86" w:rsidRPr="00D14C86" w:rsidRDefault="00D14C86" w:rsidP="001741CF">
      <w:pPr>
        <w:widowControl w:val="0"/>
        <w:autoSpaceDE w:val="0"/>
        <w:autoSpaceDN w:val="0"/>
        <w:adjustRightInd w:val="0"/>
        <w:spacing w:after="240"/>
        <w:contextualSpacing/>
        <w:jc w:val="both"/>
        <w:rPr>
          <w:rFonts w:ascii="Cochin" w:hAnsi="Cochin" w:cs="Times"/>
          <w:sz w:val="10"/>
          <w:szCs w:val="10"/>
          <w:lang w:val="es-ES"/>
        </w:rPr>
      </w:pPr>
    </w:p>
    <w:p w14:paraId="417B056B" w14:textId="78F5698B" w:rsidR="00096836" w:rsidRDefault="00096836" w:rsidP="00D14C86">
      <w:pPr>
        <w:widowControl w:val="0"/>
        <w:autoSpaceDE w:val="0"/>
        <w:autoSpaceDN w:val="0"/>
        <w:adjustRightInd w:val="0"/>
        <w:spacing w:after="240"/>
        <w:ind w:firstLine="709"/>
        <w:contextualSpacing/>
        <w:jc w:val="both"/>
        <w:rPr>
          <w:rFonts w:ascii="Cochin" w:hAnsi="Cochin" w:cs="Times"/>
          <w:sz w:val="20"/>
          <w:szCs w:val="20"/>
          <w:lang w:val="es-ES"/>
        </w:rPr>
      </w:pPr>
      <w:r w:rsidRPr="00096836">
        <w:rPr>
          <w:rFonts w:ascii="Cochin" w:hAnsi="Cochin" w:cs="Times"/>
          <w:sz w:val="20"/>
          <w:szCs w:val="20"/>
          <w:lang w:val="es-ES"/>
        </w:rPr>
        <w:t xml:space="preserve"> Los </w:t>
      </w:r>
      <w:r w:rsidRPr="00096836">
        <w:rPr>
          <w:rFonts w:ascii="Cochin" w:hAnsi="Cochin" w:cs="Times"/>
          <w:b/>
          <w:sz w:val="20"/>
          <w:szCs w:val="20"/>
          <w:u w:val="single"/>
          <w:lang w:val="es-ES"/>
        </w:rPr>
        <w:t>almorávides</w:t>
      </w:r>
      <w:r w:rsidRPr="00096836">
        <w:rPr>
          <w:rFonts w:ascii="Cochin" w:hAnsi="Cochin" w:cs="Times"/>
          <w:sz w:val="20"/>
          <w:szCs w:val="20"/>
          <w:lang w:val="es-ES"/>
        </w:rPr>
        <w:t xml:space="preserve"> </w:t>
      </w:r>
      <w:r>
        <w:rPr>
          <w:rFonts w:ascii="Cochin" w:hAnsi="Cochin" w:cs="Times"/>
          <w:sz w:val="20"/>
          <w:szCs w:val="20"/>
          <w:lang w:val="es-ES"/>
        </w:rPr>
        <w:t>eran una dinastía musulmana que dominó en el norte de África y en gran parte de la Península Ibérica, donde frenaron</w:t>
      </w:r>
      <w:r w:rsidRPr="00096836">
        <w:rPr>
          <w:rFonts w:ascii="Cochin" w:hAnsi="Cochin" w:cs="Times"/>
          <w:sz w:val="20"/>
          <w:szCs w:val="20"/>
          <w:lang w:val="es-ES"/>
        </w:rPr>
        <w:t xml:space="preserve"> el avance cristiano</w:t>
      </w:r>
      <w:r>
        <w:rPr>
          <w:rFonts w:ascii="Cochin" w:hAnsi="Cochin" w:cs="Times"/>
          <w:sz w:val="20"/>
          <w:szCs w:val="20"/>
          <w:lang w:val="es-ES"/>
        </w:rPr>
        <w:t xml:space="preserve"> tomando Zaragoza</w:t>
      </w:r>
      <w:r w:rsidRPr="00096836">
        <w:rPr>
          <w:rFonts w:ascii="Cochin" w:hAnsi="Cochin" w:cs="Times"/>
          <w:sz w:val="20"/>
          <w:szCs w:val="20"/>
          <w:lang w:val="es-ES"/>
        </w:rPr>
        <w:t xml:space="preserve"> </w:t>
      </w:r>
      <w:r>
        <w:rPr>
          <w:rFonts w:ascii="Cochin" w:hAnsi="Cochin" w:cs="Times"/>
          <w:sz w:val="20"/>
          <w:szCs w:val="20"/>
          <w:lang w:val="es-ES"/>
        </w:rPr>
        <w:t xml:space="preserve">y acabando con las taifas </w:t>
      </w:r>
      <w:r w:rsidR="00B27053">
        <w:rPr>
          <w:rFonts w:ascii="Cochin" w:hAnsi="Cochin" w:cs="Times"/>
          <w:sz w:val="20"/>
          <w:szCs w:val="20"/>
          <w:lang w:val="es-ES"/>
        </w:rPr>
        <w:t xml:space="preserve">y </w:t>
      </w:r>
      <w:r>
        <w:rPr>
          <w:rFonts w:ascii="Cochin" w:hAnsi="Cochin" w:cs="Times"/>
          <w:sz w:val="20"/>
          <w:szCs w:val="20"/>
          <w:lang w:val="es-ES"/>
        </w:rPr>
        <w:t>r</w:t>
      </w:r>
      <w:r w:rsidR="00B27053">
        <w:rPr>
          <w:rFonts w:ascii="Cochin" w:hAnsi="Cochin" w:cs="Times"/>
          <w:sz w:val="20"/>
          <w:szCs w:val="20"/>
          <w:lang w:val="es-ES"/>
        </w:rPr>
        <w:t>econstruyendo</w:t>
      </w:r>
      <w:r>
        <w:rPr>
          <w:rFonts w:ascii="Cochin" w:hAnsi="Cochin" w:cs="Times"/>
          <w:sz w:val="20"/>
          <w:szCs w:val="20"/>
          <w:lang w:val="es-ES"/>
        </w:rPr>
        <w:t xml:space="preserve"> la </w:t>
      </w:r>
      <w:r w:rsidRPr="00096836">
        <w:rPr>
          <w:rFonts w:ascii="Cochin" w:hAnsi="Cochin" w:cs="Times"/>
          <w:b/>
          <w:sz w:val="20"/>
          <w:szCs w:val="20"/>
          <w:lang w:val="es-ES"/>
        </w:rPr>
        <w:t>unidad</w:t>
      </w:r>
      <w:r w:rsidR="00B27053">
        <w:rPr>
          <w:rFonts w:ascii="Cochin" w:hAnsi="Cochin" w:cs="Times"/>
          <w:sz w:val="20"/>
          <w:szCs w:val="20"/>
          <w:lang w:val="es-ES"/>
        </w:rPr>
        <w:t xml:space="preserve"> andalusí</w:t>
      </w:r>
      <w:r w:rsidRPr="00096836">
        <w:rPr>
          <w:rFonts w:ascii="Cochin" w:hAnsi="Cochin" w:cs="Times"/>
          <w:sz w:val="20"/>
          <w:szCs w:val="20"/>
          <w:lang w:val="es-ES"/>
        </w:rPr>
        <w:t>. En las primeras décadas del siglo XII, los almorávides se debilitaron (perdieron</w:t>
      </w:r>
      <w:r>
        <w:rPr>
          <w:rFonts w:ascii="Cochin" w:hAnsi="Cochin" w:cs="Times"/>
          <w:sz w:val="20"/>
          <w:szCs w:val="20"/>
          <w:lang w:val="es-ES"/>
        </w:rPr>
        <w:t xml:space="preserve"> Toledo y</w:t>
      </w:r>
      <w:r w:rsidRPr="00096836">
        <w:rPr>
          <w:rFonts w:ascii="Cochin" w:hAnsi="Cochin" w:cs="Times"/>
          <w:sz w:val="20"/>
          <w:szCs w:val="20"/>
          <w:lang w:val="es-ES"/>
        </w:rPr>
        <w:t xml:space="preserve"> Zaragoza) y, de nuevo, resurgieron las taifas.</w:t>
      </w:r>
    </w:p>
    <w:p w14:paraId="404418AB" w14:textId="77777777" w:rsidR="00D14C86" w:rsidRPr="00D14C86" w:rsidRDefault="00D14C86" w:rsidP="00D14C86">
      <w:pPr>
        <w:widowControl w:val="0"/>
        <w:autoSpaceDE w:val="0"/>
        <w:autoSpaceDN w:val="0"/>
        <w:adjustRightInd w:val="0"/>
        <w:spacing w:after="240"/>
        <w:ind w:firstLine="709"/>
        <w:contextualSpacing/>
        <w:jc w:val="both"/>
        <w:rPr>
          <w:rFonts w:ascii="Cochin" w:hAnsi="Cochin" w:cs="Times"/>
          <w:sz w:val="10"/>
          <w:szCs w:val="10"/>
          <w:lang w:val="es-ES"/>
        </w:rPr>
      </w:pPr>
    </w:p>
    <w:p w14:paraId="5BF83276" w14:textId="4678667F" w:rsidR="00D14C86" w:rsidRDefault="007F3CC1" w:rsidP="00D14C86">
      <w:pPr>
        <w:widowControl w:val="0"/>
        <w:autoSpaceDE w:val="0"/>
        <w:autoSpaceDN w:val="0"/>
        <w:adjustRightInd w:val="0"/>
        <w:spacing w:after="240"/>
        <w:ind w:firstLine="708"/>
        <w:contextualSpacing/>
        <w:jc w:val="both"/>
        <w:rPr>
          <w:rFonts w:ascii="Cochin" w:hAnsi="Cochin" w:cs="Times"/>
          <w:sz w:val="20"/>
          <w:szCs w:val="20"/>
          <w:lang w:val="es-ES"/>
        </w:rPr>
      </w:pPr>
      <w:r>
        <w:rPr>
          <w:rFonts w:ascii="Cochin" w:hAnsi="Cochin" w:cs="Times"/>
          <w:sz w:val="20"/>
          <w:szCs w:val="20"/>
          <w:lang w:val="es-ES"/>
        </w:rPr>
        <w:t>M</w:t>
      </w:r>
      <w:r w:rsidR="00096836" w:rsidRPr="00D14C86">
        <w:rPr>
          <w:rFonts w:ascii="Cochin" w:hAnsi="Cochin" w:cs="Times"/>
          <w:sz w:val="20"/>
          <w:szCs w:val="20"/>
          <w:lang w:val="es-ES"/>
        </w:rPr>
        <w:t xml:space="preserve">ás tarde, al-Andalus fue otra vez </w:t>
      </w:r>
      <w:r w:rsidR="00096836" w:rsidRPr="00D14C86">
        <w:rPr>
          <w:rFonts w:ascii="Cochin" w:hAnsi="Cochin" w:cs="Times"/>
          <w:b/>
          <w:sz w:val="20"/>
          <w:szCs w:val="20"/>
          <w:lang w:val="es-ES"/>
        </w:rPr>
        <w:t>unificado</w:t>
      </w:r>
      <w:r w:rsidR="00096836" w:rsidRPr="00D14C86">
        <w:rPr>
          <w:rFonts w:ascii="Cochin" w:hAnsi="Cochin" w:cs="Times"/>
          <w:sz w:val="20"/>
          <w:szCs w:val="20"/>
          <w:lang w:val="es-ES"/>
        </w:rPr>
        <w:t xml:space="preserve"> por los </w:t>
      </w:r>
      <w:r w:rsidR="00096836" w:rsidRPr="00D14C86">
        <w:rPr>
          <w:rFonts w:ascii="Cochin" w:hAnsi="Cochin" w:cs="Times"/>
          <w:b/>
          <w:sz w:val="20"/>
          <w:szCs w:val="20"/>
          <w:u w:val="single"/>
          <w:lang w:val="es-ES"/>
        </w:rPr>
        <w:t>almohades</w:t>
      </w:r>
      <w:r w:rsidR="00096836" w:rsidRPr="00D14C86">
        <w:rPr>
          <w:rFonts w:ascii="Cochin" w:hAnsi="Cochin" w:cs="Times"/>
          <w:sz w:val="20"/>
          <w:szCs w:val="20"/>
          <w:lang w:val="es-ES"/>
        </w:rPr>
        <w:t xml:space="preserve">, </w:t>
      </w:r>
      <w:r w:rsidR="00B27053" w:rsidRPr="00D14C86">
        <w:rPr>
          <w:rFonts w:ascii="Cochin" w:hAnsi="Cochin" w:cs="Times"/>
          <w:sz w:val="20"/>
          <w:szCs w:val="20"/>
          <w:lang w:val="es-ES"/>
        </w:rPr>
        <w:t>otra dinastí</w:t>
      </w:r>
      <w:r w:rsidR="00D14C86" w:rsidRPr="00D14C86">
        <w:rPr>
          <w:rFonts w:ascii="Cochin" w:hAnsi="Cochin" w:cs="Times"/>
          <w:sz w:val="20"/>
          <w:szCs w:val="20"/>
          <w:lang w:val="es-ES"/>
        </w:rPr>
        <w:t>a</w:t>
      </w:r>
      <w:r w:rsidR="00B27053" w:rsidRPr="00D14C86">
        <w:rPr>
          <w:rFonts w:ascii="Cochin" w:hAnsi="Cochin" w:cs="Times"/>
          <w:sz w:val="20"/>
          <w:szCs w:val="20"/>
          <w:lang w:val="es-ES"/>
        </w:rPr>
        <w:t xml:space="preserve"> que reinó en el norte de África y en al-Ándalus, </w:t>
      </w:r>
      <w:r w:rsidR="00BC3CC0">
        <w:rPr>
          <w:rFonts w:ascii="Cochin" w:hAnsi="Cochin" w:cs="Times"/>
          <w:sz w:val="20"/>
          <w:szCs w:val="20"/>
          <w:lang w:val="es-ES"/>
        </w:rPr>
        <w:t>si bien no fueron muy</w:t>
      </w:r>
      <w:r w:rsidR="00096836" w:rsidRPr="00D14C86">
        <w:rPr>
          <w:rFonts w:ascii="Cochin" w:hAnsi="Cochin" w:cs="Times"/>
          <w:sz w:val="20"/>
          <w:szCs w:val="20"/>
          <w:lang w:val="es-ES"/>
        </w:rPr>
        <w:t xml:space="preserve"> aceptados por los musulmanes hispanos por s</w:t>
      </w:r>
      <w:r w:rsidR="00B27053" w:rsidRPr="00D14C86">
        <w:rPr>
          <w:rFonts w:ascii="Cochin" w:hAnsi="Cochin" w:cs="Times"/>
          <w:sz w:val="20"/>
          <w:szCs w:val="20"/>
          <w:lang w:val="es-ES"/>
        </w:rPr>
        <w:t>us posturas radicales</w:t>
      </w:r>
      <w:r w:rsidR="00BC3CC0">
        <w:rPr>
          <w:rFonts w:ascii="Cochin" w:hAnsi="Cochin" w:cs="Times"/>
          <w:sz w:val="20"/>
          <w:szCs w:val="20"/>
          <w:lang w:val="es-ES"/>
        </w:rPr>
        <w:t>. L</w:t>
      </w:r>
      <w:r w:rsidR="00096836" w:rsidRPr="00D14C86">
        <w:rPr>
          <w:rFonts w:ascii="Cochin" w:hAnsi="Cochin" w:cs="Times"/>
          <w:sz w:val="20"/>
          <w:szCs w:val="20"/>
          <w:lang w:val="es-ES"/>
        </w:rPr>
        <w:t xml:space="preserve">ograron </w:t>
      </w:r>
      <w:r w:rsidR="00096836" w:rsidRPr="00D14C86">
        <w:rPr>
          <w:rFonts w:ascii="Cochin" w:hAnsi="Cochin" w:cs="Times"/>
          <w:b/>
          <w:sz w:val="20"/>
          <w:szCs w:val="20"/>
          <w:lang w:val="es-ES"/>
        </w:rPr>
        <w:t>frenar el avance cristiano</w:t>
      </w:r>
      <w:r>
        <w:rPr>
          <w:rFonts w:ascii="Cochin" w:hAnsi="Cochin" w:cs="Times"/>
          <w:sz w:val="20"/>
          <w:szCs w:val="20"/>
          <w:lang w:val="es-ES"/>
        </w:rPr>
        <w:t>, como</w:t>
      </w:r>
      <w:r w:rsidR="00B27053" w:rsidRPr="00D14C86">
        <w:rPr>
          <w:rFonts w:ascii="Cochin" w:hAnsi="Cochin" w:cs="Times"/>
          <w:sz w:val="20"/>
          <w:szCs w:val="20"/>
          <w:lang w:val="es-ES"/>
        </w:rPr>
        <w:t xml:space="preserve"> en la </w:t>
      </w:r>
      <w:r w:rsidR="00096836" w:rsidRPr="00D14C86">
        <w:rPr>
          <w:rFonts w:ascii="Cochin" w:hAnsi="Cochin" w:cs="Times"/>
          <w:sz w:val="20"/>
          <w:szCs w:val="20"/>
          <w:lang w:val="es-ES"/>
        </w:rPr>
        <w:t xml:space="preserve">batalla de </w:t>
      </w:r>
      <w:r w:rsidR="00096836" w:rsidRPr="00D14C86">
        <w:rPr>
          <w:rFonts w:ascii="Cochin" w:hAnsi="Cochin" w:cs="Times"/>
          <w:b/>
          <w:sz w:val="20"/>
          <w:szCs w:val="20"/>
          <w:lang w:val="es-ES"/>
        </w:rPr>
        <w:t>Alarcos</w:t>
      </w:r>
      <w:r w:rsidR="00B27053" w:rsidRPr="00D14C86">
        <w:rPr>
          <w:rFonts w:ascii="Cochin" w:hAnsi="Cochin" w:cs="Times"/>
          <w:sz w:val="20"/>
          <w:szCs w:val="20"/>
          <w:lang w:val="es-ES"/>
        </w:rPr>
        <w:t xml:space="preserve"> (1195) sobre Alfonso VIII, hasta que finalmente</w:t>
      </w:r>
      <w:r w:rsidR="00096836" w:rsidRPr="00D14C86">
        <w:rPr>
          <w:rFonts w:ascii="Cochin" w:hAnsi="Cochin" w:cs="Times"/>
          <w:sz w:val="20"/>
          <w:szCs w:val="20"/>
          <w:lang w:val="es-ES"/>
        </w:rPr>
        <w:t xml:space="preserve"> fueron derrotados por</w:t>
      </w:r>
      <w:r w:rsidR="00BC3CC0">
        <w:rPr>
          <w:rFonts w:ascii="Cochin" w:hAnsi="Cochin" w:cs="Times"/>
          <w:sz w:val="20"/>
          <w:szCs w:val="20"/>
          <w:lang w:val="es-ES"/>
        </w:rPr>
        <w:t xml:space="preserve"> una alianza</w:t>
      </w:r>
      <w:r w:rsidR="00B27053" w:rsidRPr="00D14C86">
        <w:rPr>
          <w:rFonts w:ascii="Cochin" w:hAnsi="Cochin" w:cs="Times"/>
          <w:sz w:val="20"/>
          <w:szCs w:val="20"/>
          <w:lang w:val="es-ES"/>
        </w:rPr>
        <w:t xml:space="preserve"> de reyes cristianos</w:t>
      </w:r>
      <w:r w:rsidR="00BC3CC0">
        <w:rPr>
          <w:rFonts w:ascii="Cochin" w:hAnsi="Cochin" w:cs="Times"/>
          <w:sz w:val="20"/>
          <w:szCs w:val="20"/>
          <w:lang w:val="es-ES"/>
        </w:rPr>
        <w:t xml:space="preserve"> en</w:t>
      </w:r>
      <w:r w:rsidR="00096836" w:rsidRPr="00D14C86">
        <w:rPr>
          <w:rFonts w:ascii="Cochin" w:hAnsi="Cochin" w:cs="Times"/>
          <w:sz w:val="20"/>
          <w:szCs w:val="20"/>
          <w:lang w:val="es-ES"/>
        </w:rPr>
        <w:t xml:space="preserve"> </w:t>
      </w:r>
      <w:r w:rsidR="00096836" w:rsidRPr="00D14C86">
        <w:rPr>
          <w:rFonts w:ascii="Cochin" w:hAnsi="Cochin" w:cs="Times"/>
          <w:b/>
          <w:sz w:val="20"/>
          <w:szCs w:val="20"/>
          <w:lang w:val="es-ES"/>
        </w:rPr>
        <w:t>las</w:t>
      </w:r>
      <w:r w:rsidR="00B27053" w:rsidRPr="00D14C86">
        <w:rPr>
          <w:rFonts w:ascii="Cochin" w:hAnsi="Cochin" w:cs="Times"/>
          <w:b/>
          <w:sz w:val="20"/>
          <w:szCs w:val="20"/>
          <w:lang w:val="es-ES"/>
        </w:rPr>
        <w:t xml:space="preserve"> Navas de Tolosa  de 1212</w:t>
      </w:r>
      <w:r w:rsidR="00096836" w:rsidRPr="00D14C86">
        <w:rPr>
          <w:rFonts w:ascii="Cochin" w:hAnsi="Cochin" w:cs="Times"/>
          <w:sz w:val="20"/>
          <w:szCs w:val="20"/>
          <w:lang w:val="es-ES"/>
        </w:rPr>
        <w:t>.</w:t>
      </w:r>
      <w:r w:rsidR="00B27053" w:rsidRPr="00D14C86">
        <w:rPr>
          <w:rFonts w:ascii="Cochin" w:hAnsi="Cochin" w:cs="Times"/>
          <w:sz w:val="20"/>
          <w:szCs w:val="20"/>
          <w:lang w:val="es-ES"/>
        </w:rPr>
        <w:t xml:space="preserve"> Desde entonces, su decadencia fue evidente y el avance cristiano, imparable. </w:t>
      </w:r>
      <w:r w:rsidR="00D14C86" w:rsidRPr="00D14C86">
        <w:rPr>
          <w:rFonts w:ascii="Cochin" w:hAnsi="Cochin" w:cs="Times"/>
          <w:sz w:val="20"/>
          <w:szCs w:val="20"/>
          <w:lang w:val="es-ES"/>
        </w:rPr>
        <w:t>E</w:t>
      </w:r>
      <w:r w:rsidR="00BC3CC0">
        <w:rPr>
          <w:rFonts w:ascii="Cochin" w:hAnsi="Cochin" w:cs="Times"/>
          <w:sz w:val="20"/>
          <w:szCs w:val="20"/>
          <w:lang w:val="es-ES"/>
        </w:rPr>
        <w:t>n su capital Sevilla, erigieron</w:t>
      </w:r>
      <w:r w:rsidR="00D14C86" w:rsidRPr="00D14C86">
        <w:rPr>
          <w:rFonts w:ascii="Cochin" w:hAnsi="Cochin" w:cs="Times"/>
          <w:sz w:val="20"/>
          <w:szCs w:val="20"/>
          <w:lang w:val="es-ES"/>
        </w:rPr>
        <w:t xml:space="preserve"> l</w:t>
      </w:r>
      <w:r w:rsidR="00B27053" w:rsidRPr="00D14C86">
        <w:rPr>
          <w:rFonts w:ascii="Cochin" w:hAnsi="Cochin" w:cs="Times"/>
          <w:sz w:val="20"/>
          <w:szCs w:val="20"/>
          <w:lang w:val="es-ES"/>
        </w:rPr>
        <w:t>a m</w:t>
      </w:r>
      <w:r w:rsidR="00BC3CC0">
        <w:rPr>
          <w:rFonts w:ascii="Cochin" w:hAnsi="Cochin" w:cs="Times"/>
          <w:sz w:val="20"/>
          <w:szCs w:val="20"/>
          <w:lang w:val="es-ES"/>
        </w:rPr>
        <w:t>ezquita, conservándose</w:t>
      </w:r>
      <w:r w:rsidR="00D14C86" w:rsidRPr="00D14C86">
        <w:rPr>
          <w:rFonts w:ascii="Cochin" w:hAnsi="Cochin" w:cs="Times"/>
          <w:sz w:val="20"/>
          <w:szCs w:val="20"/>
          <w:lang w:val="es-ES"/>
        </w:rPr>
        <w:t xml:space="preserve"> su almina</w:t>
      </w:r>
      <w:r w:rsidR="00BC3CC0">
        <w:rPr>
          <w:rFonts w:ascii="Cochin" w:hAnsi="Cochin" w:cs="Times"/>
          <w:sz w:val="20"/>
          <w:szCs w:val="20"/>
          <w:lang w:val="es-ES"/>
        </w:rPr>
        <w:t>r o</w:t>
      </w:r>
      <w:r w:rsidR="00D14C86" w:rsidRPr="00D14C86">
        <w:rPr>
          <w:rFonts w:ascii="Cochin" w:hAnsi="Cochin" w:cs="Times"/>
          <w:sz w:val="20"/>
          <w:szCs w:val="20"/>
          <w:lang w:val="es-ES"/>
        </w:rPr>
        <w:t xml:space="preserve"> </w:t>
      </w:r>
      <w:r w:rsidR="00D14C86" w:rsidRPr="00D14C86">
        <w:rPr>
          <w:rFonts w:ascii="Cochin" w:hAnsi="Cochin" w:cs="Times"/>
          <w:b/>
          <w:sz w:val="20"/>
          <w:szCs w:val="20"/>
          <w:lang w:val="es-ES"/>
        </w:rPr>
        <w:t>Giralda</w:t>
      </w:r>
      <w:r w:rsidR="00D14C86" w:rsidRPr="00D14C86">
        <w:rPr>
          <w:rFonts w:ascii="Cochin" w:hAnsi="Cochin" w:cs="Times"/>
          <w:sz w:val="20"/>
          <w:szCs w:val="20"/>
          <w:lang w:val="es-ES"/>
        </w:rPr>
        <w:t>.</w:t>
      </w:r>
    </w:p>
    <w:p w14:paraId="0F733F9A" w14:textId="77777777" w:rsidR="00D14C86" w:rsidRPr="00D14C86" w:rsidRDefault="00D14C86" w:rsidP="00D14C86">
      <w:pPr>
        <w:widowControl w:val="0"/>
        <w:autoSpaceDE w:val="0"/>
        <w:autoSpaceDN w:val="0"/>
        <w:adjustRightInd w:val="0"/>
        <w:spacing w:after="240"/>
        <w:ind w:firstLine="708"/>
        <w:contextualSpacing/>
        <w:jc w:val="both"/>
        <w:rPr>
          <w:rFonts w:ascii="Cochin" w:hAnsi="Cochin" w:cs="Times"/>
          <w:sz w:val="10"/>
          <w:szCs w:val="10"/>
          <w:lang w:val="es-ES"/>
        </w:rPr>
      </w:pPr>
    </w:p>
    <w:p w14:paraId="336376D8" w14:textId="5329E08E" w:rsidR="00096836" w:rsidRDefault="00096836" w:rsidP="00D14C86">
      <w:pPr>
        <w:widowControl w:val="0"/>
        <w:autoSpaceDE w:val="0"/>
        <w:autoSpaceDN w:val="0"/>
        <w:adjustRightInd w:val="0"/>
        <w:spacing w:after="240"/>
        <w:ind w:firstLine="708"/>
        <w:contextualSpacing/>
        <w:jc w:val="both"/>
        <w:rPr>
          <w:rFonts w:ascii="Cochin" w:hAnsi="Cochin" w:cs="Times"/>
          <w:sz w:val="20"/>
          <w:szCs w:val="20"/>
          <w:lang w:val="es-ES"/>
        </w:rPr>
      </w:pPr>
      <w:r w:rsidRPr="00096836">
        <w:rPr>
          <w:rFonts w:ascii="Cochin" w:hAnsi="Cochin" w:cs="Times"/>
          <w:sz w:val="20"/>
          <w:szCs w:val="20"/>
          <w:lang w:val="es-ES"/>
        </w:rPr>
        <w:t xml:space="preserve">Dividido de nuevo al-Andalus, el avance de los reinos cristianos hacia el sur fue fácil, </w:t>
      </w:r>
      <w:r w:rsidR="00D14C86">
        <w:rPr>
          <w:rFonts w:ascii="Cochin" w:hAnsi="Cochin" w:cs="Times"/>
          <w:sz w:val="20"/>
          <w:szCs w:val="20"/>
          <w:lang w:val="es-ES"/>
        </w:rPr>
        <w:t>hasta que quedó</w:t>
      </w:r>
      <w:r w:rsidRPr="00096836">
        <w:rPr>
          <w:rFonts w:ascii="Cochin" w:hAnsi="Cochin" w:cs="Times"/>
          <w:sz w:val="20"/>
          <w:szCs w:val="20"/>
          <w:lang w:val="es-ES"/>
        </w:rPr>
        <w:t xml:space="preserve"> solamente el </w:t>
      </w:r>
      <w:r w:rsidRPr="00096836">
        <w:rPr>
          <w:rFonts w:ascii="Cochin" w:hAnsi="Cochin" w:cs="Times"/>
          <w:b/>
          <w:sz w:val="20"/>
          <w:szCs w:val="20"/>
          <w:lang w:val="es-ES"/>
        </w:rPr>
        <w:t>Reino Nazarí de Granada</w:t>
      </w:r>
      <w:r w:rsidR="00D14C86">
        <w:rPr>
          <w:rFonts w:ascii="Cochin" w:hAnsi="Cochin" w:cs="Times"/>
          <w:sz w:val="20"/>
          <w:szCs w:val="20"/>
          <w:lang w:val="es-ES"/>
        </w:rPr>
        <w:t>,</w:t>
      </w:r>
      <w:r w:rsidRPr="00096836">
        <w:rPr>
          <w:rFonts w:ascii="Cochin" w:hAnsi="Cochin" w:cs="Times"/>
          <w:sz w:val="20"/>
          <w:szCs w:val="20"/>
          <w:lang w:val="es-ES"/>
        </w:rPr>
        <w:t xml:space="preserve"> derrota</w:t>
      </w:r>
      <w:r w:rsidR="00D14C86">
        <w:rPr>
          <w:rFonts w:ascii="Cochin" w:hAnsi="Cochin" w:cs="Times"/>
          <w:sz w:val="20"/>
          <w:szCs w:val="20"/>
          <w:lang w:val="es-ES"/>
        </w:rPr>
        <w:t>do</w:t>
      </w:r>
      <w:r w:rsidRPr="00096836">
        <w:rPr>
          <w:rFonts w:ascii="Cochin" w:hAnsi="Cochin" w:cs="Times"/>
          <w:sz w:val="20"/>
          <w:szCs w:val="20"/>
          <w:lang w:val="es-ES"/>
        </w:rPr>
        <w:t xml:space="preserve"> por los</w:t>
      </w:r>
      <w:r w:rsidR="00D14C86">
        <w:rPr>
          <w:rFonts w:ascii="Cochin" w:hAnsi="Cochin" w:cs="Times"/>
          <w:sz w:val="20"/>
          <w:szCs w:val="20"/>
          <w:lang w:val="es-ES"/>
        </w:rPr>
        <w:t xml:space="preserve"> Reyes Católicos</w:t>
      </w:r>
      <w:r w:rsidRPr="00096836">
        <w:rPr>
          <w:rFonts w:ascii="Cochin" w:hAnsi="Cochin" w:cs="Times"/>
          <w:sz w:val="20"/>
          <w:szCs w:val="20"/>
          <w:lang w:val="es-ES"/>
        </w:rPr>
        <w:t xml:space="preserve"> en </w:t>
      </w:r>
      <w:r w:rsidRPr="00096836">
        <w:rPr>
          <w:rFonts w:ascii="Cochin" w:hAnsi="Cochin" w:cs="Times"/>
          <w:b/>
          <w:sz w:val="20"/>
          <w:szCs w:val="20"/>
          <w:lang w:val="es-ES"/>
        </w:rPr>
        <w:t>1492</w:t>
      </w:r>
      <w:r w:rsidRPr="00096836">
        <w:rPr>
          <w:rFonts w:ascii="Cochin" w:hAnsi="Cochin" w:cs="Times"/>
          <w:sz w:val="20"/>
          <w:szCs w:val="20"/>
          <w:lang w:val="es-ES"/>
        </w:rPr>
        <w:t>.</w:t>
      </w:r>
    </w:p>
    <w:p w14:paraId="2401B14A" w14:textId="77777777" w:rsidR="00BC3CC0" w:rsidRPr="00BC3CC0" w:rsidRDefault="00BC3CC0" w:rsidP="00D14C86">
      <w:pPr>
        <w:widowControl w:val="0"/>
        <w:autoSpaceDE w:val="0"/>
        <w:autoSpaceDN w:val="0"/>
        <w:adjustRightInd w:val="0"/>
        <w:spacing w:after="240"/>
        <w:ind w:firstLine="708"/>
        <w:contextualSpacing/>
        <w:jc w:val="both"/>
        <w:rPr>
          <w:rFonts w:ascii="Cochin" w:hAnsi="Cochin" w:cs="Times"/>
          <w:sz w:val="10"/>
          <w:szCs w:val="10"/>
          <w:lang w:val="es-ES"/>
        </w:rPr>
      </w:pPr>
    </w:p>
    <w:tbl>
      <w:tblPr>
        <w:tblStyle w:val="Tablaconcuadrcula"/>
        <w:tblW w:w="0" w:type="auto"/>
        <w:tblLook w:val="04A0" w:firstRow="1" w:lastRow="0" w:firstColumn="1" w:lastColumn="0" w:noHBand="0" w:noVBand="1"/>
      </w:tblPr>
      <w:tblGrid>
        <w:gridCol w:w="8638"/>
      </w:tblGrid>
      <w:tr w:rsidR="00BC3CC0" w14:paraId="2DC48C67" w14:textId="77777777" w:rsidTr="00BC3CC0">
        <w:tc>
          <w:tcPr>
            <w:tcW w:w="8638" w:type="dxa"/>
            <w:tcBorders>
              <w:top w:val="nil"/>
              <w:left w:val="nil"/>
              <w:bottom w:val="nil"/>
              <w:right w:val="nil"/>
            </w:tcBorders>
            <w:shd w:val="clear" w:color="auto" w:fill="EAF1DD" w:themeFill="accent3" w:themeFillTint="33"/>
          </w:tcPr>
          <w:p w14:paraId="42AE24BF" w14:textId="2F106BBB" w:rsidR="00BC3CC0" w:rsidRPr="00BC3CC0" w:rsidRDefault="00BC3CC0" w:rsidP="00BC3CC0">
            <w:pPr>
              <w:widowControl w:val="0"/>
              <w:autoSpaceDE w:val="0"/>
              <w:autoSpaceDN w:val="0"/>
              <w:adjustRightInd w:val="0"/>
              <w:spacing w:after="240"/>
              <w:contextualSpacing/>
              <w:jc w:val="both"/>
              <w:rPr>
                <w:rFonts w:ascii="Cochin" w:hAnsi="Cochin" w:cs="Times"/>
                <w:sz w:val="16"/>
                <w:szCs w:val="16"/>
                <w:lang w:val="es-ES"/>
              </w:rPr>
            </w:pPr>
            <w:r w:rsidRPr="00BC3CC0">
              <w:rPr>
                <w:rFonts w:ascii="Cochin" w:hAnsi="Cochin" w:cs="Times"/>
                <w:sz w:val="16"/>
                <w:szCs w:val="16"/>
                <w:lang w:val="es-ES"/>
              </w:rPr>
              <w:t>En Extremadura encontramos de esta época las Alcazabas de Badajoz y Mérida junto a otras muestras (adarves y torres).</w:t>
            </w:r>
          </w:p>
        </w:tc>
      </w:tr>
    </w:tbl>
    <w:p w14:paraId="4D67E4E3" w14:textId="77777777" w:rsidR="00BC3CC0" w:rsidRPr="007F3CC1" w:rsidRDefault="00BC3CC0" w:rsidP="00BC3CC0">
      <w:pPr>
        <w:widowControl w:val="0"/>
        <w:autoSpaceDE w:val="0"/>
        <w:autoSpaceDN w:val="0"/>
        <w:adjustRightInd w:val="0"/>
        <w:spacing w:after="240"/>
        <w:contextualSpacing/>
        <w:jc w:val="both"/>
        <w:rPr>
          <w:rFonts w:ascii="Cochin" w:hAnsi="Cochin" w:cs="Times"/>
          <w:sz w:val="10"/>
          <w:szCs w:val="10"/>
          <w:lang w:val="es-ES"/>
        </w:rPr>
      </w:pPr>
    </w:p>
    <w:p w14:paraId="2AEDB61C" w14:textId="70107606" w:rsidR="007F3CC1" w:rsidRDefault="007F3CC1" w:rsidP="00D14C86">
      <w:pPr>
        <w:widowControl w:val="0"/>
        <w:autoSpaceDE w:val="0"/>
        <w:autoSpaceDN w:val="0"/>
        <w:adjustRightInd w:val="0"/>
        <w:spacing w:after="240"/>
        <w:contextualSpacing/>
        <w:jc w:val="center"/>
        <w:rPr>
          <w:rFonts w:ascii="Times" w:hAnsi="Times" w:cs="Times"/>
          <w:lang w:val="es-ES"/>
        </w:rPr>
      </w:pPr>
      <w:r>
        <w:rPr>
          <w:rFonts w:ascii="Helvetica" w:hAnsi="Helvetica" w:cs="Helvetica"/>
          <w:noProof/>
          <w:lang w:val="es-ES"/>
        </w:rPr>
        <w:drawing>
          <wp:inline distT="0" distB="0" distL="0" distR="0" wp14:anchorId="3DD59277" wp14:editId="45A2C880">
            <wp:extent cx="2424289" cy="1860752"/>
            <wp:effectExtent l="0" t="0" r="0" b="0"/>
            <wp:docPr id="3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8">
                      <a:extLst>
                        <a:ext uri="{28A0092B-C50C-407E-A947-70E740481C1C}">
                          <a14:useLocalDpi xmlns:a14="http://schemas.microsoft.com/office/drawing/2010/main" val="0"/>
                        </a:ext>
                      </a:extLst>
                    </a:blip>
                    <a:srcRect t="1996" r="5381" b="5605"/>
                    <a:stretch/>
                  </pic:blipFill>
                  <pic:spPr bwMode="auto">
                    <a:xfrm>
                      <a:off x="0" y="0"/>
                      <a:ext cx="2426589" cy="1862517"/>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w:hAnsi="Times" w:cs="Times"/>
          <w:lang w:val="es-ES"/>
        </w:rPr>
        <w:t xml:space="preserve">           </w:t>
      </w:r>
      <w:r w:rsidR="00D14C86">
        <w:rPr>
          <w:rFonts w:ascii="Times" w:hAnsi="Times" w:cs="Times"/>
          <w:noProof/>
          <w:lang w:val="es-ES"/>
        </w:rPr>
        <w:drawing>
          <wp:inline distT="0" distB="0" distL="0" distR="0" wp14:anchorId="640CF208" wp14:editId="33020898">
            <wp:extent cx="2342100" cy="1853736"/>
            <wp:effectExtent l="0" t="0" r="0" b="635"/>
            <wp:docPr id="3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3889" cy="1855152"/>
                    </a:xfrm>
                    <a:prstGeom prst="rect">
                      <a:avLst/>
                    </a:prstGeom>
                    <a:noFill/>
                    <a:ln>
                      <a:noFill/>
                    </a:ln>
                  </pic:spPr>
                </pic:pic>
              </a:graphicData>
            </a:graphic>
          </wp:inline>
        </w:drawing>
      </w:r>
    </w:p>
    <w:p w14:paraId="72A46DD1" w14:textId="77777777" w:rsidR="007F3CC1" w:rsidRPr="007F3CC1" w:rsidRDefault="007F3CC1" w:rsidP="00D14C86">
      <w:pPr>
        <w:widowControl w:val="0"/>
        <w:autoSpaceDE w:val="0"/>
        <w:autoSpaceDN w:val="0"/>
        <w:adjustRightInd w:val="0"/>
        <w:spacing w:after="240"/>
        <w:contextualSpacing/>
        <w:jc w:val="center"/>
        <w:rPr>
          <w:rFonts w:ascii="Times" w:hAnsi="Times" w:cs="Times"/>
          <w:sz w:val="10"/>
          <w:szCs w:val="10"/>
          <w:lang w:val="es-ES"/>
        </w:rPr>
      </w:pPr>
    </w:p>
    <w:p w14:paraId="2D0C7C44" w14:textId="0A10559E" w:rsidR="00096836" w:rsidRDefault="00D14C86" w:rsidP="007F3CC1">
      <w:pPr>
        <w:widowControl w:val="0"/>
        <w:autoSpaceDE w:val="0"/>
        <w:autoSpaceDN w:val="0"/>
        <w:adjustRightInd w:val="0"/>
        <w:spacing w:after="240"/>
        <w:contextualSpacing/>
        <w:jc w:val="center"/>
        <w:rPr>
          <w:rFonts w:ascii="Times" w:hAnsi="Times" w:cs="Times"/>
          <w:lang w:val="es-ES"/>
        </w:rPr>
      </w:pPr>
      <w:r>
        <w:rPr>
          <w:rFonts w:ascii="Times" w:hAnsi="Times" w:cs="Times"/>
          <w:noProof/>
          <w:lang w:val="es-ES"/>
        </w:rPr>
        <w:drawing>
          <wp:inline distT="0" distB="0" distL="0" distR="0" wp14:anchorId="4F9291D6" wp14:editId="2962483F">
            <wp:extent cx="2482837" cy="1917531"/>
            <wp:effectExtent l="0" t="0" r="6985" b="0"/>
            <wp:docPr id="32"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84523" cy="1918833"/>
                    </a:xfrm>
                    <a:prstGeom prst="rect">
                      <a:avLst/>
                    </a:prstGeom>
                    <a:noFill/>
                    <a:ln>
                      <a:noFill/>
                    </a:ln>
                  </pic:spPr>
                </pic:pic>
              </a:graphicData>
            </a:graphic>
          </wp:inline>
        </w:drawing>
      </w:r>
    </w:p>
    <w:p w14:paraId="3A7A6F6E" w14:textId="5A63004F" w:rsidR="007F3CC1" w:rsidRPr="007F3CC1" w:rsidRDefault="007F3CC1" w:rsidP="00D14C86">
      <w:pPr>
        <w:widowControl w:val="0"/>
        <w:autoSpaceDE w:val="0"/>
        <w:autoSpaceDN w:val="0"/>
        <w:adjustRightInd w:val="0"/>
        <w:spacing w:after="240"/>
        <w:contextualSpacing/>
        <w:jc w:val="center"/>
        <w:rPr>
          <w:rFonts w:ascii="Times" w:hAnsi="Times" w:cs="Times"/>
          <w:b/>
          <w:sz w:val="16"/>
          <w:szCs w:val="16"/>
          <w:lang w:val="es-ES"/>
        </w:rPr>
      </w:pPr>
      <w:r w:rsidRPr="007F3CC1">
        <w:rPr>
          <w:rFonts w:ascii="Times" w:hAnsi="Times" w:cs="Times"/>
          <w:b/>
          <w:sz w:val="16"/>
          <w:szCs w:val="16"/>
          <w:lang w:val="es-ES"/>
        </w:rPr>
        <w:t>Mapas Reinos Taifas, almorávides y almohades</w:t>
      </w:r>
    </w:p>
    <w:p w14:paraId="6FFB1AE1" w14:textId="77777777" w:rsidR="00BC3CC0" w:rsidRPr="00BC3CC0" w:rsidRDefault="00BC3CC0" w:rsidP="00D14C86">
      <w:pPr>
        <w:widowControl w:val="0"/>
        <w:autoSpaceDE w:val="0"/>
        <w:autoSpaceDN w:val="0"/>
        <w:adjustRightInd w:val="0"/>
        <w:spacing w:after="240"/>
        <w:contextualSpacing/>
        <w:jc w:val="center"/>
        <w:rPr>
          <w:rFonts w:ascii="Times" w:hAnsi="Times" w:cs="Times"/>
          <w:sz w:val="10"/>
          <w:szCs w:val="10"/>
          <w:lang w:val="es-ES"/>
        </w:rPr>
      </w:pPr>
    </w:p>
    <w:p w14:paraId="24491E3D" w14:textId="77777777" w:rsidR="001741CF" w:rsidRDefault="001741CF" w:rsidP="00096836">
      <w:pPr>
        <w:widowControl w:val="0"/>
        <w:autoSpaceDE w:val="0"/>
        <w:autoSpaceDN w:val="0"/>
        <w:adjustRightInd w:val="0"/>
        <w:spacing w:after="240"/>
        <w:rPr>
          <w:rFonts w:ascii="Times" w:hAnsi="Times" w:cs="Times"/>
          <w:lang w:val="es-ES"/>
        </w:rPr>
      </w:pPr>
    </w:p>
    <w:p w14:paraId="647D3DEB" w14:textId="77777777" w:rsidR="00711874" w:rsidRDefault="00711874" w:rsidP="00275836">
      <w:pPr>
        <w:widowControl w:val="0"/>
        <w:autoSpaceDE w:val="0"/>
        <w:autoSpaceDN w:val="0"/>
        <w:adjustRightInd w:val="0"/>
        <w:spacing w:after="240"/>
        <w:contextualSpacing/>
        <w:jc w:val="center"/>
        <w:rPr>
          <w:rFonts w:ascii="Cochin" w:hAnsi="Cochin" w:cs="Times New Roman"/>
          <w:sz w:val="22"/>
          <w:szCs w:val="22"/>
          <w:lang w:val="es-ES"/>
        </w:rPr>
      </w:pPr>
    </w:p>
    <w:p w14:paraId="33BD588F" w14:textId="77777777" w:rsidR="00711874" w:rsidRDefault="00711874" w:rsidP="00275836">
      <w:pPr>
        <w:widowControl w:val="0"/>
        <w:autoSpaceDE w:val="0"/>
        <w:autoSpaceDN w:val="0"/>
        <w:adjustRightInd w:val="0"/>
        <w:spacing w:after="240"/>
        <w:contextualSpacing/>
        <w:jc w:val="center"/>
        <w:rPr>
          <w:rFonts w:ascii="Cochin" w:hAnsi="Cochin" w:cs="Times New Roman"/>
          <w:sz w:val="22"/>
          <w:szCs w:val="22"/>
          <w:lang w:val="es-ES"/>
        </w:rPr>
      </w:pPr>
    </w:p>
    <w:p w14:paraId="622185AD" w14:textId="77777777" w:rsidR="00C8174E" w:rsidRDefault="00C8174E" w:rsidP="00B03E8B">
      <w:pPr>
        <w:widowControl w:val="0"/>
        <w:autoSpaceDE w:val="0"/>
        <w:autoSpaceDN w:val="0"/>
        <w:adjustRightInd w:val="0"/>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361"/>
        <w:gridCol w:w="283"/>
        <w:gridCol w:w="4041"/>
      </w:tblGrid>
      <w:tr w:rsidR="000B48B4" w:rsidRPr="00FC48D5" w14:paraId="50228412" w14:textId="77777777" w:rsidTr="00A04A91">
        <w:tc>
          <w:tcPr>
            <w:tcW w:w="4361" w:type="dxa"/>
            <w:tcBorders>
              <w:top w:val="nil"/>
              <w:left w:val="nil"/>
              <w:bottom w:val="nil"/>
              <w:right w:val="nil"/>
            </w:tcBorders>
            <w:shd w:val="clear" w:color="auto" w:fill="EAF1DD" w:themeFill="accent3" w:themeFillTint="33"/>
          </w:tcPr>
          <w:p w14:paraId="3C4EEC96" w14:textId="34F9E1A4" w:rsidR="000B48B4" w:rsidRPr="00797C73" w:rsidRDefault="002F52CF" w:rsidP="00797C73">
            <w:pPr>
              <w:jc w:val="center"/>
              <w:rPr>
                <w:rFonts w:ascii="Cochin" w:hAnsi="Cochin"/>
                <w:b/>
                <w:sz w:val="22"/>
                <w:szCs w:val="22"/>
              </w:rPr>
            </w:pPr>
            <w:r>
              <w:rPr>
                <w:rFonts w:ascii="Cochin" w:hAnsi="Cochin"/>
                <w:b/>
                <w:sz w:val="22"/>
                <w:szCs w:val="22"/>
              </w:rPr>
              <w:t>6</w:t>
            </w:r>
            <w:r w:rsidR="000B48B4">
              <w:rPr>
                <w:rFonts w:ascii="Cochin" w:hAnsi="Cochin"/>
                <w:b/>
                <w:sz w:val="22"/>
                <w:szCs w:val="22"/>
              </w:rPr>
              <w:t>. MODELOS DE REPOBLACIÓN Y SU INFLUENCIA EN LA PROPIEDAD</w:t>
            </w:r>
          </w:p>
          <w:p w14:paraId="568AE948" w14:textId="3AD70026" w:rsidR="00A04A91" w:rsidRPr="00CE0564" w:rsidRDefault="00A04A91" w:rsidP="00D61E66">
            <w:pPr>
              <w:jc w:val="center"/>
              <w:rPr>
                <w:rFonts w:ascii="Cochin" w:hAnsi="Cochin"/>
                <w:b/>
              </w:rPr>
            </w:pPr>
            <w:r>
              <w:rPr>
                <w:rFonts w:ascii="Helvetica" w:hAnsi="Helvetica" w:cs="Helvetica"/>
                <w:noProof/>
                <w:lang w:val="es-ES"/>
              </w:rPr>
              <w:drawing>
                <wp:inline distT="0" distB="0" distL="0" distR="0" wp14:anchorId="652D7A7C" wp14:editId="183EDCDE">
                  <wp:extent cx="2403248" cy="1814973"/>
                  <wp:effectExtent l="0" t="0" r="10160" b="0"/>
                  <wp:docPr id="18"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404769" cy="1816122"/>
                          </a:xfrm>
                          <a:prstGeom prst="rect">
                            <a:avLst/>
                          </a:prstGeom>
                          <a:noFill/>
                          <a:ln>
                            <a:noFill/>
                          </a:ln>
                        </pic:spPr>
                      </pic:pic>
                    </a:graphicData>
                  </a:graphic>
                </wp:inline>
              </w:drawing>
            </w:r>
          </w:p>
        </w:tc>
        <w:tc>
          <w:tcPr>
            <w:tcW w:w="283" w:type="dxa"/>
            <w:tcBorders>
              <w:top w:val="nil"/>
              <w:left w:val="nil"/>
              <w:bottom w:val="nil"/>
              <w:right w:val="nil"/>
            </w:tcBorders>
          </w:tcPr>
          <w:p w14:paraId="2A24646C" w14:textId="77777777" w:rsidR="000B48B4" w:rsidRPr="00CE0564" w:rsidRDefault="000B48B4" w:rsidP="00D61E66">
            <w:pPr>
              <w:widowControl w:val="0"/>
              <w:autoSpaceDE w:val="0"/>
              <w:autoSpaceDN w:val="0"/>
              <w:adjustRightInd w:val="0"/>
              <w:spacing w:after="240"/>
              <w:ind w:firstLine="709"/>
              <w:contextualSpacing/>
              <w:jc w:val="both"/>
              <w:rPr>
                <w:rFonts w:ascii="Cochin" w:hAnsi="Cochin"/>
              </w:rPr>
            </w:pPr>
          </w:p>
        </w:tc>
        <w:tc>
          <w:tcPr>
            <w:tcW w:w="4041" w:type="dxa"/>
            <w:tcBorders>
              <w:top w:val="nil"/>
              <w:left w:val="nil"/>
              <w:bottom w:val="nil"/>
              <w:right w:val="nil"/>
            </w:tcBorders>
            <w:shd w:val="clear" w:color="auto" w:fill="auto"/>
          </w:tcPr>
          <w:p w14:paraId="388C3108" w14:textId="712851BD" w:rsidR="000D17BF" w:rsidRDefault="000D17BF" w:rsidP="000D17BF">
            <w:pPr>
              <w:widowControl w:val="0"/>
              <w:autoSpaceDE w:val="0"/>
              <w:autoSpaceDN w:val="0"/>
              <w:adjustRightInd w:val="0"/>
              <w:spacing w:after="240"/>
              <w:ind w:firstLine="708"/>
              <w:contextualSpacing/>
              <w:jc w:val="both"/>
              <w:rPr>
                <w:rFonts w:ascii="Cochin" w:hAnsi="Cochin" w:cs="Times"/>
                <w:sz w:val="20"/>
                <w:szCs w:val="20"/>
                <w:lang w:val="es-ES"/>
              </w:rPr>
            </w:pPr>
            <w:r w:rsidRPr="000D17BF">
              <w:rPr>
                <w:rFonts w:ascii="Cochin" w:hAnsi="Cochin" w:cs="Times"/>
                <w:sz w:val="20"/>
                <w:szCs w:val="20"/>
                <w:lang w:val="es-ES"/>
              </w:rPr>
              <w:t>Tras la invasión musulmana de la P</w:t>
            </w:r>
            <w:r>
              <w:rPr>
                <w:rFonts w:ascii="Cochin" w:hAnsi="Cochin" w:cs="Times"/>
                <w:sz w:val="20"/>
                <w:szCs w:val="20"/>
                <w:lang w:val="es-ES"/>
              </w:rPr>
              <w:t>enínsula</w:t>
            </w:r>
            <w:r w:rsidR="00797C73">
              <w:rPr>
                <w:rFonts w:ascii="Cochin" w:hAnsi="Cochin" w:cs="Times"/>
                <w:sz w:val="20"/>
                <w:szCs w:val="20"/>
                <w:lang w:val="es-ES"/>
              </w:rPr>
              <w:t xml:space="preserve"> Ibérica</w:t>
            </w:r>
            <w:r w:rsidR="00A04A91">
              <w:rPr>
                <w:rFonts w:ascii="Cochin" w:hAnsi="Cochin" w:cs="Times"/>
                <w:sz w:val="20"/>
                <w:szCs w:val="20"/>
                <w:lang w:val="es-ES"/>
              </w:rPr>
              <w:t xml:space="preserve"> iniciada</w:t>
            </w:r>
            <w:r>
              <w:rPr>
                <w:rFonts w:ascii="Cochin" w:hAnsi="Cochin" w:cs="Times"/>
                <w:sz w:val="20"/>
                <w:szCs w:val="20"/>
                <w:lang w:val="es-ES"/>
              </w:rPr>
              <w:t xml:space="preserve"> en el 711, </w:t>
            </w:r>
            <w:r w:rsidR="00797C73">
              <w:rPr>
                <w:rFonts w:ascii="Cochin" w:hAnsi="Cochin" w:cs="Times"/>
                <w:sz w:val="20"/>
                <w:szCs w:val="20"/>
                <w:lang w:val="es-ES"/>
              </w:rPr>
              <w:t>surge</w:t>
            </w:r>
            <w:r w:rsidR="00A04A91">
              <w:rPr>
                <w:rFonts w:ascii="Cochin" w:hAnsi="Cochin" w:cs="Times"/>
                <w:sz w:val="20"/>
                <w:szCs w:val="20"/>
                <w:lang w:val="es-ES"/>
              </w:rPr>
              <w:t>n en el norte</w:t>
            </w:r>
            <w:r w:rsidRPr="000D17BF">
              <w:rPr>
                <w:rFonts w:ascii="Cochin" w:hAnsi="Cochin" w:cs="Times"/>
                <w:sz w:val="20"/>
                <w:szCs w:val="20"/>
                <w:lang w:val="es-ES"/>
              </w:rPr>
              <w:t xml:space="preserve"> núcleos cristianos </w:t>
            </w:r>
            <w:r>
              <w:rPr>
                <w:rFonts w:ascii="Cochin" w:hAnsi="Cochin" w:cs="Times"/>
                <w:sz w:val="20"/>
                <w:szCs w:val="20"/>
                <w:lang w:val="es-ES"/>
              </w:rPr>
              <w:t>de r</w:t>
            </w:r>
            <w:r w:rsidR="00A04A91">
              <w:rPr>
                <w:rFonts w:ascii="Cochin" w:hAnsi="Cochin" w:cs="Times"/>
                <w:sz w:val="20"/>
                <w:szCs w:val="20"/>
                <w:lang w:val="es-ES"/>
              </w:rPr>
              <w:t>esistencia frente al Islam</w:t>
            </w:r>
            <w:r w:rsidR="00797C73">
              <w:rPr>
                <w:rFonts w:ascii="Cochin" w:hAnsi="Cochin" w:cs="Times"/>
                <w:sz w:val="20"/>
                <w:szCs w:val="20"/>
                <w:lang w:val="es-ES"/>
              </w:rPr>
              <w:t xml:space="preserve"> (</w:t>
            </w:r>
            <w:r w:rsidRPr="000D17BF">
              <w:rPr>
                <w:rFonts w:ascii="Cochin" w:hAnsi="Cochin" w:cs="Times"/>
                <w:sz w:val="20"/>
                <w:szCs w:val="20"/>
                <w:lang w:val="es-ES"/>
              </w:rPr>
              <w:t>luego</w:t>
            </w:r>
            <w:r w:rsidR="00A04A91">
              <w:rPr>
                <w:rFonts w:ascii="Cochin" w:hAnsi="Cochin" w:cs="Times"/>
                <w:sz w:val="20"/>
                <w:szCs w:val="20"/>
                <w:lang w:val="es-ES"/>
              </w:rPr>
              <w:t xml:space="preserve"> convertidos</w:t>
            </w:r>
            <w:r w:rsidRPr="000D17BF">
              <w:rPr>
                <w:rFonts w:ascii="Cochin" w:hAnsi="Cochin" w:cs="Times"/>
                <w:sz w:val="20"/>
                <w:szCs w:val="20"/>
                <w:lang w:val="es-ES"/>
              </w:rPr>
              <w:t xml:space="preserve"> en reinos</w:t>
            </w:r>
            <w:r w:rsidR="00797C73">
              <w:rPr>
                <w:rFonts w:ascii="Cochin" w:hAnsi="Cochin" w:cs="Times"/>
                <w:sz w:val="20"/>
                <w:szCs w:val="20"/>
                <w:lang w:val="es-ES"/>
              </w:rPr>
              <w:t xml:space="preserve">) que </w:t>
            </w:r>
            <w:r>
              <w:rPr>
                <w:rFonts w:ascii="Cochin" w:hAnsi="Cochin" w:cs="Times"/>
                <w:sz w:val="20"/>
                <w:szCs w:val="20"/>
                <w:lang w:val="es-ES"/>
              </w:rPr>
              <w:t>in</w:t>
            </w:r>
            <w:r w:rsidR="00217B47">
              <w:rPr>
                <w:rFonts w:ascii="Cochin" w:hAnsi="Cochin" w:cs="Times"/>
                <w:sz w:val="20"/>
                <w:szCs w:val="20"/>
                <w:lang w:val="es-ES"/>
              </w:rPr>
              <w:t>i</w:t>
            </w:r>
            <w:r>
              <w:rPr>
                <w:rFonts w:ascii="Cochin" w:hAnsi="Cochin" w:cs="Times"/>
                <w:sz w:val="20"/>
                <w:szCs w:val="20"/>
                <w:lang w:val="es-ES"/>
              </w:rPr>
              <w:t>ciaron</w:t>
            </w:r>
            <w:r w:rsidRPr="000D17BF">
              <w:rPr>
                <w:rFonts w:ascii="Cochin" w:hAnsi="Cochin" w:cs="Times"/>
                <w:sz w:val="20"/>
                <w:szCs w:val="20"/>
                <w:lang w:val="es-ES"/>
              </w:rPr>
              <w:t xml:space="preserve"> la </w:t>
            </w:r>
            <w:r w:rsidRPr="00217B47">
              <w:rPr>
                <w:rFonts w:ascii="Cochin" w:hAnsi="Cochin" w:cs="Times"/>
                <w:b/>
                <w:sz w:val="20"/>
                <w:szCs w:val="20"/>
                <w:lang w:val="es-ES"/>
              </w:rPr>
              <w:t>Reconquista</w:t>
            </w:r>
            <w:r w:rsidRPr="000D17BF">
              <w:rPr>
                <w:rFonts w:ascii="Cochin" w:hAnsi="Cochin" w:cs="Times"/>
                <w:sz w:val="20"/>
                <w:szCs w:val="20"/>
                <w:lang w:val="es-ES"/>
              </w:rPr>
              <w:t xml:space="preserve">. </w:t>
            </w:r>
          </w:p>
          <w:p w14:paraId="0FD68C47" w14:textId="5DB98E3F" w:rsidR="000D17BF" w:rsidRPr="000D17BF" w:rsidRDefault="00A04A91" w:rsidP="000D17BF">
            <w:pPr>
              <w:widowControl w:val="0"/>
              <w:autoSpaceDE w:val="0"/>
              <w:autoSpaceDN w:val="0"/>
              <w:adjustRightInd w:val="0"/>
              <w:spacing w:after="240"/>
              <w:ind w:firstLine="708"/>
              <w:contextualSpacing/>
              <w:jc w:val="both"/>
              <w:rPr>
                <w:rFonts w:ascii="Cochin" w:hAnsi="Cochin" w:cs="Times"/>
                <w:sz w:val="20"/>
                <w:szCs w:val="20"/>
                <w:lang w:val="es-ES"/>
              </w:rPr>
            </w:pPr>
            <w:r>
              <w:rPr>
                <w:rFonts w:ascii="Cochin" w:hAnsi="Cochin" w:cs="Arial"/>
                <w:sz w:val="20"/>
                <w:szCs w:val="20"/>
                <w:lang w:val="es-ES"/>
              </w:rPr>
              <w:t xml:space="preserve">La </w:t>
            </w:r>
            <w:r w:rsidR="00797C73">
              <w:rPr>
                <w:rFonts w:ascii="Cochin" w:hAnsi="Cochin" w:cs="Arial"/>
                <w:sz w:val="20"/>
                <w:szCs w:val="20"/>
                <w:lang w:val="es-ES"/>
              </w:rPr>
              <w:t>reconquista de un territorio iba acompañad</w:t>
            </w:r>
            <w:r>
              <w:rPr>
                <w:rFonts w:ascii="Cochin" w:hAnsi="Cochin" w:cs="Arial"/>
                <w:sz w:val="20"/>
                <w:szCs w:val="20"/>
                <w:lang w:val="es-ES"/>
              </w:rPr>
              <w:t>a de</w:t>
            </w:r>
            <w:r w:rsidR="000D17BF" w:rsidRPr="000D17BF">
              <w:rPr>
                <w:rFonts w:ascii="Cochin" w:hAnsi="Cochin" w:cs="Arial"/>
                <w:sz w:val="20"/>
                <w:szCs w:val="20"/>
                <w:lang w:val="es-ES"/>
              </w:rPr>
              <w:t xml:space="preserve"> la</w:t>
            </w:r>
            <w:r>
              <w:rPr>
                <w:rFonts w:ascii="Cochin" w:hAnsi="Cochin" w:cs="Arial"/>
                <w:sz w:val="20"/>
                <w:szCs w:val="20"/>
                <w:lang w:val="es-ES"/>
              </w:rPr>
              <w:t xml:space="preserve"> ocupación efectiva o</w:t>
            </w:r>
            <w:r w:rsidR="000D17BF" w:rsidRPr="000D17BF">
              <w:rPr>
                <w:rFonts w:ascii="Cochin" w:hAnsi="Cochin" w:cs="Arial"/>
                <w:b/>
                <w:bCs/>
                <w:sz w:val="20"/>
                <w:szCs w:val="20"/>
                <w:lang w:val="es-ES"/>
              </w:rPr>
              <w:t xml:space="preserve"> repoblació</w:t>
            </w:r>
            <w:r>
              <w:rPr>
                <w:rFonts w:ascii="Cochin" w:hAnsi="Cochin" w:cs="Arial"/>
                <w:b/>
                <w:bCs/>
                <w:sz w:val="20"/>
                <w:szCs w:val="20"/>
                <w:lang w:val="es-ES"/>
              </w:rPr>
              <w:t xml:space="preserve">n </w:t>
            </w:r>
            <w:r w:rsidR="00797C73">
              <w:rPr>
                <w:rFonts w:ascii="Cochin" w:hAnsi="Cochin" w:cs="Arial"/>
                <w:bCs/>
                <w:sz w:val="20"/>
                <w:szCs w:val="20"/>
                <w:lang w:val="es-ES"/>
              </w:rPr>
              <w:t>y su</w:t>
            </w:r>
            <w:r>
              <w:rPr>
                <w:rFonts w:ascii="Cochin" w:hAnsi="Cochin" w:cs="Arial"/>
                <w:sz w:val="20"/>
                <w:szCs w:val="20"/>
                <w:lang w:val="es-ES"/>
              </w:rPr>
              <w:t xml:space="preserve"> </w:t>
            </w:r>
            <w:r w:rsidR="000D17BF" w:rsidRPr="000D17BF">
              <w:rPr>
                <w:rFonts w:ascii="Cochin" w:hAnsi="Cochin" w:cs="Arial"/>
                <w:b/>
                <w:sz w:val="20"/>
                <w:szCs w:val="20"/>
                <w:lang w:val="es-ES"/>
              </w:rPr>
              <w:t xml:space="preserve"> explotación económica</w:t>
            </w:r>
            <w:r>
              <w:rPr>
                <w:rFonts w:ascii="Cochin" w:hAnsi="Cochin" w:cs="Arial"/>
                <w:sz w:val="20"/>
                <w:szCs w:val="20"/>
                <w:lang w:val="es-ES"/>
              </w:rPr>
              <w:t xml:space="preserve"> por esa población cristiana</w:t>
            </w:r>
            <w:r w:rsidR="00217B47">
              <w:rPr>
                <w:rFonts w:ascii="Cochin" w:hAnsi="Cochin" w:cs="Arial"/>
                <w:sz w:val="20"/>
                <w:szCs w:val="20"/>
                <w:lang w:val="es-ES"/>
              </w:rPr>
              <w:t>. Este hecho</w:t>
            </w:r>
            <w:r w:rsidR="00797C73">
              <w:rPr>
                <w:rFonts w:ascii="Cochin" w:hAnsi="Cochin" w:cs="Arial"/>
                <w:sz w:val="20"/>
                <w:szCs w:val="20"/>
                <w:lang w:val="es-ES"/>
              </w:rPr>
              <w:t xml:space="preserve"> marcó</w:t>
            </w:r>
            <w:r w:rsidR="000D17BF" w:rsidRPr="000D17BF">
              <w:rPr>
                <w:rFonts w:ascii="Cochin" w:hAnsi="Cochin" w:cs="Arial"/>
                <w:sz w:val="20"/>
                <w:szCs w:val="20"/>
                <w:lang w:val="es-ES"/>
              </w:rPr>
              <w:t xml:space="preserve"> la </w:t>
            </w:r>
            <w:r w:rsidR="000D17BF" w:rsidRPr="000D17BF">
              <w:rPr>
                <w:rFonts w:ascii="Cochin" w:hAnsi="Cochin" w:cs="Arial"/>
                <w:b/>
                <w:sz w:val="20"/>
                <w:szCs w:val="20"/>
                <w:u w:val="single"/>
                <w:lang w:val="es-ES"/>
              </w:rPr>
              <w:t>estructura de la propiedad</w:t>
            </w:r>
            <w:r w:rsidR="00217B47">
              <w:rPr>
                <w:rFonts w:ascii="Cochin" w:hAnsi="Cochin" w:cs="Arial"/>
                <w:b/>
                <w:sz w:val="20"/>
                <w:szCs w:val="20"/>
                <w:u w:val="single"/>
                <w:lang w:val="es-ES"/>
              </w:rPr>
              <w:t xml:space="preserve"> de la tierra</w:t>
            </w:r>
            <w:r w:rsidR="000D17BF" w:rsidRPr="000D17BF">
              <w:rPr>
                <w:rFonts w:ascii="Cochin" w:hAnsi="Cochin" w:cs="Arial"/>
                <w:sz w:val="20"/>
                <w:szCs w:val="20"/>
                <w:lang w:val="es-ES"/>
              </w:rPr>
              <w:t>.</w:t>
            </w:r>
          </w:p>
          <w:p w14:paraId="512D40F9" w14:textId="50B7E323" w:rsidR="000B48B4" w:rsidRPr="00217B47" w:rsidRDefault="000D17BF" w:rsidP="00217B47">
            <w:pPr>
              <w:widowControl w:val="0"/>
              <w:autoSpaceDE w:val="0"/>
              <w:autoSpaceDN w:val="0"/>
              <w:adjustRightInd w:val="0"/>
              <w:ind w:firstLine="708"/>
              <w:jc w:val="both"/>
              <w:rPr>
                <w:rFonts w:ascii="Cochin" w:hAnsi="Cochin" w:cs="Arial"/>
                <w:sz w:val="20"/>
                <w:szCs w:val="20"/>
                <w:lang w:val="es-ES"/>
              </w:rPr>
            </w:pPr>
            <w:r w:rsidRPr="000D17BF">
              <w:rPr>
                <w:rFonts w:ascii="Cochin" w:hAnsi="Cochin" w:cs="Arial"/>
                <w:sz w:val="20"/>
                <w:szCs w:val="20"/>
                <w:lang w:val="es-ES"/>
              </w:rPr>
              <w:t xml:space="preserve">Hubo diferentes </w:t>
            </w:r>
            <w:r w:rsidRPr="000D17BF">
              <w:rPr>
                <w:rFonts w:ascii="Cochin" w:hAnsi="Cochin" w:cs="Arial"/>
                <w:b/>
                <w:sz w:val="20"/>
                <w:szCs w:val="20"/>
                <w:lang w:val="es-ES"/>
              </w:rPr>
              <w:t>tipos de repoblación</w:t>
            </w:r>
            <w:r w:rsidR="00A04A91">
              <w:rPr>
                <w:rFonts w:ascii="Cochin" w:hAnsi="Cochin" w:cs="Arial"/>
                <w:sz w:val="20"/>
                <w:szCs w:val="20"/>
                <w:lang w:val="es-ES"/>
              </w:rPr>
              <w:t>.</w:t>
            </w:r>
            <w:r w:rsidR="000B48B4">
              <w:rPr>
                <w:rFonts w:ascii="Cochin" w:hAnsi="Cochin" w:cs="Calibri"/>
                <w:bCs/>
                <w:iCs/>
                <w:color w:val="01154D"/>
                <w:sz w:val="22"/>
                <w:szCs w:val="22"/>
                <w:lang w:val="es-ES"/>
              </w:rPr>
              <w:t xml:space="preserve"> </w:t>
            </w:r>
            <w:r w:rsidR="00797C73">
              <w:rPr>
                <w:rFonts w:ascii="Cochin" w:hAnsi="Cochin" w:cs="Calibri"/>
                <w:bCs/>
                <w:iCs/>
                <w:color w:val="01154D"/>
                <w:sz w:val="22"/>
                <w:szCs w:val="22"/>
                <w:lang w:val="es-ES"/>
              </w:rPr>
              <w:t>Tomando la referencia</w:t>
            </w:r>
            <w:r w:rsidR="00A04A91" w:rsidRPr="00A04A91">
              <w:rPr>
                <w:rFonts w:ascii="Cochin" w:hAnsi="Cochin" w:cs="Helvetica"/>
                <w:color w:val="1A1A1A"/>
                <w:sz w:val="20"/>
                <w:szCs w:val="20"/>
                <w:lang w:val="es-ES"/>
              </w:rPr>
              <w:t xml:space="preserve"> </w:t>
            </w:r>
            <w:r w:rsidR="00797C73">
              <w:rPr>
                <w:rFonts w:ascii="Cochin" w:hAnsi="Cochin" w:cs="Helvetica"/>
                <w:color w:val="1A1A1A"/>
                <w:sz w:val="20"/>
                <w:szCs w:val="20"/>
                <w:lang w:val="es-ES"/>
              </w:rPr>
              <w:t xml:space="preserve">de </w:t>
            </w:r>
            <w:r w:rsidR="00A04A91" w:rsidRPr="00A04A91">
              <w:rPr>
                <w:rFonts w:ascii="Cochin" w:hAnsi="Cochin" w:cs="Helvetica"/>
                <w:color w:val="1A1A1A"/>
                <w:sz w:val="20"/>
                <w:szCs w:val="20"/>
                <w:lang w:val="es-ES"/>
              </w:rPr>
              <w:t>los valle</w:t>
            </w:r>
            <w:r w:rsidR="00797C73">
              <w:rPr>
                <w:rFonts w:ascii="Cochin" w:hAnsi="Cochin" w:cs="Helvetica"/>
                <w:color w:val="1A1A1A"/>
                <w:sz w:val="20"/>
                <w:szCs w:val="20"/>
                <w:lang w:val="es-ES"/>
              </w:rPr>
              <w:t>s de los</w:t>
            </w:r>
            <w:r w:rsidR="004E61C9">
              <w:rPr>
                <w:rFonts w:ascii="Cochin" w:hAnsi="Cochin" w:cs="Helvetica"/>
                <w:color w:val="1A1A1A"/>
                <w:sz w:val="20"/>
                <w:szCs w:val="20"/>
                <w:lang w:val="es-ES"/>
              </w:rPr>
              <w:t xml:space="preserve"> ríos</w:t>
            </w:r>
            <w:r w:rsidR="00A04A91">
              <w:rPr>
                <w:rFonts w:ascii="Cochin" w:hAnsi="Cochin" w:cs="Helvetica"/>
                <w:color w:val="1A1A1A"/>
                <w:sz w:val="20"/>
                <w:szCs w:val="20"/>
                <w:lang w:val="es-ES"/>
              </w:rPr>
              <w:t>, se han definido ciertos tipos</w:t>
            </w:r>
            <w:r w:rsidR="00797C73">
              <w:rPr>
                <w:rFonts w:ascii="Cochin" w:hAnsi="Cochin" w:cs="Helvetica"/>
                <w:color w:val="1A1A1A"/>
                <w:sz w:val="20"/>
                <w:szCs w:val="20"/>
                <w:lang w:val="es-ES"/>
              </w:rPr>
              <w:t xml:space="preserve"> de repoblación, </w:t>
            </w:r>
            <w:r w:rsidR="00A04A91" w:rsidRPr="00A04A91">
              <w:rPr>
                <w:rFonts w:ascii="Cochin" w:hAnsi="Cochin" w:cs="Helvetica"/>
                <w:color w:val="1A1A1A"/>
                <w:sz w:val="20"/>
                <w:szCs w:val="20"/>
                <w:lang w:val="es-ES"/>
              </w:rPr>
              <w:t>cada una</w:t>
            </w:r>
            <w:r w:rsidR="00797C73">
              <w:rPr>
                <w:rFonts w:ascii="Cochin" w:hAnsi="Cochin" w:cs="Helvetica"/>
                <w:color w:val="1A1A1A"/>
                <w:sz w:val="20"/>
                <w:szCs w:val="20"/>
                <w:lang w:val="es-ES"/>
              </w:rPr>
              <w:t xml:space="preserve"> protagonizadas</w:t>
            </w:r>
            <w:r w:rsidR="00A04A91" w:rsidRPr="00A04A91">
              <w:rPr>
                <w:rFonts w:ascii="Cochin" w:hAnsi="Cochin" w:cs="Helvetica"/>
                <w:color w:val="1A1A1A"/>
                <w:sz w:val="20"/>
                <w:szCs w:val="20"/>
                <w:lang w:val="es-ES"/>
              </w:rPr>
              <w:t xml:space="preserve"> por distintas instituciones y agen</w:t>
            </w:r>
            <w:r w:rsidR="00A04A91">
              <w:rPr>
                <w:rFonts w:ascii="Cochin" w:hAnsi="Cochin" w:cs="Helvetica"/>
                <w:color w:val="1A1A1A"/>
                <w:sz w:val="20"/>
                <w:szCs w:val="20"/>
                <w:lang w:val="es-ES"/>
              </w:rPr>
              <w:t>tes sociales</w:t>
            </w:r>
            <w:r w:rsidR="00A04A91" w:rsidRPr="00A04A91">
              <w:rPr>
                <w:rFonts w:ascii="Cochin" w:hAnsi="Cochin" w:cs="Helvetica"/>
                <w:color w:val="1A1A1A"/>
                <w:sz w:val="20"/>
                <w:szCs w:val="20"/>
                <w:lang w:val="es-ES"/>
              </w:rPr>
              <w:t>:</w:t>
            </w:r>
          </w:p>
        </w:tc>
      </w:tr>
    </w:tbl>
    <w:p w14:paraId="4CFB09E2" w14:textId="660D1280" w:rsidR="00A04A91" w:rsidRPr="00E30C90" w:rsidRDefault="00A04A91" w:rsidP="00A04A91">
      <w:pPr>
        <w:widowControl w:val="0"/>
        <w:autoSpaceDE w:val="0"/>
        <w:autoSpaceDN w:val="0"/>
        <w:adjustRightInd w:val="0"/>
        <w:ind w:firstLine="708"/>
        <w:jc w:val="both"/>
        <w:rPr>
          <w:rFonts w:ascii="Cochin" w:hAnsi="Cochin" w:cs="Helvetica"/>
          <w:color w:val="1A1A1A"/>
          <w:sz w:val="6"/>
          <w:szCs w:val="6"/>
          <w:lang w:val="es-ES"/>
        </w:rPr>
      </w:pPr>
    </w:p>
    <w:p w14:paraId="61031A21" w14:textId="2FD6931B" w:rsidR="004E61C9" w:rsidRPr="004E61C9" w:rsidRDefault="004E61C9" w:rsidP="004E61C9">
      <w:pPr>
        <w:widowControl w:val="0"/>
        <w:autoSpaceDE w:val="0"/>
        <w:autoSpaceDN w:val="0"/>
        <w:adjustRightInd w:val="0"/>
        <w:spacing w:after="240"/>
        <w:ind w:firstLine="708"/>
        <w:contextualSpacing/>
        <w:jc w:val="both"/>
        <w:rPr>
          <w:rFonts w:ascii="Cochin" w:hAnsi="Cochin" w:cs="Arial"/>
          <w:sz w:val="20"/>
          <w:szCs w:val="20"/>
          <w:lang w:val="es-ES"/>
        </w:rPr>
      </w:pPr>
      <w:r w:rsidRPr="004E61C9">
        <w:rPr>
          <w:rFonts w:ascii="Cochin" w:hAnsi="Cochin" w:cs="Helvetica"/>
          <w:b/>
          <w:color w:val="1A1A1A"/>
          <w:sz w:val="20"/>
          <w:szCs w:val="20"/>
          <w:lang w:val="es-ES"/>
        </w:rPr>
        <w:t>a) Presura o Aprisio</w:t>
      </w:r>
      <w:r w:rsidRPr="004E61C9">
        <w:rPr>
          <w:rFonts w:ascii="Cochin" w:hAnsi="Cochin" w:cs="Helvetica"/>
          <w:color w:val="1A1A1A"/>
          <w:sz w:val="20"/>
          <w:szCs w:val="20"/>
          <w:lang w:val="es-ES"/>
        </w:rPr>
        <w:t>. Se llevó a cabo entre los siglos VIII y XI entre la Cordillera Cantábrica y el Duero</w:t>
      </w:r>
      <w:r w:rsidR="00946669">
        <w:rPr>
          <w:rFonts w:ascii="Cochin" w:hAnsi="Cochin" w:cs="Helvetica"/>
          <w:color w:val="1A1A1A"/>
          <w:sz w:val="20"/>
          <w:szCs w:val="20"/>
          <w:lang w:val="es-ES"/>
        </w:rPr>
        <w:t xml:space="preserve"> y en Cataluña</w:t>
      </w:r>
      <w:r w:rsidRPr="004E61C9">
        <w:rPr>
          <w:rFonts w:ascii="Cochin" w:hAnsi="Cochin" w:cs="Helvetica"/>
          <w:color w:val="1A1A1A"/>
          <w:sz w:val="20"/>
          <w:szCs w:val="20"/>
          <w:lang w:val="es-ES"/>
        </w:rPr>
        <w:t>. El rey concede la propiedad de las tierras a hom</w:t>
      </w:r>
      <w:r w:rsidR="00946669">
        <w:rPr>
          <w:rFonts w:ascii="Cochin" w:hAnsi="Cochin" w:cs="Helvetica"/>
          <w:color w:val="1A1A1A"/>
          <w:sz w:val="20"/>
          <w:szCs w:val="20"/>
          <w:lang w:val="es-ES"/>
        </w:rPr>
        <w:t>bres libres</w:t>
      </w:r>
      <w:r w:rsidRPr="004E61C9">
        <w:rPr>
          <w:rFonts w:ascii="Cochin" w:hAnsi="Cochin" w:cs="Helvetica"/>
          <w:color w:val="1A1A1A"/>
          <w:sz w:val="20"/>
          <w:szCs w:val="20"/>
          <w:lang w:val="es-ES"/>
        </w:rPr>
        <w:t xml:space="preserve"> que debían ocuparla y cultivarla (</w:t>
      </w:r>
      <w:r w:rsidRPr="004E61C9">
        <w:rPr>
          <w:rFonts w:ascii="Cochin" w:hAnsi="Cochin" w:cs="Helvetica"/>
          <w:i/>
          <w:color w:val="1A1A1A"/>
          <w:sz w:val="20"/>
          <w:szCs w:val="20"/>
          <w:lang w:val="es-ES"/>
        </w:rPr>
        <w:t>presuras</w:t>
      </w:r>
      <w:r w:rsidRPr="004E61C9">
        <w:rPr>
          <w:rFonts w:ascii="Cochin" w:hAnsi="Cochin" w:cs="Helvetica"/>
          <w:color w:val="1A1A1A"/>
          <w:sz w:val="20"/>
          <w:szCs w:val="20"/>
          <w:lang w:val="es-ES"/>
        </w:rPr>
        <w:t xml:space="preserve">). Un proceso similar se denomina </w:t>
      </w:r>
      <w:r w:rsidRPr="004E61C9">
        <w:rPr>
          <w:rFonts w:ascii="Cochin" w:hAnsi="Cochin" w:cs="Helvetica"/>
          <w:i/>
          <w:color w:val="1A1A1A"/>
          <w:sz w:val="20"/>
          <w:szCs w:val="20"/>
          <w:lang w:val="es-ES"/>
        </w:rPr>
        <w:t>aprisio</w:t>
      </w:r>
      <w:r w:rsidRPr="004E61C9">
        <w:rPr>
          <w:rFonts w:ascii="Cochin" w:hAnsi="Cochin" w:cs="Helvetica"/>
          <w:color w:val="1A1A1A"/>
          <w:sz w:val="20"/>
          <w:szCs w:val="20"/>
          <w:lang w:val="es-ES"/>
        </w:rPr>
        <w:t xml:space="preserve"> en los núcleos pirenaicos. Crea una sociedad de campesinos libres basada en la </w:t>
      </w:r>
      <w:r w:rsidRPr="004E61C9">
        <w:rPr>
          <w:rFonts w:ascii="Cochin" w:hAnsi="Cochin" w:cs="Helvetica"/>
          <w:b/>
          <w:color w:val="1A1A1A"/>
          <w:sz w:val="20"/>
          <w:szCs w:val="20"/>
          <w:lang w:val="es-ES"/>
        </w:rPr>
        <w:t>pequeña propiedad</w:t>
      </w:r>
      <w:r w:rsidRPr="004E61C9">
        <w:rPr>
          <w:rFonts w:ascii="Cochin" w:hAnsi="Cochin" w:cs="Helvetica"/>
          <w:color w:val="1A1A1A"/>
          <w:sz w:val="20"/>
          <w:szCs w:val="20"/>
          <w:lang w:val="es-ES"/>
        </w:rPr>
        <w:t>.</w:t>
      </w:r>
    </w:p>
    <w:p w14:paraId="0449B883" w14:textId="17DD1E46" w:rsidR="000D17BF" w:rsidRPr="00E30C90" w:rsidRDefault="000D17BF" w:rsidP="00217B47">
      <w:pPr>
        <w:widowControl w:val="0"/>
        <w:autoSpaceDE w:val="0"/>
        <w:autoSpaceDN w:val="0"/>
        <w:adjustRightInd w:val="0"/>
        <w:jc w:val="both"/>
        <w:rPr>
          <w:rFonts w:ascii="Cochin" w:hAnsi="Cochin" w:cs="Arial"/>
          <w:sz w:val="6"/>
          <w:szCs w:val="6"/>
          <w:lang w:val="es-ES"/>
        </w:rPr>
      </w:pPr>
    </w:p>
    <w:p w14:paraId="18DF2AFD" w14:textId="0A2E81AF" w:rsidR="00946669" w:rsidRPr="00684CB8" w:rsidRDefault="00946669" w:rsidP="00684CB8">
      <w:pPr>
        <w:widowControl w:val="0"/>
        <w:autoSpaceDE w:val="0"/>
        <w:autoSpaceDN w:val="0"/>
        <w:adjustRightInd w:val="0"/>
        <w:ind w:firstLine="708"/>
        <w:jc w:val="both"/>
        <w:rPr>
          <w:rFonts w:ascii="Cochin" w:hAnsi="Cochin" w:cs="Helvetica"/>
          <w:color w:val="1A1A1A"/>
          <w:sz w:val="20"/>
          <w:szCs w:val="20"/>
          <w:lang w:val="es-ES"/>
        </w:rPr>
      </w:pPr>
      <w:r w:rsidRPr="00684CB8">
        <w:rPr>
          <w:rFonts w:ascii="Cochin" w:hAnsi="Cochin" w:cs="Helvetica"/>
          <w:color w:val="1A1A1A"/>
          <w:sz w:val="20"/>
          <w:szCs w:val="20"/>
          <w:lang w:val="es-ES"/>
        </w:rPr>
        <w:t xml:space="preserve">b) </w:t>
      </w:r>
      <w:r w:rsidR="00684CB8">
        <w:rPr>
          <w:rFonts w:ascii="Cochin" w:hAnsi="Cochin" w:cs="Helvetica"/>
          <w:b/>
          <w:color w:val="1A1A1A"/>
          <w:sz w:val="20"/>
          <w:szCs w:val="20"/>
          <w:lang w:val="es-ES"/>
        </w:rPr>
        <w:t>Repoblación C</w:t>
      </w:r>
      <w:r w:rsidRPr="00684CB8">
        <w:rPr>
          <w:rFonts w:ascii="Cochin" w:hAnsi="Cochin" w:cs="Helvetica"/>
          <w:b/>
          <w:color w:val="1A1A1A"/>
          <w:sz w:val="20"/>
          <w:szCs w:val="20"/>
          <w:lang w:val="es-ES"/>
        </w:rPr>
        <w:t>oncejil</w:t>
      </w:r>
      <w:r w:rsidRPr="00684CB8">
        <w:rPr>
          <w:rFonts w:ascii="Cochin" w:hAnsi="Cochin" w:cs="Helvetica"/>
          <w:color w:val="1A1A1A"/>
          <w:sz w:val="20"/>
          <w:szCs w:val="20"/>
          <w:lang w:val="es-ES"/>
        </w:rPr>
        <w:t xml:space="preserve">. Se realizó en los siglos XI y XII en los valles del Ebro y Tajo. La repoblación la dirige en rey y se establecen </w:t>
      </w:r>
      <w:r w:rsidRPr="00684CB8">
        <w:rPr>
          <w:rFonts w:ascii="Cochin" w:hAnsi="Cochin" w:cs="Helvetica"/>
          <w:b/>
          <w:color w:val="1A1A1A"/>
          <w:sz w:val="20"/>
          <w:szCs w:val="20"/>
          <w:lang w:val="es-ES"/>
        </w:rPr>
        <w:t>concejos</w:t>
      </w:r>
      <w:r w:rsidRPr="00684CB8">
        <w:rPr>
          <w:rFonts w:ascii="Cochin" w:hAnsi="Cochin" w:cs="Helvetica"/>
          <w:color w:val="1A1A1A"/>
          <w:sz w:val="20"/>
          <w:szCs w:val="20"/>
          <w:lang w:val="es-ES"/>
        </w:rPr>
        <w:t xml:space="preserve"> municipales o </w:t>
      </w:r>
      <w:r w:rsidRPr="00684CB8">
        <w:rPr>
          <w:rFonts w:ascii="Cochin" w:hAnsi="Cochin" w:cs="Helvetica"/>
          <w:b/>
          <w:color w:val="1A1A1A"/>
          <w:sz w:val="20"/>
          <w:szCs w:val="20"/>
          <w:lang w:val="es-ES"/>
        </w:rPr>
        <w:t>ciudades</w:t>
      </w:r>
      <w:r w:rsidRPr="00684CB8">
        <w:rPr>
          <w:rFonts w:ascii="Cochin" w:hAnsi="Cochin" w:cs="Helvetica"/>
          <w:color w:val="1A1A1A"/>
          <w:sz w:val="20"/>
          <w:szCs w:val="20"/>
          <w:lang w:val="es-ES"/>
        </w:rPr>
        <w:t xml:space="preserve"> a los que se atraía a la población mediante privilegios colectivos fijados por escrito en documentos llamados </w:t>
      </w:r>
      <w:r w:rsidRPr="00684CB8">
        <w:rPr>
          <w:rFonts w:ascii="Cochin" w:hAnsi="Cochin" w:cs="Helvetica"/>
          <w:b/>
          <w:color w:val="1A1A1A"/>
          <w:sz w:val="20"/>
          <w:szCs w:val="20"/>
          <w:lang w:val="es-ES"/>
        </w:rPr>
        <w:t>Fueros</w:t>
      </w:r>
      <w:r w:rsidRPr="00684CB8">
        <w:rPr>
          <w:rFonts w:ascii="Cochin" w:hAnsi="Cochin" w:cs="Helvetica"/>
          <w:color w:val="1A1A1A"/>
          <w:sz w:val="20"/>
          <w:szCs w:val="20"/>
          <w:lang w:val="es-ES"/>
        </w:rPr>
        <w:t xml:space="preserve"> y </w:t>
      </w:r>
      <w:r w:rsidRPr="00684CB8">
        <w:rPr>
          <w:rFonts w:ascii="Cochin" w:hAnsi="Cochin" w:cs="Helvetica"/>
          <w:b/>
          <w:color w:val="1A1A1A"/>
          <w:sz w:val="20"/>
          <w:szCs w:val="20"/>
          <w:lang w:val="es-ES"/>
        </w:rPr>
        <w:t>Cartas Pueblas</w:t>
      </w:r>
      <w:r w:rsidRPr="00684CB8">
        <w:rPr>
          <w:rFonts w:ascii="Cochin" w:hAnsi="Cochin" w:cs="Helvetica"/>
          <w:color w:val="1A1A1A"/>
          <w:sz w:val="20"/>
          <w:szCs w:val="20"/>
          <w:lang w:val="es-ES"/>
        </w:rPr>
        <w:t xml:space="preserve">. Dio ligar a la </w:t>
      </w:r>
      <w:r w:rsidRPr="00684CB8">
        <w:rPr>
          <w:rFonts w:ascii="Cochin" w:hAnsi="Cochin" w:cs="Helvetica"/>
          <w:b/>
          <w:color w:val="1A1A1A"/>
          <w:sz w:val="20"/>
          <w:szCs w:val="20"/>
          <w:lang w:val="es-ES"/>
        </w:rPr>
        <w:t>mediana propiedad</w:t>
      </w:r>
      <w:r w:rsidRPr="00684CB8">
        <w:rPr>
          <w:rFonts w:ascii="Cochin" w:hAnsi="Cochin" w:cs="Helvetica"/>
          <w:color w:val="1A1A1A"/>
          <w:sz w:val="20"/>
          <w:szCs w:val="20"/>
          <w:lang w:val="es-ES"/>
        </w:rPr>
        <w:t>.</w:t>
      </w:r>
    </w:p>
    <w:p w14:paraId="40CC130B" w14:textId="77777777" w:rsidR="00684CB8" w:rsidRPr="00E30C90" w:rsidRDefault="00684CB8" w:rsidP="00684CB8">
      <w:pPr>
        <w:widowControl w:val="0"/>
        <w:autoSpaceDE w:val="0"/>
        <w:autoSpaceDN w:val="0"/>
        <w:adjustRightInd w:val="0"/>
        <w:spacing w:after="240"/>
        <w:ind w:firstLine="708"/>
        <w:contextualSpacing/>
        <w:jc w:val="both"/>
        <w:rPr>
          <w:rFonts w:ascii="Helvetica" w:hAnsi="Helvetica" w:cs="Helvetica"/>
          <w:color w:val="1A1A1A"/>
          <w:sz w:val="6"/>
          <w:szCs w:val="6"/>
          <w:lang w:val="es-ES"/>
        </w:rPr>
      </w:pPr>
    </w:p>
    <w:p w14:paraId="151AD0E1" w14:textId="58AE4EF9" w:rsidR="00684CB8" w:rsidRPr="00FA689F" w:rsidRDefault="00684CB8" w:rsidP="00684CB8">
      <w:pPr>
        <w:widowControl w:val="0"/>
        <w:autoSpaceDE w:val="0"/>
        <w:autoSpaceDN w:val="0"/>
        <w:adjustRightInd w:val="0"/>
        <w:spacing w:after="240"/>
        <w:ind w:firstLine="708"/>
        <w:contextualSpacing/>
        <w:jc w:val="both"/>
        <w:rPr>
          <w:rFonts w:ascii="Cochin" w:hAnsi="Cochin" w:cs="Cambria"/>
          <w:sz w:val="20"/>
          <w:szCs w:val="20"/>
          <w:lang w:val="es-ES"/>
        </w:rPr>
      </w:pPr>
      <w:r w:rsidRPr="00FA689F">
        <w:rPr>
          <w:rFonts w:ascii="Cochin" w:hAnsi="Cochin" w:cs="Helvetica"/>
          <w:color w:val="1A1A1A"/>
          <w:sz w:val="20"/>
          <w:szCs w:val="20"/>
          <w:lang w:val="es-ES"/>
        </w:rPr>
        <w:t xml:space="preserve">c) </w:t>
      </w:r>
      <w:r w:rsidRPr="00FA689F">
        <w:rPr>
          <w:rFonts w:ascii="Cochin" w:hAnsi="Cochin" w:cs="Helvetica"/>
          <w:b/>
          <w:color w:val="1A1A1A"/>
          <w:sz w:val="20"/>
          <w:szCs w:val="20"/>
          <w:lang w:val="es-ES"/>
        </w:rPr>
        <w:t>Repoblación de Órdenes Militares</w:t>
      </w:r>
      <w:r w:rsidRPr="00FA689F">
        <w:rPr>
          <w:rFonts w:ascii="Cochin" w:hAnsi="Cochin" w:cs="Helvetica"/>
          <w:color w:val="1A1A1A"/>
          <w:sz w:val="20"/>
          <w:szCs w:val="20"/>
          <w:lang w:val="es-ES"/>
        </w:rPr>
        <w:t>. Tuvo lugar entre finales del siglo XII y principios del siglo XIII en las cuencas medias del Guadiana, Júcar y Turia (Extremadura, La Mancha y El Maestrazgo). El rey conced</w:t>
      </w:r>
      <w:r w:rsidR="00FA689F">
        <w:rPr>
          <w:rFonts w:ascii="Cochin" w:hAnsi="Cochin" w:cs="Helvetica"/>
          <w:color w:val="1A1A1A"/>
          <w:sz w:val="20"/>
          <w:szCs w:val="20"/>
          <w:lang w:val="es-ES"/>
        </w:rPr>
        <w:t>e a las Órdenes Militares (</w:t>
      </w:r>
      <w:r w:rsidRPr="00FA689F">
        <w:rPr>
          <w:rFonts w:ascii="Cochin" w:hAnsi="Cochin" w:cs="Helvetica"/>
          <w:color w:val="1A1A1A"/>
          <w:sz w:val="20"/>
          <w:szCs w:val="20"/>
          <w:lang w:val="es-ES"/>
        </w:rPr>
        <w:t>las de Santiag</w:t>
      </w:r>
      <w:r w:rsidR="00797C73">
        <w:rPr>
          <w:rFonts w:ascii="Cochin" w:hAnsi="Cochin" w:cs="Helvetica"/>
          <w:color w:val="1A1A1A"/>
          <w:sz w:val="20"/>
          <w:szCs w:val="20"/>
          <w:lang w:val="es-ES"/>
        </w:rPr>
        <w:t>o, Calatrava, Alcántara</w:t>
      </w:r>
      <w:r w:rsidRPr="00FA689F">
        <w:rPr>
          <w:rFonts w:ascii="Cochin" w:hAnsi="Cochin" w:cs="Helvetica"/>
          <w:color w:val="1A1A1A"/>
          <w:sz w:val="20"/>
          <w:szCs w:val="20"/>
          <w:lang w:val="es-ES"/>
        </w:rPr>
        <w:t xml:space="preserve">) grandes señoríos, las </w:t>
      </w:r>
      <w:r w:rsidRPr="00FA689F">
        <w:rPr>
          <w:rFonts w:ascii="Cochin" w:hAnsi="Cochin" w:cs="Helvetica"/>
          <w:b/>
          <w:color w:val="1A1A1A"/>
          <w:sz w:val="20"/>
          <w:szCs w:val="20"/>
          <w:lang w:val="es-ES"/>
        </w:rPr>
        <w:t>encomiendas</w:t>
      </w:r>
      <w:r w:rsidRPr="00FA689F">
        <w:rPr>
          <w:rFonts w:ascii="Cochin" w:hAnsi="Cochin" w:cs="Helvetica"/>
          <w:color w:val="1A1A1A"/>
          <w:sz w:val="20"/>
          <w:szCs w:val="20"/>
          <w:lang w:val="es-ES"/>
        </w:rPr>
        <w:t xml:space="preserve">. Alrededor de sus castillos se asientan poblaciones campesinas con libertades muy recortadas. Creó </w:t>
      </w:r>
      <w:r w:rsidRPr="00FA689F">
        <w:rPr>
          <w:rFonts w:ascii="Cochin" w:hAnsi="Cochin" w:cs="Helvetica"/>
          <w:b/>
          <w:color w:val="1A1A1A"/>
          <w:sz w:val="20"/>
          <w:szCs w:val="20"/>
          <w:lang w:val="es-ES"/>
        </w:rPr>
        <w:t>grandes latifundios o señoríos</w:t>
      </w:r>
      <w:r w:rsidRPr="00FA689F">
        <w:rPr>
          <w:rFonts w:ascii="Cochin" w:hAnsi="Cochin" w:cs="Helvetica"/>
          <w:color w:val="1A1A1A"/>
          <w:sz w:val="20"/>
          <w:szCs w:val="20"/>
          <w:lang w:val="es-ES"/>
        </w:rPr>
        <w:t xml:space="preserve"> llamados </w:t>
      </w:r>
      <w:r w:rsidRPr="00FA689F">
        <w:rPr>
          <w:rFonts w:ascii="Cochin" w:hAnsi="Cochin" w:cs="Helvetica"/>
          <w:b/>
          <w:color w:val="1A1A1A"/>
          <w:sz w:val="20"/>
          <w:szCs w:val="20"/>
          <w:lang w:val="es-ES"/>
        </w:rPr>
        <w:t>maestrazgos</w:t>
      </w:r>
      <w:r w:rsidR="00FA689F" w:rsidRPr="00FA689F">
        <w:rPr>
          <w:rFonts w:ascii="Cochin" w:hAnsi="Cochin" w:cs="Helvetica"/>
          <w:color w:val="1A1A1A"/>
          <w:sz w:val="20"/>
          <w:szCs w:val="20"/>
          <w:lang w:val="es-ES"/>
        </w:rPr>
        <w:t>.</w:t>
      </w:r>
    </w:p>
    <w:p w14:paraId="643C0B7C" w14:textId="77777777" w:rsidR="00DB3645" w:rsidRPr="00E30C90" w:rsidRDefault="00DB3645" w:rsidP="00DB3645">
      <w:pPr>
        <w:widowControl w:val="0"/>
        <w:autoSpaceDE w:val="0"/>
        <w:autoSpaceDN w:val="0"/>
        <w:adjustRightInd w:val="0"/>
        <w:spacing w:after="240"/>
        <w:contextualSpacing/>
        <w:jc w:val="both"/>
        <w:rPr>
          <w:rFonts w:ascii="Helvetica" w:hAnsi="Helvetica" w:cs="Helvetica"/>
          <w:color w:val="1A1A1A"/>
          <w:sz w:val="6"/>
          <w:szCs w:val="6"/>
          <w:lang w:val="es-ES"/>
        </w:rPr>
      </w:pPr>
    </w:p>
    <w:p w14:paraId="2385EF5A" w14:textId="39839E30" w:rsidR="00DB3645" w:rsidRPr="00DB3645" w:rsidRDefault="00DB3645" w:rsidP="00DB3645">
      <w:pPr>
        <w:widowControl w:val="0"/>
        <w:autoSpaceDE w:val="0"/>
        <w:autoSpaceDN w:val="0"/>
        <w:adjustRightInd w:val="0"/>
        <w:spacing w:after="240"/>
        <w:ind w:firstLine="708"/>
        <w:contextualSpacing/>
        <w:jc w:val="both"/>
        <w:rPr>
          <w:rFonts w:ascii="Cochin" w:hAnsi="Cochin" w:cs="Arial"/>
          <w:sz w:val="20"/>
          <w:szCs w:val="20"/>
          <w:lang w:val="es-ES"/>
        </w:rPr>
      </w:pPr>
      <w:r w:rsidRPr="00DB3645">
        <w:rPr>
          <w:rFonts w:ascii="Cochin" w:hAnsi="Cochin" w:cs="Helvetica"/>
          <w:color w:val="1A1A1A"/>
          <w:sz w:val="20"/>
          <w:szCs w:val="20"/>
          <w:lang w:val="es-ES"/>
        </w:rPr>
        <w:t xml:space="preserve">d) </w:t>
      </w:r>
      <w:r w:rsidRPr="00DB3645">
        <w:rPr>
          <w:rFonts w:ascii="Cochin" w:hAnsi="Cochin" w:cs="Helvetica"/>
          <w:b/>
          <w:color w:val="1A1A1A"/>
          <w:sz w:val="20"/>
          <w:szCs w:val="20"/>
          <w:lang w:val="es-ES"/>
        </w:rPr>
        <w:t>Repartimientos</w:t>
      </w:r>
      <w:r w:rsidRPr="00DB3645">
        <w:rPr>
          <w:rFonts w:ascii="Cochin" w:hAnsi="Cochin" w:cs="Helvetica"/>
          <w:color w:val="1A1A1A"/>
          <w:sz w:val="20"/>
          <w:szCs w:val="20"/>
          <w:lang w:val="es-ES"/>
        </w:rPr>
        <w:t xml:space="preserve">. Se desarrolló durante el siglo XIII en Extremadura, en los valles del Guadalquivir y del Segura y en la fachada levantina. La realiza el rey mediante </w:t>
      </w:r>
      <w:r w:rsidRPr="00DB3645">
        <w:rPr>
          <w:rFonts w:ascii="Cochin" w:hAnsi="Cochin" w:cs="Helvetica"/>
          <w:b/>
          <w:color w:val="1A1A1A"/>
          <w:sz w:val="20"/>
          <w:szCs w:val="20"/>
          <w:lang w:val="es-ES"/>
        </w:rPr>
        <w:t>repartimientos de donadíos</w:t>
      </w:r>
      <w:r w:rsidRPr="00DB3645">
        <w:rPr>
          <w:rFonts w:ascii="Cochin" w:hAnsi="Cochin" w:cs="Helvetica"/>
          <w:color w:val="1A1A1A"/>
          <w:sz w:val="20"/>
          <w:szCs w:val="20"/>
          <w:lang w:val="es-ES"/>
        </w:rPr>
        <w:t xml:space="preserve"> (grandes extensiones dadas a los más altos nobles, órdenes militares e instituciones eclesiásticas) y </w:t>
      </w:r>
      <w:r w:rsidRPr="00DB3645">
        <w:rPr>
          <w:rFonts w:ascii="Cochin" w:hAnsi="Cochin" w:cs="Helvetica"/>
          <w:b/>
          <w:iCs/>
          <w:color w:val="1A1A1A"/>
          <w:sz w:val="20"/>
          <w:szCs w:val="20"/>
          <w:lang w:val="es-ES"/>
        </w:rPr>
        <w:t>heredamientos</w:t>
      </w:r>
      <w:r w:rsidRPr="00DB3645">
        <w:rPr>
          <w:rFonts w:ascii="Cochin" w:hAnsi="Cochin" w:cs="Helvetica"/>
          <w:color w:val="1A1A1A"/>
          <w:sz w:val="20"/>
          <w:szCs w:val="20"/>
          <w:lang w:val="es-ES"/>
        </w:rPr>
        <w:t xml:space="preserve"> (medianas y pequeñas parcelas entregadas a</w:t>
      </w:r>
      <w:r w:rsidRPr="00DB3645">
        <w:rPr>
          <w:rFonts w:ascii="Cochin" w:hAnsi="Cochin" w:cs="Helvetica"/>
          <w:i/>
          <w:iCs/>
          <w:color w:val="1A1A1A"/>
          <w:sz w:val="20"/>
          <w:szCs w:val="20"/>
          <w:lang w:val="es-ES"/>
        </w:rPr>
        <w:t xml:space="preserve"> </w:t>
      </w:r>
      <w:r w:rsidRPr="00DB3645">
        <w:rPr>
          <w:rFonts w:ascii="Cochin" w:hAnsi="Cochin" w:cs="Helvetica"/>
          <w:iCs/>
          <w:color w:val="1A1A1A"/>
          <w:sz w:val="20"/>
          <w:szCs w:val="20"/>
          <w:lang w:val="es-ES"/>
        </w:rPr>
        <w:t>caballeros y otras personas</w:t>
      </w:r>
      <w:r w:rsidRPr="00DB3645">
        <w:rPr>
          <w:rFonts w:ascii="Cochin" w:hAnsi="Cochin" w:cs="Helvetica"/>
          <w:color w:val="1A1A1A"/>
          <w:sz w:val="20"/>
          <w:szCs w:val="20"/>
          <w:lang w:val="es-ES"/>
        </w:rPr>
        <w:t xml:space="preserve">). Crea la estructura agraria de </w:t>
      </w:r>
      <w:r w:rsidRPr="00DB3645">
        <w:rPr>
          <w:rFonts w:ascii="Cochin" w:hAnsi="Cochin" w:cs="Helvetica"/>
          <w:b/>
          <w:color w:val="1A1A1A"/>
          <w:sz w:val="20"/>
          <w:szCs w:val="20"/>
          <w:lang w:val="es-ES"/>
        </w:rPr>
        <w:t>gran propiedad</w:t>
      </w:r>
      <w:r>
        <w:rPr>
          <w:rFonts w:ascii="Cochin" w:hAnsi="Cochin" w:cs="Helvetica"/>
          <w:color w:val="1A1A1A"/>
          <w:sz w:val="20"/>
          <w:szCs w:val="20"/>
          <w:lang w:val="es-ES"/>
        </w:rPr>
        <w:t xml:space="preserve"> y de </w:t>
      </w:r>
      <w:r w:rsidRPr="00DB3645">
        <w:rPr>
          <w:rFonts w:ascii="Cochin" w:hAnsi="Cochin" w:cs="Helvetica"/>
          <w:b/>
          <w:color w:val="1A1A1A"/>
          <w:sz w:val="20"/>
          <w:szCs w:val="20"/>
          <w:lang w:val="es-ES"/>
        </w:rPr>
        <w:t>mediana propiedad</w:t>
      </w:r>
      <w:r>
        <w:rPr>
          <w:rFonts w:ascii="Cochin" w:hAnsi="Cochin" w:cs="Helvetica"/>
          <w:color w:val="1A1A1A"/>
          <w:sz w:val="20"/>
          <w:szCs w:val="20"/>
          <w:lang w:val="es-ES"/>
        </w:rPr>
        <w:t>.</w:t>
      </w:r>
    </w:p>
    <w:p w14:paraId="5309B296" w14:textId="77777777" w:rsidR="000D17BF" w:rsidRPr="00E30C90" w:rsidRDefault="000D17BF" w:rsidP="000D17BF">
      <w:pPr>
        <w:widowControl w:val="0"/>
        <w:autoSpaceDE w:val="0"/>
        <w:autoSpaceDN w:val="0"/>
        <w:adjustRightInd w:val="0"/>
        <w:jc w:val="both"/>
        <w:rPr>
          <w:rFonts w:ascii="Cochin" w:hAnsi="Cochin" w:cs="Arial"/>
          <w:sz w:val="6"/>
          <w:szCs w:val="6"/>
          <w:lang w:val="es-ES"/>
        </w:rPr>
      </w:pPr>
    </w:p>
    <w:p w14:paraId="3615194E" w14:textId="131F43DC" w:rsidR="000D17BF" w:rsidRDefault="00DB3645" w:rsidP="00797C73">
      <w:pPr>
        <w:widowControl w:val="0"/>
        <w:autoSpaceDE w:val="0"/>
        <w:autoSpaceDN w:val="0"/>
        <w:adjustRightInd w:val="0"/>
        <w:spacing w:after="240"/>
        <w:ind w:firstLine="708"/>
        <w:contextualSpacing/>
        <w:jc w:val="both"/>
        <w:rPr>
          <w:rFonts w:ascii="Cochin" w:hAnsi="Cochin" w:cs="Arial"/>
          <w:sz w:val="20"/>
          <w:szCs w:val="20"/>
          <w:lang w:val="es-ES"/>
        </w:rPr>
      </w:pPr>
      <w:r w:rsidRPr="00DB3645">
        <w:rPr>
          <w:rFonts w:ascii="Cochin" w:hAnsi="Cochin" w:cs="Calibri"/>
          <w:sz w:val="20"/>
          <w:szCs w:val="20"/>
          <w:lang w:val="es-ES"/>
        </w:rPr>
        <w:t xml:space="preserve">A grandes rasgos, la repoblación determina los diferentes </w:t>
      </w:r>
      <w:r w:rsidRPr="00DB3645">
        <w:rPr>
          <w:rFonts w:ascii="Cochin" w:hAnsi="Cochin" w:cs="Calibri"/>
          <w:b/>
          <w:sz w:val="20"/>
          <w:szCs w:val="20"/>
          <w:lang w:val="es-ES"/>
        </w:rPr>
        <w:t>modelos de propiedad</w:t>
      </w:r>
      <w:r>
        <w:rPr>
          <w:rFonts w:ascii="Cochin" w:hAnsi="Cochin" w:cs="Calibri"/>
          <w:sz w:val="20"/>
          <w:szCs w:val="20"/>
          <w:lang w:val="es-ES"/>
        </w:rPr>
        <w:t xml:space="preserve"> de la Península,</w:t>
      </w:r>
      <w:r>
        <w:rPr>
          <w:rFonts w:ascii="Cochin" w:hAnsi="Cochin" w:cs="Arial"/>
          <w:sz w:val="20"/>
          <w:szCs w:val="20"/>
          <w:lang w:val="es-ES"/>
        </w:rPr>
        <w:t xml:space="preserve"> consolidándose un</w:t>
      </w:r>
      <w:r w:rsidR="000D17BF" w:rsidRPr="000D17BF">
        <w:rPr>
          <w:rFonts w:ascii="Cochin" w:hAnsi="Cochin" w:cs="Arial"/>
          <w:sz w:val="20"/>
          <w:szCs w:val="20"/>
          <w:lang w:val="es-ES"/>
        </w:rPr>
        <w:t xml:space="preserve"> </w:t>
      </w:r>
      <w:r w:rsidR="000D17BF" w:rsidRPr="000D17BF">
        <w:rPr>
          <w:rFonts w:ascii="Cochin" w:hAnsi="Cochin" w:cs="Arial"/>
          <w:b/>
          <w:sz w:val="20"/>
          <w:szCs w:val="20"/>
          <w:u w:val="single"/>
          <w:lang w:val="es-ES"/>
        </w:rPr>
        <w:t>régimen señorial</w:t>
      </w:r>
      <w:r w:rsidR="000D17BF" w:rsidRPr="000D17BF">
        <w:rPr>
          <w:rFonts w:ascii="Cochin" w:hAnsi="Cochin" w:cs="Arial"/>
          <w:sz w:val="20"/>
          <w:szCs w:val="20"/>
          <w:lang w:val="es-ES"/>
        </w:rPr>
        <w:t xml:space="preserve"> de propiedad con sus instituciones: el </w:t>
      </w:r>
      <w:r w:rsidR="000D17BF" w:rsidRPr="000D17BF">
        <w:rPr>
          <w:rFonts w:ascii="Cochin" w:hAnsi="Cochin" w:cs="Arial"/>
          <w:b/>
          <w:sz w:val="20"/>
          <w:szCs w:val="20"/>
          <w:lang w:val="es-ES"/>
        </w:rPr>
        <w:t>señorío territorial</w:t>
      </w:r>
      <w:r w:rsidR="000D17BF" w:rsidRPr="000D17BF">
        <w:rPr>
          <w:rFonts w:ascii="Cochin" w:hAnsi="Cochin" w:cs="Arial"/>
          <w:sz w:val="20"/>
          <w:szCs w:val="20"/>
          <w:lang w:val="es-ES"/>
        </w:rPr>
        <w:t xml:space="preserve"> y el </w:t>
      </w:r>
      <w:r w:rsidR="000D17BF" w:rsidRPr="000D17BF">
        <w:rPr>
          <w:rFonts w:ascii="Cochin" w:hAnsi="Cochin" w:cs="Arial"/>
          <w:b/>
          <w:sz w:val="20"/>
          <w:szCs w:val="20"/>
          <w:lang w:val="es-ES"/>
        </w:rPr>
        <w:t>señorío jurisdiccional</w:t>
      </w:r>
      <w:r w:rsidR="000D17BF" w:rsidRPr="000D17BF">
        <w:rPr>
          <w:rFonts w:ascii="Cochin" w:hAnsi="Cochin" w:cs="Arial"/>
          <w:sz w:val="20"/>
          <w:szCs w:val="20"/>
          <w:lang w:val="es-ES"/>
        </w:rPr>
        <w:t>.</w:t>
      </w:r>
    </w:p>
    <w:p w14:paraId="317AFA75" w14:textId="77777777" w:rsidR="00DB3645" w:rsidRPr="00834912" w:rsidRDefault="00DB3645" w:rsidP="00797C73">
      <w:pPr>
        <w:widowControl w:val="0"/>
        <w:autoSpaceDE w:val="0"/>
        <w:autoSpaceDN w:val="0"/>
        <w:adjustRightInd w:val="0"/>
        <w:spacing w:after="240"/>
        <w:contextualSpacing/>
        <w:jc w:val="both"/>
        <w:rPr>
          <w:rFonts w:ascii="Cochin" w:hAnsi="Cochin" w:cs="Calibri"/>
          <w:sz w:val="10"/>
          <w:szCs w:val="10"/>
          <w:lang w:val="es-ES"/>
        </w:rPr>
      </w:pPr>
    </w:p>
    <w:tbl>
      <w:tblPr>
        <w:tblStyle w:val="Tablaconcuadrcula"/>
        <w:tblW w:w="0" w:type="auto"/>
        <w:tblLook w:val="04A0" w:firstRow="1" w:lastRow="0" w:firstColumn="1" w:lastColumn="0" w:noHBand="0" w:noVBand="1"/>
      </w:tblPr>
      <w:tblGrid>
        <w:gridCol w:w="4536"/>
        <w:gridCol w:w="250"/>
        <w:gridCol w:w="3885"/>
      </w:tblGrid>
      <w:tr w:rsidR="00797C73" w14:paraId="2836325B" w14:textId="77777777" w:rsidTr="00833E64">
        <w:tc>
          <w:tcPr>
            <w:tcW w:w="4536" w:type="dxa"/>
            <w:tcBorders>
              <w:top w:val="nil"/>
              <w:left w:val="nil"/>
              <w:bottom w:val="nil"/>
              <w:right w:val="nil"/>
            </w:tcBorders>
            <w:shd w:val="clear" w:color="auto" w:fill="auto"/>
          </w:tcPr>
          <w:p w14:paraId="6128DB14" w14:textId="77777777" w:rsidR="00797C73" w:rsidRDefault="00797C73" w:rsidP="00797C73">
            <w:pPr>
              <w:widowControl w:val="0"/>
              <w:autoSpaceDE w:val="0"/>
              <w:autoSpaceDN w:val="0"/>
              <w:adjustRightInd w:val="0"/>
              <w:spacing w:after="240"/>
              <w:contextualSpacing/>
              <w:jc w:val="center"/>
              <w:rPr>
                <w:rFonts w:ascii="Cochin" w:hAnsi="Cochin" w:cs="Calibri"/>
                <w:sz w:val="20"/>
                <w:szCs w:val="20"/>
                <w:lang w:val="es-ES"/>
              </w:rPr>
            </w:pPr>
            <w:r>
              <w:rPr>
                <w:rFonts w:ascii="Helvetica" w:hAnsi="Helvetica" w:cs="Helvetica"/>
                <w:noProof/>
                <w:lang w:val="es-ES"/>
              </w:rPr>
              <w:drawing>
                <wp:inline distT="0" distB="0" distL="0" distR="0" wp14:anchorId="0A1F0202" wp14:editId="6A10B2EE">
                  <wp:extent cx="2604138" cy="1908279"/>
                  <wp:effectExtent l="0" t="0" r="12065" b="0"/>
                  <wp:docPr id="4"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21158" t="20681" r="26077" b="27777"/>
                          <a:stretch/>
                        </pic:blipFill>
                        <pic:spPr bwMode="auto">
                          <a:xfrm>
                            <a:off x="0" y="0"/>
                            <a:ext cx="2605828" cy="1909517"/>
                          </a:xfrm>
                          <a:prstGeom prst="rect">
                            <a:avLst/>
                          </a:prstGeom>
                          <a:noFill/>
                          <a:ln>
                            <a:noFill/>
                          </a:ln>
                          <a:extLst>
                            <a:ext uri="{53640926-AAD7-44d8-BBD7-CCE9431645EC}">
                              <a14:shadowObscured xmlns:a14="http://schemas.microsoft.com/office/drawing/2010/main"/>
                            </a:ext>
                          </a:extLst>
                        </pic:spPr>
                      </pic:pic>
                    </a:graphicData>
                  </a:graphic>
                </wp:inline>
              </w:drawing>
            </w:r>
          </w:p>
          <w:p w14:paraId="01FAD5C2" w14:textId="776968C7" w:rsidR="00797C73" w:rsidRDefault="00797C73" w:rsidP="00797C73">
            <w:pPr>
              <w:widowControl w:val="0"/>
              <w:autoSpaceDE w:val="0"/>
              <w:autoSpaceDN w:val="0"/>
              <w:adjustRightInd w:val="0"/>
              <w:spacing w:after="240"/>
              <w:contextualSpacing/>
              <w:jc w:val="center"/>
              <w:rPr>
                <w:rFonts w:ascii="Cochin" w:hAnsi="Cochin" w:cs="Calibri"/>
                <w:sz w:val="20"/>
                <w:szCs w:val="20"/>
                <w:lang w:val="es-ES"/>
              </w:rPr>
            </w:pPr>
            <w:r>
              <w:rPr>
                <w:rFonts w:ascii="Helvetica" w:hAnsi="Helvetica" w:cs="Helvetica"/>
                <w:noProof/>
                <w:lang w:val="es-ES"/>
              </w:rPr>
              <w:drawing>
                <wp:inline distT="0" distB="0" distL="0" distR="0" wp14:anchorId="21E58452" wp14:editId="0576AFBB">
                  <wp:extent cx="2626684" cy="423185"/>
                  <wp:effectExtent l="0" t="0" r="0" b="8890"/>
                  <wp:docPr id="16"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pic:cNvPicPr>
                            <a:picLocks noChangeAspect="1" noChangeArrowheads="1"/>
                          </pic:cNvPicPr>
                        </pic:nvPicPr>
                        <pic:blipFill rotWithShape="1">
                          <a:blip r:embed="rId42">
                            <a:extLst>
                              <a:ext uri="{28A0092B-C50C-407E-A947-70E740481C1C}">
                                <a14:useLocalDpi xmlns:a14="http://schemas.microsoft.com/office/drawing/2010/main" val="0"/>
                              </a:ext>
                            </a:extLst>
                          </a:blip>
                          <a:srcRect l="21158" t="83234" r="26077" b="5434"/>
                          <a:stretch/>
                        </pic:blipFill>
                        <pic:spPr bwMode="auto">
                          <a:xfrm>
                            <a:off x="0" y="0"/>
                            <a:ext cx="2633261" cy="42424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50" w:type="dxa"/>
            <w:tcBorders>
              <w:top w:val="nil"/>
              <w:left w:val="nil"/>
              <w:bottom w:val="nil"/>
              <w:right w:val="nil"/>
            </w:tcBorders>
            <w:shd w:val="clear" w:color="auto" w:fill="auto"/>
          </w:tcPr>
          <w:p w14:paraId="0EE7356B" w14:textId="77777777" w:rsidR="00797C73" w:rsidRDefault="00797C73" w:rsidP="00797C73">
            <w:pPr>
              <w:widowControl w:val="0"/>
              <w:autoSpaceDE w:val="0"/>
              <w:autoSpaceDN w:val="0"/>
              <w:adjustRightInd w:val="0"/>
              <w:spacing w:after="240"/>
              <w:contextualSpacing/>
              <w:jc w:val="both"/>
              <w:rPr>
                <w:rFonts w:ascii="Cochin" w:hAnsi="Cochin" w:cs="Calibri"/>
                <w:sz w:val="20"/>
                <w:szCs w:val="20"/>
                <w:lang w:val="es-ES"/>
              </w:rPr>
            </w:pPr>
          </w:p>
        </w:tc>
        <w:tc>
          <w:tcPr>
            <w:tcW w:w="3885" w:type="dxa"/>
            <w:tcBorders>
              <w:top w:val="nil"/>
              <w:left w:val="nil"/>
              <w:bottom w:val="nil"/>
              <w:right w:val="nil"/>
            </w:tcBorders>
            <w:shd w:val="clear" w:color="auto" w:fill="auto"/>
          </w:tcPr>
          <w:p w14:paraId="56F8F75B" w14:textId="6B1A85F2" w:rsidR="00797C73" w:rsidRDefault="00834912" w:rsidP="00797C73">
            <w:pPr>
              <w:widowControl w:val="0"/>
              <w:autoSpaceDE w:val="0"/>
              <w:autoSpaceDN w:val="0"/>
              <w:adjustRightInd w:val="0"/>
              <w:spacing w:after="240"/>
              <w:contextualSpacing/>
              <w:jc w:val="both"/>
              <w:rPr>
                <w:rFonts w:ascii="Cochin" w:hAnsi="Cochin" w:cs="Calibri"/>
                <w:sz w:val="20"/>
                <w:szCs w:val="20"/>
                <w:lang w:val="es-ES"/>
              </w:rPr>
            </w:pPr>
            <w:r>
              <w:rPr>
                <w:rFonts w:ascii="Cochin" w:hAnsi="Cochin" w:cs="Calibri"/>
                <w:bCs/>
                <w:iCs/>
                <w:sz w:val="14"/>
                <w:szCs w:val="14"/>
                <w:lang w:val="es-ES"/>
              </w:rPr>
              <w:t xml:space="preserve">Las </w:t>
            </w:r>
            <w:r w:rsidRPr="00DB3645">
              <w:rPr>
                <w:rFonts w:ascii="Cochin" w:hAnsi="Cochin" w:cs="Calibri"/>
                <w:b/>
                <w:bCs/>
                <w:iCs/>
                <w:sz w:val="14"/>
                <w:szCs w:val="14"/>
                <w:lang w:val="es-ES"/>
              </w:rPr>
              <w:t xml:space="preserve">Órdenes militares </w:t>
            </w:r>
            <w:r>
              <w:rPr>
                <w:rFonts w:ascii="Cochin" w:hAnsi="Cochin" w:cs="Calibri"/>
                <w:sz w:val="14"/>
                <w:szCs w:val="14"/>
                <w:lang w:val="es-ES"/>
              </w:rPr>
              <w:t>fueron organizaciones religioso</w:t>
            </w:r>
            <w:r w:rsidRPr="00DB3645">
              <w:rPr>
                <w:rFonts w:ascii="Cochin" w:hAnsi="Cochin" w:cs="Calibri"/>
                <w:sz w:val="14"/>
                <w:szCs w:val="14"/>
                <w:lang w:val="es-ES"/>
              </w:rPr>
              <w:t>-m</w:t>
            </w:r>
            <w:r>
              <w:rPr>
                <w:rFonts w:ascii="Cochin" w:hAnsi="Cochin" w:cs="Calibri"/>
                <w:sz w:val="14"/>
                <w:szCs w:val="14"/>
                <w:lang w:val="es-ES"/>
              </w:rPr>
              <w:t>ilitares que aparecen tras las</w:t>
            </w:r>
            <w:r w:rsidRPr="00DB3645">
              <w:rPr>
                <w:rFonts w:ascii="Cochin" w:hAnsi="Cochin" w:cs="Calibri"/>
                <w:sz w:val="14"/>
                <w:szCs w:val="14"/>
                <w:lang w:val="es-ES"/>
              </w:rPr>
              <w:t xml:space="preserve"> cruzada</w:t>
            </w:r>
            <w:r>
              <w:rPr>
                <w:rFonts w:ascii="Cochin" w:hAnsi="Cochin" w:cs="Calibri"/>
                <w:sz w:val="14"/>
                <w:szCs w:val="14"/>
                <w:lang w:val="es-ES"/>
              </w:rPr>
              <w:t>s</w:t>
            </w:r>
            <w:r w:rsidRPr="00DB3645">
              <w:rPr>
                <w:rFonts w:ascii="Cochin" w:hAnsi="Cochin" w:cs="Calibri"/>
                <w:sz w:val="14"/>
                <w:szCs w:val="14"/>
                <w:lang w:val="es-ES"/>
              </w:rPr>
              <w:t xml:space="preserve">. En España nacen en un periodo de expansión de la cristiandad en los siglos </w:t>
            </w:r>
            <w:r>
              <w:rPr>
                <w:rFonts w:ascii="Cochin" w:hAnsi="Cochin" w:cs="Calibri"/>
                <w:sz w:val="14"/>
                <w:szCs w:val="14"/>
                <w:lang w:val="es-ES"/>
              </w:rPr>
              <w:t>XII y XIII por iniciativa papal</w:t>
            </w:r>
            <w:r w:rsidRPr="00DB3645">
              <w:rPr>
                <w:rFonts w:ascii="Cochin" w:hAnsi="Cochin" w:cs="Calibri"/>
                <w:sz w:val="14"/>
                <w:szCs w:val="14"/>
                <w:lang w:val="es-ES"/>
              </w:rPr>
              <w:t>. En l</w:t>
            </w:r>
            <w:r>
              <w:rPr>
                <w:rFonts w:ascii="Cochin" w:hAnsi="Cochin" w:cs="Calibri"/>
                <w:sz w:val="14"/>
                <w:szCs w:val="14"/>
                <w:lang w:val="es-ES"/>
              </w:rPr>
              <w:t>a península se crean tres</w:t>
            </w:r>
            <w:r w:rsidRPr="00DB3645">
              <w:rPr>
                <w:rFonts w:ascii="Cochin" w:hAnsi="Cochin" w:cs="Calibri"/>
                <w:sz w:val="14"/>
                <w:szCs w:val="14"/>
                <w:lang w:val="es-ES"/>
              </w:rPr>
              <w:t xml:space="preserve"> órdenes: la de Calatrava, Santiago </w:t>
            </w:r>
            <w:r>
              <w:rPr>
                <w:rFonts w:ascii="Cochin" w:hAnsi="Cochin" w:cs="Calibri"/>
                <w:sz w:val="14"/>
                <w:szCs w:val="14"/>
                <w:lang w:val="es-ES"/>
              </w:rPr>
              <w:t>y Alcántara. (más tarde,</w:t>
            </w:r>
            <w:r w:rsidRPr="00DB3645">
              <w:rPr>
                <w:rFonts w:ascii="Cochin" w:hAnsi="Cochin" w:cs="Calibri"/>
                <w:sz w:val="14"/>
                <w:szCs w:val="14"/>
                <w:lang w:val="es-ES"/>
              </w:rPr>
              <w:t xml:space="preserve"> la de M</w:t>
            </w:r>
            <w:r>
              <w:rPr>
                <w:rFonts w:ascii="Cochin" w:hAnsi="Cochin" w:cs="Calibri"/>
                <w:sz w:val="14"/>
                <w:szCs w:val="14"/>
                <w:lang w:val="es-ES"/>
              </w:rPr>
              <w:t>ontesa).</w:t>
            </w:r>
            <w:r w:rsidRPr="00DB3645">
              <w:rPr>
                <w:rFonts w:ascii="Cochin" w:hAnsi="Cochin" w:cs="Calibri"/>
                <w:sz w:val="14"/>
                <w:szCs w:val="14"/>
                <w:lang w:val="es-ES"/>
              </w:rPr>
              <w:t xml:space="preserve"> Las órdenes contaban con una regla, sus miembros debían llevar una vida conventual.</w:t>
            </w:r>
            <w:r>
              <w:rPr>
                <w:rFonts w:ascii="Cochin" w:hAnsi="Cochin" w:cs="Times"/>
                <w:sz w:val="14"/>
                <w:szCs w:val="14"/>
                <w:lang w:val="es-ES"/>
              </w:rPr>
              <w:t xml:space="preserve"> </w:t>
            </w:r>
            <w:r>
              <w:rPr>
                <w:rFonts w:ascii="Cochin" w:hAnsi="Cochin" w:cs="Calibri"/>
                <w:sz w:val="14"/>
                <w:szCs w:val="14"/>
                <w:lang w:val="es-ES"/>
              </w:rPr>
              <w:t>P</w:t>
            </w:r>
            <w:r w:rsidRPr="00DB3645">
              <w:rPr>
                <w:rFonts w:ascii="Cochin" w:hAnsi="Cochin" w:cs="Calibri"/>
                <w:sz w:val="14"/>
                <w:szCs w:val="14"/>
                <w:lang w:val="es-ES"/>
              </w:rPr>
              <w:t xml:space="preserve">articiparon en la Reconquista y en compensación por su ayuda militar recibieron multitud de donaciones territoriales. Los territorios fueron poblados por sus vasallos y desembocaron en la formación de </w:t>
            </w:r>
            <w:r w:rsidRPr="00DB3645">
              <w:rPr>
                <w:rFonts w:ascii="Cochin" w:hAnsi="Cochin" w:cs="Calibri"/>
                <w:b/>
                <w:bCs/>
                <w:iCs/>
                <w:sz w:val="14"/>
                <w:szCs w:val="14"/>
                <w:lang w:val="es-ES"/>
              </w:rPr>
              <w:t>impresionantes dominios</w:t>
            </w:r>
            <w:r w:rsidRPr="00DB3645">
              <w:rPr>
                <w:rFonts w:ascii="Cochin" w:hAnsi="Cochin" w:cs="Calibri"/>
                <w:sz w:val="14"/>
                <w:szCs w:val="14"/>
                <w:lang w:val="es-ES"/>
              </w:rPr>
              <w:t xml:space="preserve">. </w:t>
            </w:r>
            <w:r>
              <w:rPr>
                <w:rFonts w:ascii="Cochin" w:hAnsi="Cochin" w:cs="Calibri"/>
                <w:sz w:val="14"/>
                <w:szCs w:val="14"/>
                <w:lang w:val="es-ES"/>
              </w:rPr>
              <w:t>Así</w:t>
            </w:r>
            <w:r w:rsidRPr="00DB3645">
              <w:rPr>
                <w:rFonts w:ascii="Cochin" w:hAnsi="Cochin" w:cs="Calibri"/>
                <w:sz w:val="14"/>
                <w:szCs w:val="14"/>
                <w:lang w:val="es-ES"/>
              </w:rPr>
              <w:t xml:space="preserve"> se fue formando su poder que pronto entró en competencia con </w:t>
            </w:r>
            <w:r>
              <w:rPr>
                <w:rFonts w:ascii="Cochin" w:hAnsi="Cochin" w:cs="Calibri"/>
                <w:sz w:val="14"/>
                <w:szCs w:val="14"/>
                <w:lang w:val="es-ES"/>
              </w:rPr>
              <w:t>el resto de poderes</w:t>
            </w:r>
            <w:r w:rsidRPr="00DB3645">
              <w:rPr>
                <w:rFonts w:ascii="Cochin" w:hAnsi="Cochin" w:cs="Calibri"/>
                <w:sz w:val="14"/>
                <w:szCs w:val="14"/>
                <w:lang w:val="es-ES"/>
              </w:rPr>
              <w:t xml:space="preserve">. Para </w:t>
            </w:r>
            <w:r>
              <w:rPr>
                <w:rFonts w:ascii="Cochin" w:hAnsi="Cochin" w:cs="Calibri"/>
                <w:sz w:val="14"/>
                <w:szCs w:val="14"/>
                <w:lang w:val="es-ES"/>
              </w:rPr>
              <w:t>ello la monarquía intervino</w:t>
            </w:r>
            <w:r w:rsidRPr="00DB3645">
              <w:rPr>
                <w:rFonts w:ascii="Cochin" w:hAnsi="Cochin" w:cs="Calibri"/>
                <w:sz w:val="14"/>
                <w:szCs w:val="14"/>
                <w:lang w:val="es-ES"/>
              </w:rPr>
              <w:t xml:space="preserve"> en un proceso que culminó con la incorporación de sus territorios a la</w:t>
            </w:r>
            <w:r w:rsidRPr="00DB3645">
              <w:rPr>
                <w:rFonts w:ascii="Cochin" w:hAnsi="Cochin" w:cs="Times"/>
                <w:sz w:val="14"/>
                <w:szCs w:val="14"/>
                <w:lang w:val="es-ES"/>
              </w:rPr>
              <w:t xml:space="preserve"> </w:t>
            </w:r>
            <w:r>
              <w:rPr>
                <w:rFonts w:ascii="Cochin" w:hAnsi="Cochin" w:cs="Calibri"/>
                <w:sz w:val="14"/>
                <w:szCs w:val="14"/>
                <w:lang w:val="es-ES"/>
              </w:rPr>
              <w:t>corona</w:t>
            </w:r>
            <w:r w:rsidRPr="00DB3645">
              <w:rPr>
                <w:rFonts w:ascii="Cochin" w:hAnsi="Cochin" w:cs="Calibri"/>
                <w:sz w:val="14"/>
                <w:szCs w:val="14"/>
                <w:lang w:val="es-ES"/>
              </w:rPr>
              <w:t>. De este modo la monarquía concentró bajo su poder una fuente importa</w:t>
            </w:r>
            <w:r>
              <w:rPr>
                <w:rFonts w:ascii="Cochin" w:hAnsi="Cochin" w:cs="Calibri"/>
                <w:sz w:val="14"/>
                <w:szCs w:val="14"/>
                <w:lang w:val="es-ES"/>
              </w:rPr>
              <w:t>ntísima de ingresos</w:t>
            </w:r>
            <w:r w:rsidRPr="00DB3645">
              <w:rPr>
                <w:rFonts w:ascii="Cochin" w:hAnsi="Cochin" w:cs="Calibri"/>
                <w:sz w:val="14"/>
                <w:szCs w:val="14"/>
                <w:lang w:val="es-ES"/>
              </w:rPr>
              <w:t>.</w:t>
            </w:r>
            <w:r>
              <w:rPr>
                <w:rFonts w:ascii="Cochin" w:hAnsi="Cochin" w:cs="Times"/>
                <w:sz w:val="14"/>
                <w:szCs w:val="14"/>
                <w:lang w:val="es-ES"/>
              </w:rPr>
              <w:t xml:space="preserve"> </w:t>
            </w:r>
            <w:r w:rsidRPr="00DB3645">
              <w:rPr>
                <w:rFonts w:ascii="Cochin" w:hAnsi="Cochin" w:cs="Calibri"/>
                <w:sz w:val="14"/>
                <w:szCs w:val="14"/>
                <w:lang w:val="es-ES"/>
              </w:rPr>
              <w:t xml:space="preserve">En </w:t>
            </w:r>
            <w:r w:rsidRPr="00DB3645">
              <w:rPr>
                <w:rFonts w:ascii="Cochin" w:hAnsi="Cochin" w:cs="Calibri"/>
                <w:b/>
                <w:bCs/>
                <w:iCs/>
                <w:sz w:val="14"/>
                <w:szCs w:val="14"/>
                <w:lang w:val="es-ES"/>
              </w:rPr>
              <w:t xml:space="preserve">Extremadura </w:t>
            </w:r>
            <w:r w:rsidRPr="00DB3645">
              <w:rPr>
                <w:rFonts w:ascii="Cochin" w:hAnsi="Cochin" w:cs="Calibri"/>
                <w:sz w:val="14"/>
                <w:szCs w:val="14"/>
                <w:lang w:val="es-ES"/>
              </w:rPr>
              <w:t>son determinantes dada su influencia en la estructura de la propiedad de l</w:t>
            </w:r>
            <w:r>
              <w:rPr>
                <w:rFonts w:ascii="Cochin" w:hAnsi="Cochin" w:cs="Calibri"/>
                <w:sz w:val="14"/>
                <w:szCs w:val="14"/>
                <w:lang w:val="es-ES"/>
              </w:rPr>
              <w:t>a tierra: la de Alcántara controlaba el</w:t>
            </w:r>
            <w:r w:rsidRPr="00DB3645">
              <w:rPr>
                <w:rFonts w:ascii="Cochin" w:hAnsi="Cochin" w:cs="Calibri"/>
                <w:sz w:val="14"/>
                <w:szCs w:val="14"/>
                <w:lang w:val="es-ES"/>
              </w:rPr>
              <w:t xml:space="preserve"> oeste y sureste</w:t>
            </w:r>
            <w:r>
              <w:rPr>
                <w:rFonts w:ascii="Cochin" w:hAnsi="Cochin" w:cs="Calibri"/>
                <w:sz w:val="14"/>
                <w:szCs w:val="14"/>
                <w:lang w:val="es-ES"/>
              </w:rPr>
              <w:t xml:space="preserve"> de la región; la de Santiago, el centro- sur. Los dominios de ambas</w:t>
            </w:r>
            <w:r w:rsidRPr="00DB3645">
              <w:rPr>
                <w:rFonts w:ascii="Cochin" w:hAnsi="Cochin" w:cs="Calibri"/>
                <w:sz w:val="14"/>
                <w:szCs w:val="14"/>
                <w:lang w:val="es-ES"/>
              </w:rPr>
              <w:t xml:space="preserve"> estuvieron repartidos en encomiendas.</w:t>
            </w:r>
            <w:r>
              <w:rPr>
                <w:rFonts w:ascii="Cochin" w:hAnsi="Cochin" w:cs="Calibri"/>
                <w:sz w:val="14"/>
                <w:szCs w:val="14"/>
                <w:lang w:val="es-ES"/>
              </w:rPr>
              <w:t xml:space="preserve"> También destacaron en Extremadura los</w:t>
            </w:r>
            <w:r w:rsidRPr="00DB3645">
              <w:rPr>
                <w:rFonts w:ascii="Cochin" w:hAnsi="Cochin" w:cs="Calibri"/>
                <w:sz w:val="14"/>
                <w:szCs w:val="14"/>
                <w:lang w:val="es-ES"/>
              </w:rPr>
              <w:t xml:space="preserve"> señorío</w:t>
            </w:r>
            <w:r>
              <w:rPr>
                <w:rFonts w:ascii="Cochin" w:hAnsi="Cochin" w:cs="Calibri"/>
                <w:sz w:val="14"/>
                <w:szCs w:val="14"/>
                <w:lang w:val="es-ES"/>
              </w:rPr>
              <w:t>s</w:t>
            </w:r>
            <w:r w:rsidRPr="00DB3645">
              <w:rPr>
                <w:rFonts w:ascii="Cochin" w:hAnsi="Cochin" w:cs="Calibri"/>
                <w:sz w:val="14"/>
                <w:szCs w:val="14"/>
                <w:lang w:val="es-ES"/>
              </w:rPr>
              <w:t xml:space="preserve"> en la edad Moderna</w:t>
            </w:r>
            <w:r>
              <w:rPr>
                <w:rFonts w:ascii="Cochin" w:hAnsi="Cochin" w:cs="Calibri"/>
                <w:sz w:val="14"/>
                <w:szCs w:val="14"/>
                <w:lang w:val="es-ES"/>
              </w:rPr>
              <w:t xml:space="preserve"> controlados por la nobleza (</w:t>
            </w:r>
            <w:r w:rsidRPr="00DB3645">
              <w:rPr>
                <w:rFonts w:ascii="Cochin" w:hAnsi="Cochin" w:cs="Calibri"/>
                <w:sz w:val="14"/>
                <w:szCs w:val="14"/>
                <w:lang w:val="es-ES"/>
              </w:rPr>
              <w:t>el duque de</w:t>
            </w:r>
            <w:r>
              <w:rPr>
                <w:rFonts w:ascii="Cochin" w:hAnsi="Cochin" w:cs="Calibri"/>
                <w:sz w:val="14"/>
                <w:szCs w:val="14"/>
                <w:lang w:val="es-ES"/>
              </w:rPr>
              <w:t xml:space="preserve"> Alba en el norte</w:t>
            </w:r>
            <w:r w:rsidRPr="00DB3645">
              <w:rPr>
                <w:rFonts w:ascii="Cochin" w:hAnsi="Cochin" w:cs="Calibri"/>
                <w:sz w:val="14"/>
                <w:szCs w:val="14"/>
                <w:lang w:val="es-ES"/>
              </w:rPr>
              <w:t xml:space="preserve"> y el duque de Feria en el sur).</w:t>
            </w:r>
          </w:p>
        </w:tc>
      </w:tr>
    </w:tbl>
    <w:p w14:paraId="7AF4A642" w14:textId="77777777" w:rsidR="00C8174E" w:rsidRDefault="00C8174E" w:rsidP="00AF4E50">
      <w:pPr>
        <w:widowControl w:val="0"/>
        <w:autoSpaceDE w:val="0"/>
        <w:autoSpaceDN w:val="0"/>
        <w:adjustRightInd w:val="0"/>
        <w:jc w:val="center"/>
        <w:rPr>
          <w:rFonts w:ascii="Cochin" w:hAnsi="Cochin" w:cs="Times"/>
          <w:b/>
          <w:color w:val="343434"/>
          <w:sz w:val="16"/>
          <w:szCs w:val="16"/>
          <w:lang w:val="es-ES"/>
        </w:rPr>
      </w:pPr>
    </w:p>
    <w:p w14:paraId="70D692A3" w14:textId="77777777" w:rsidR="00711874" w:rsidRDefault="00711874" w:rsidP="00AF4E50">
      <w:pPr>
        <w:widowControl w:val="0"/>
        <w:autoSpaceDE w:val="0"/>
        <w:autoSpaceDN w:val="0"/>
        <w:adjustRightInd w:val="0"/>
        <w:jc w:val="center"/>
        <w:rPr>
          <w:rFonts w:ascii="Cochin" w:hAnsi="Cochin" w:cs="Times"/>
          <w:b/>
          <w:color w:val="343434"/>
          <w:sz w:val="16"/>
          <w:szCs w:val="16"/>
          <w:lang w:val="es-ES"/>
        </w:rPr>
      </w:pPr>
    </w:p>
    <w:p w14:paraId="1E2B5CF7" w14:textId="28EC2B7D" w:rsidR="00711874" w:rsidRDefault="00711874" w:rsidP="00711874">
      <w:pPr>
        <w:widowControl w:val="0"/>
        <w:pBdr>
          <w:top w:val="single" w:sz="4" w:space="1" w:color="auto"/>
        </w:pBdr>
        <w:autoSpaceDE w:val="0"/>
        <w:autoSpaceDN w:val="0"/>
        <w:adjustRightInd w:val="0"/>
        <w:spacing w:after="240"/>
        <w:contextualSpacing/>
        <w:jc w:val="center"/>
        <w:rPr>
          <w:rFonts w:ascii="Book Antiqua" w:hAnsi="Book Antiqua" w:cs="Times"/>
          <w:b/>
          <w:sz w:val="18"/>
          <w:szCs w:val="18"/>
          <w:lang w:val="es-ES"/>
        </w:rPr>
      </w:pPr>
      <w:r>
        <w:rPr>
          <w:rFonts w:ascii="Helvetica" w:hAnsi="Helvetica" w:cs="Helvetica"/>
          <w:b/>
          <w:noProof/>
          <w:sz w:val="18"/>
          <w:szCs w:val="18"/>
          <w:lang w:val="es-ES"/>
        </w:rPr>
        <w:drawing>
          <wp:inline distT="0" distB="0" distL="0" distR="0" wp14:anchorId="1BA82F4D" wp14:editId="1F030B4D">
            <wp:extent cx="5293098" cy="2867154"/>
            <wp:effectExtent l="0" t="0" r="0" b="3175"/>
            <wp:docPr id="2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rotWithShape="1">
                    <a:blip r:embed="rId43">
                      <a:extLst>
                        <a:ext uri="{28A0092B-C50C-407E-A947-70E740481C1C}">
                          <a14:useLocalDpi xmlns:a14="http://schemas.microsoft.com/office/drawing/2010/main" val="0"/>
                        </a:ext>
                      </a:extLst>
                    </a:blip>
                    <a:srcRect l="1271" t="26763" r="465" b="2185"/>
                    <a:stretch/>
                  </pic:blipFill>
                  <pic:spPr bwMode="auto">
                    <a:xfrm>
                      <a:off x="0" y="0"/>
                      <a:ext cx="5293360" cy="2867296"/>
                    </a:xfrm>
                    <a:prstGeom prst="rect">
                      <a:avLst/>
                    </a:prstGeom>
                    <a:noFill/>
                    <a:ln>
                      <a:noFill/>
                    </a:ln>
                    <a:extLst>
                      <a:ext uri="{53640926-AAD7-44d8-BBD7-CCE9431645EC}">
                        <a14:shadowObscured xmlns:a14="http://schemas.microsoft.com/office/drawing/2010/main"/>
                      </a:ext>
                    </a:extLst>
                  </pic:spPr>
                </pic:pic>
              </a:graphicData>
            </a:graphic>
          </wp:inline>
        </w:drawing>
      </w:r>
    </w:p>
    <w:p w14:paraId="009A27DB" w14:textId="77777777" w:rsidR="00711874" w:rsidRPr="00B03E8B" w:rsidRDefault="00711874" w:rsidP="00711874">
      <w:pPr>
        <w:widowControl w:val="0"/>
        <w:pBdr>
          <w:top w:val="single" w:sz="4" w:space="1" w:color="auto"/>
        </w:pBdr>
        <w:autoSpaceDE w:val="0"/>
        <w:autoSpaceDN w:val="0"/>
        <w:adjustRightInd w:val="0"/>
        <w:spacing w:after="240"/>
        <w:contextualSpacing/>
        <w:jc w:val="center"/>
        <w:rPr>
          <w:rFonts w:ascii="Book Antiqua" w:hAnsi="Book Antiqua" w:cs="Times"/>
          <w:b/>
          <w:sz w:val="16"/>
          <w:szCs w:val="16"/>
          <w:lang w:val="es-ES"/>
        </w:rPr>
      </w:pPr>
      <w:r w:rsidRPr="00B03E8B">
        <w:rPr>
          <w:rFonts w:ascii="Book Antiqua" w:hAnsi="Book Antiqua" w:cs="Times"/>
          <w:b/>
          <w:sz w:val="16"/>
          <w:szCs w:val="16"/>
          <w:lang w:val="es-ES"/>
        </w:rPr>
        <w:t>Evolución política de los reinos cristianos (siglos VIII-XIII)</w:t>
      </w:r>
    </w:p>
    <w:p w14:paraId="59A49E38" w14:textId="77777777" w:rsidR="000D17BF" w:rsidRDefault="000D17BF" w:rsidP="00AF4E50">
      <w:pPr>
        <w:widowControl w:val="0"/>
        <w:autoSpaceDE w:val="0"/>
        <w:autoSpaceDN w:val="0"/>
        <w:adjustRightInd w:val="0"/>
        <w:jc w:val="center"/>
        <w:rPr>
          <w:rFonts w:ascii="Cochin" w:hAnsi="Cochin" w:cs="Times"/>
          <w:b/>
          <w:color w:val="343434"/>
          <w:sz w:val="16"/>
          <w:szCs w:val="16"/>
          <w:lang w:val="es-ES"/>
        </w:rPr>
      </w:pPr>
    </w:p>
    <w:p w14:paraId="35404CA3" w14:textId="77777777" w:rsidR="00834912" w:rsidRDefault="00834912" w:rsidP="00AF4E50">
      <w:pPr>
        <w:widowControl w:val="0"/>
        <w:autoSpaceDE w:val="0"/>
        <w:autoSpaceDN w:val="0"/>
        <w:adjustRightInd w:val="0"/>
        <w:jc w:val="center"/>
        <w:rPr>
          <w:rFonts w:ascii="Cochin" w:hAnsi="Cochin" w:cs="Times"/>
          <w:b/>
          <w:color w:val="343434"/>
          <w:sz w:val="16"/>
          <w:szCs w:val="16"/>
          <w:lang w:val="es-ES"/>
        </w:rPr>
      </w:pPr>
    </w:p>
    <w:p w14:paraId="7EC8C96D" w14:textId="77777777" w:rsidR="00834912" w:rsidRDefault="00834912" w:rsidP="00AF4E50">
      <w:pPr>
        <w:widowControl w:val="0"/>
        <w:autoSpaceDE w:val="0"/>
        <w:autoSpaceDN w:val="0"/>
        <w:adjustRightInd w:val="0"/>
        <w:jc w:val="center"/>
        <w:rPr>
          <w:rFonts w:ascii="Cochin" w:hAnsi="Cochin" w:cs="Times"/>
          <w:b/>
          <w:color w:val="343434"/>
          <w:sz w:val="16"/>
          <w:szCs w:val="16"/>
          <w:lang w:val="es-ES"/>
        </w:rPr>
      </w:pPr>
    </w:p>
    <w:p w14:paraId="1B56A7C8" w14:textId="77777777" w:rsidR="000D17BF" w:rsidRDefault="000D17BF" w:rsidP="00AF4E50">
      <w:pPr>
        <w:widowControl w:val="0"/>
        <w:autoSpaceDE w:val="0"/>
        <w:autoSpaceDN w:val="0"/>
        <w:adjustRightInd w:val="0"/>
        <w:jc w:val="center"/>
        <w:rPr>
          <w:rFonts w:ascii="Cochin" w:hAnsi="Cochin" w:cs="Times"/>
          <w:b/>
          <w:color w:val="343434"/>
          <w:sz w:val="16"/>
          <w:szCs w:val="16"/>
          <w:lang w:val="es-ES"/>
        </w:rPr>
      </w:pPr>
    </w:p>
    <w:p w14:paraId="2613759B" w14:textId="77777777" w:rsidR="00E30C90" w:rsidRDefault="00E30C90" w:rsidP="00AF4E50">
      <w:pPr>
        <w:widowControl w:val="0"/>
        <w:autoSpaceDE w:val="0"/>
        <w:autoSpaceDN w:val="0"/>
        <w:adjustRightInd w:val="0"/>
        <w:jc w:val="center"/>
        <w:rPr>
          <w:rFonts w:ascii="Cochin" w:hAnsi="Cochin" w:cs="Times"/>
          <w:b/>
          <w:color w:val="343434"/>
          <w:sz w:val="16"/>
          <w:szCs w:val="16"/>
          <w:lang w:val="es-ES"/>
        </w:rPr>
      </w:pPr>
    </w:p>
    <w:p w14:paraId="539376CD" w14:textId="77777777" w:rsidR="00E30C90" w:rsidRDefault="00E30C90" w:rsidP="00AF4E50">
      <w:pPr>
        <w:widowControl w:val="0"/>
        <w:autoSpaceDE w:val="0"/>
        <w:autoSpaceDN w:val="0"/>
        <w:adjustRightInd w:val="0"/>
        <w:jc w:val="center"/>
        <w:rPr>
          <w:rFonts w:ascii="Cochin" w:hAnsi="Cochin" w:cs="Times"/>
          <w:b/>
          <w:color w:val="343434"/>
          <w:sz w:val="16"/>
          <w:szCs w:val="16"/>
          <w:lang w:val="es-ES"/>
        </w:rPr>
      </w:pPr>
    </w:p>
    <w:p w14:paraId="5604F7C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17A2E457"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F1E9CEB"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3476CFDE"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4D115216"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C86F90D"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10D2025"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7F96FCA9"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E67DBB3"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164490E"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F536E90"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EC540F0"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4058FAA0"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309391E2"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8506910"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FDB5C1C"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D697B16"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2A3B776"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7DC1F3BE"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14B0C3F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C5AFC59"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98FDAD2"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ECA60C4"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4EEF4B5"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E2E6B64"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35DAB88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2E65E7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7AC327B6"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BD77691"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3EC5F7D"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1E17E47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15A4DA4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705704AC"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555B38BD"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79C870C"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3AF5AFC7"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7E6525A7"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096278FF"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1C895E5"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72B4211"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419251C7"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255823B3"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p w14:paraId="166F078C" w14:textId="77777777" w:rsidR="002C53B1" w:rsidRDefault="002C53B1" w:rsidP="00AF4E50">
      <w:pPr>
        <w:widowControl w:val="0"/>
        <w:autoSpaceDE w:val="0"/>
        <w:autoSpaceDN w:val="0"/>
        <w:adjustRightInd w:val="0"/>
        <w:jc w:val="center"/>
        <w:rPr>
          <w:rFonts w:ascii="Cochin" w:hAnsi="Cochin" w:cs="Times"/>
          <w:b/>
          <w:color w:val="343434"/>
          <w:sz w:val="16"/>
          <w:szCs w:val="16"/>
          <w:lang w:val="es-ES"/>
        </w:rPr>
      </w:pPr>
    </w:p>
    <w:p w14:paraId="3C813EE2" w14:textId="77777777" w:rsidR="002C53B1" w:rsidRDefault="002C53B1" w:rsidP="00AF4E50">
      <w:pPr>
        <w:widowControl w:val="0"/>
        <w:autoSpaceDE w:val="0"/>
        <w:autoSpaceDN w:val="0"/>
        <w:adjustRightInd w:val="0"/>
        <w:jc w:val="center"/>
        <w:rPr>
          <w:rFonts w:ascii="Cochin" w:hAnsi="Cochin" w:cs="Times"/>
          <w:b/>
          <w:color w:val="343434"/>
          <w:sz w:val="16"/>
          <w:szCs w:val="16"/>
          <w:lang w:val="es-ES"/>
        </w:rPr>
      </w:pPr>
    </w:p>
    <w:p w14:paraId="415E4CCA" w14:textId="77777777" w:rsidR="005366AD" w:rsidRDefault="005366AD" w:rsidP="00AF4E50">
      <w:pPr>
        <w:widowControl w:val="0"/>
        <w:autoSpaceDE w:val="0"/>
        <w:autoSpaceDN w:val="0"/>
        <w:adjustRightInd w:val="0"/>
        <w:jc w:val="center"/>
        <w:rPr>
          <w:rFonts w:ascii="Cochin" w:hAnsi="Cochin" w:cs="Times"/>
          <w:b/>
          <w:color w:val="343434"/>
          <w:sz w:val="16"/>
          <w:szCs w:val="16"/>
          <w:lang w:val="es-ES"/>
        </w:rPr>
      </w:pPr>
    </w:p>
    <w:tbl>
      <w:tblPr>
        <w:tblStyle w:val="Tablaconcuadrcula"/>
        <w:tblW w:w="0" w:type="auto"/>
        <w:tblLayout w:type="fixed"/>
        <w:tblLook w:val="04A0" w:firstRow="1" w:lastRow="0" w:firstColumn="1" w:lastColumn="0" w:noHBand="0" w:noVBand="1"/>
      </w:tblPr>
      <w:tblGrid>
        <w:gridCol w:w="4077"/>
        <w:gridCol w:w="284"/>
        <w:gridCol w:w="4324"/>
      </w:tblGrid>
      <w:tr w:rsidR="000B48B4" w:rsidRPr="00FC48D5" w14:paraId="5417B9FE" w14:textId="77777777" w:rsidTr="00D61E66">
        <w:tc>
          <w:tcPr>
            <w:tcW w:w="4077" w:type="dxa"/>
            <w:tcBorders>
              <w:top w:val="nil"/>
              <w:left w:val="nil"/>
              <w:bottom w:val="nil"/>
              <w:right w:val="nil"/>
            </w:tcBorders>
            <w:shd w:val="clear" w:color="auto" w:fill="EAF1DD" w:themeFill="accent3" w:themeFillTint="33"/>
          </w:tcPr>
          <w:p w14:paraId="03C6A220" w14:textId="7540FE6C" w:rsidR="000B48B4" w:rsidRPr="00CE0564" w:rsidRDefault="002F52CF" w:rsidP="00D61E66">
            <w:pPr>
              <w:jc w:val="center"/>
              <w:rPr>
                <w:rFonts w:ascii="Cochin" w:hAnsi="Cochin"/>
                <w:b/>
                <w:sz w:val="22"/>
                <w:szCs w:val="22"/>
              </w:rPr>
            </w:pPr>
            <w:r>
              <w:rPr>
                <w:rFonts w:ascii="Cochin" w:hAnsi="Cochin"/>
                <w:b/>
                <w:sz w:val="22"/>
                <w:szCs w:val="22"/>
              </w:rPr>
              <w:t>7</w:t>
            </w:r>
            <w:r w:rsidR="000B48B4">
              <w:rPr>
                <w:rFonts w:ascii="Cochin" w:hAnsi="Cochin"/>
                <w:b/>
                <w:sz w:val="22"/>
                <w:szCs w:val="22"/>
              </w:rPr>
              <w:t>. LA CORONA DE CASTILLA EN EL SIGLO XIII: ORGANIZACIÓN POLÍTICA Y EXPANSIÓN TERRITORIAL.</w:t>
            </w:r>
          </w:p>
          <w:p w14:paraId="76465979" w14:textId="7EF2C80A" w:rsidR="000B48B4" w:rsidRPr="00CE0564" w:rsidRDefault="005366AD" w:rsidP="00D61E66">
            <w:pPr>
              <w:jc w:val="center"/>
              <w:rPr>
                <w:rFonts w:ascii="Cochin" w:hAnsi="Cochin"/>
                <w:b/>
              </w:rPr>
            </w:pPr>
            <w:r>
              <w:rPr>
                <w:rFonts w:ascii="Helvetica" w:hAnsi="Helvetica" w:cs="Helvetica"/>
                <w:noProof/>
                <w:lang w:val="es-ES"/>
              </w:rPr>
              <w:drawing>
                <wp:inline distT="0" distB="0" distL="0" distR="0" wp14:anchorId="42F1224A" wp14:editId="37BD580F">
                  <wp:extent cx="1809906" cy="1543931"/>
                  <wp:effectExtent l="0" t="0" r="0" b="5715"/>
                  <wp:docPr id="5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809906" cy="1543931"/>
                          </a:xfrm>
                          <a:prstGeom prst="rect">
                            <a:avLst/>
                          </a:prstGeom>
                          <a:noFill/>
                          <a:ln>
                            <a:noFill/>
                          </a:ln>
                        </pic:spPr>
                      </pic:pic>
                    </a:graphicData>
                  </a:graphic>
                </wp:inline>
              </w:drawing>
            </w:r>
          </w:p>
        </w:tc>
        <w:tc>
          <w:tcPr>
            <w:tcW w:w="284" w:type="dxa"/>
            <w:tcBorders>
              <w:top w:val="nil"/>
              <w:left w:val="nil"/>
              <w:bottom w:val="nil"/>
              <w:right w:val="nil"/>
            </w:tcBorders>
          </w:tcPr>
          <w:p w14:paraId="03E36B79" w14:textId="77777777" w:rsidR="000B48B4" w:rsidRPr="00CE0564" w:rsidRDefault="000B48B4" w:rsidP="00D61E66">
            <w:pPr>
              <w:widowControl w:val="0"/>
              <w:autoSpaceDE w:val="0"/>
              <w:autoSpaceDN w:val="0"/>
              <w:adjustRightInd w:val="0"/>
              <w:spacing w:after="240"/>
              <w:ind w:firstLine="709"/>
              <w:contextualSpacing/>
              <w:jc w:val="both"/>
              <w:rPr>
                <w:rFonts w:ascii="Cochin" w:hAnsi="Cochin"/>
              </w:rPr>
            </w:pPr>
          </w:p>
        </w:tc>
        <w:tc>
          <w:tcPr>
            <w:tcW w:w="4324" w:type="dxa"/>
            <w:tcBorders>
              <w:top w:val="nil"/>
              <w:left w:val="nil"/>
              <w:bottom w:val="nil"/>
              <w:right w:val="nil"/>
            </w:tcBorders>
            <w:shd w:val="clear" w:color="auto" w:fill="auto"/>
          </w:tcPr>
          <w:p w14:paraId="7769F05B" w14:textId="77777777" w:rsidR="004E4DF0" w:rsidRPr="004E4DF0" w:rsidRDefault="004E4DF0" w:rsidP="004E4DF0">
            <w:pPr>
              <w:widowControl w:val="0"/>
              <w:autoSpaceDE w:val="0"/>
              <w:autoSpaceDN w:val="0"/>
              <w:adjustRightInd w:val="0"/>
              <w:spacing w:after="240"/>
              <w:ind w:firstLine="709"/>
              <w:contextualSpacing/>
              <w:jc w:val="both"/>
              <w:rPr>
                <w:rFonts w:ascii="Cochin" w:hAnsi="Cochin" w:cs="Times"/>
                <w:sz w:val="20"/>
                <w:szCs w:val="20"/>
                <w:lang w:val="es-ES"/>
              </w:rPr>
            </w:pPr>
            <w:r w:rsidRPr="004E4DF0">
              <w:rPr>
                <w:rFonts w:ascii="Cochin" w:hAnsi="Cochin" w:cs="Times"/>
                <w:sz w:val="20"/>
                <w:szCs w:val="20"/>
                <w:lang w:val="es-ES"/>
              </w:rPr>
              <w:t xml:space="preserve">La Corona de Castilla, formada por los reinos de León y Castilla, vivió procesos de unión y desunión hasta la </w:t>
            </w:r>
            <w:r w:rsidRPr="004E4DF0">
              <w:rPr>
                <w:rFonts w:ascii="Cochin" w:hAnsi="Cochin" w:cs="Times"/>
                <w:b/>
                <w:sz w:val="20"/>
                <w:szCs w:val="20"/>
                <w:lang w:val="es-ES"/>
              </w:rPr>
              <w:t xml:space="preserve">unión definitiva por </w:t>
            </w:r>
            <w:r w:rsidRPr="004E4DF0">
              <w:rPr>
                <w:rFonts w:ascii="Cochin" w:hAnsi="Cochin" w:cs="Times"/>
                <w:b/>
                <w:sz w:val="20"/>
                <w:szCs w:val="20"/>
                <w:u w:val="single"/>
                <w:lang w:val="es-ES"/>
              </w:rPr>
              <w:t>Fernando III</w:t>
            </w:r>
            <w:r w:rsidRPr="004E4DF0">
              <w:rPr>
                <w:rFonts w:ascii="Cochin" w:hAnsi="Cochin" w:cs="Times"/>
                <w:sz w:val="20"/>
                <w:szCs w:val="20"/>
                <w:lang w:val="es-ES"/>
              </w:rPr>
              <w:t xml:space="preserve"> en el siglo </w:t>
            </w:r>
            <w:r w:rsidRPr="004E4DF0">
              <w:rPr>
                <w:rFonts w:ascii="Cochin" w:hAnsi="Cochin" w:cs="Times"/>
                <w:b/>
                <w:sz w:val="20"/>
                <w:szCs w:val="20"/>
                <w:lang w:val="es-ES"/>
              </w:rPr>
              <w:t>XIII (1230</w:t>
            </w:r>
            <w:r w:rsidRPr="004E4DF0">
              <w:rPr>
                <w:rFonts w:ascii="Cochin" w:hAnsi="Cochin" w:cs="Times"/>
                <w:sz w:val="20"/>
                <w:szCs w:val="20"/>
                <w:lang w:val="es-ES"/>
              </w:rPr>
              <w:t xml:space="preserve">). </w:t>
            </w:r>
          </w:p>
          <w:p w14:paraId="469EC5D1" w14:textId="462EA963" w:rsidR="000B48B4" w:rsidRPr="00EC2248" w:rsidRDefault="004E4DF0" w:rsidP="00EC2248">
            <w:pPr>
              <w:widowControl w:val="0"/>
              <w:autoSpaceDE w:val="0"/>
              <w:autoSpaceDN w:val="0"/>
              <w:adjustRightInd w:val="0"/>
              <w:spacing w:after="240"/>
              <w:ind w:firstLine="709"/>
              <w:contextualSpacing/>
              <w:jc w:val="both"/>
              <w:rPr>
                <w:rFonts w:ascii="Cochin" w:hAnsi="Cochin" w:cs="Times"/>
                <w:sz w:val="20"/>
                <w:szCs w:val="20"/>
                <w:lang w:val="es-ES"/>
              </w:rPr>
            </w:pPr>
            <w:r>
              <w:rPr>
                <w:rFonts w:ascii="Cochin" w:hAnsi="Cochin" w:cs="Times"/>
                <w:sz w:val="20"/>
                <w:szCs w:val="20"/>
                <w:lang w:val="es-ES"/>
              </w:rPr>
              <w:t>En es</w:t>
            </w:r>
            <w:r w:rsidRPr="004E4DF0">
              <w:rPr>
                <w:rFonts w:ascii="Cochin" w:hAnsi="Cochin" w:cs="Times"/>
                <w:sz w:val="20"/>
                <w:szCs w:val="20"/>
                <w:lang w:val="es-ES"/>
              </w:rPr>
              <w:t xml:space="preserve">e siglo, la expansión castellana se proyectó sobre el </w:t>
            </w:r>
            <w:r w:rsidRPr="004E4DF0">
              <w:rPr>
                <w:rFonts w:ascii="Cochin" w:hAnsi="Cochin" w:cs="Times"/>
                <w:b/>
                <w:sz w:val="20"/>
                <w:szCs w:val="20"/>
                <w:lang w:val="es-ES"/>
              </w:rPr>
              <w:t>valle del Guadalquivir</w:t>
            </w:r>
            <w:r w:rsidRPr="004E4DF0">
              <w:rPr>
                <w:rFonts w:ascii="Cochin" w:hAnsi="Cochin" w:cs="Times"/>
                <w:sz w:val="20"/>
                <w:szCs w:val="20"/>
                <w:lang w:val="es-ES"/>
              </w:rPr>
              <w:t xml:space="preserve"> y el </w:t>
            </w:r>
            <w:r w:rsidRPr="004E4DF0">
              <w:rPr>
                <w:rFonts w:ascii="Cochin" w:hAnsi="Cochin" w:cs="Times"/>
                <w:b/>
                <w:sz w:val="20"/>
                <w:szCs w:val="20"/>
                <w:lang w:val="es-ES"/>
              </w:rPr>
              <w:t>reino de Murcia</w:t>
            </w:r>
            <w:r>
              <w:rPr>
                <w:rFonts w:ascii="Cochin" w:hAnsi="Cochin" w:cs="Times"/>
                <w:sz w:val="20"/>
                <w:szCs w:val="20"/>
                <w:lang w:val="es-ES"/>
              </w:rPr>
              <w:t>:</w:t>
            </w:r>
            <w:r w:rsidRPr="004E4DF0">
              <w:rPr>
                <w:rFonts w:ascii="Cochin" w:hAnsi="Cochin" w:cs="Times"/>
                <w:sz w:val="20"/>
                <w:szCs w:val="20"/>
                <w:lang w:val="es-ES"/>
              </w:rPr>
              <w:t xml:space="preserve"> </w:t>
            </w:r>
            <w:r w:rsidRPr="004E4DF0">
              <w:rPr>
                <w:rFonts w:ascii="Cochin" w:hAnsi="Cochin" w:cs="Times"/>
                <w:b/>
                <w:sz w:val="20"/>
                <w:szCs w:val="20"/>
                <w:lang w:val="es-ES"/>
              </w:rPr>
              <w:t>Fernando III</w:t>
            </w:r>
            <w:r w:rsidRPr="004E4DF0">
              <w:rPr>
                <w:rFonts w:ascii="Cochin" w:hAnsi="Cochin" w:cs="Times"/>
                <w:sz w:val="20"/>
                <w:szCs w:val="20"/>
                <w:lang w:val="es-ES"/>
              </w:rPr>
              <w:t xml:space="preserve"> </w:t>
            </w:r>
            <w:r>
              <w:rPr>
                <w:rFonts w:ascii="Cochin" w:hAnsi="Cochin" w:cs="Times"/>
                <w:sz w:val="20"/>
                <w:szCs w:val="20"/>
                <w:lang w:val="es-ES"/>
              </w:rPr>
              <w:t xml:space="preserve">conquistó </w:t>
            </w:r>
            <w:r>
              <w:rPr>
                <w:rFonts w:ascii="Cochin" w:hAnsi="Cochin" w:cs="Times"/>
                <w:b/>
                <w:sz w:val="20"/>
                <w:szCs w:val="20"/>
                <w:lang w:val="es-ES"/>
              </w:rPr>
              <w:t>Córdoba, Jaén y</w:t>
            </w:r>
            <w:r w:rsidRPr="004E4DF0">
              <w:rPr>
                <w:rFonts w:ascii="Cochin" w:hAnsi="Cochin" w:cs="Times"/>
                <w:b/>
                <w:sz w:val="20"/>
                <w:szCs w:val="20"/>
                <w:lang w:val="es-ES"/>
              </w:rPr>
              <w:t xml:space="preserve"> Sevilla</w:t>
            </w:r>
            <w:r>
              <w:rPr>
                <w:rFonts w:ascii="Cochin" w:hAnsi="Cochin" w:cs="Times"/>
                <w:b/>
                <w:sz w:val="20"/>
                <w:szCs w:val="20"/>
                <w:lang w:val="es-ES"/>
              </w:rPr>
              <w:t>;</w:t>
            </w:r>
            <w:r w:rsidRPr="004E4DF0">
              <w:rPr>
                <w:rFonts w:ascii="Cochin" w:hAnsi="Cochin" w:cs="Times"/>
                <w:sz w:val="20"/>
                <w:szCs w:val="20"/>
                <w:lang w:val="es-ES"/>
              </w:rPr>
              <w:t xml:space="preserve"> su hijo </w:t>
            </w:r>
            <w:r w:rsidRPr="004E4DF0">
              <w:rPr>
                <w:rFonts w:ascii="Cochin" w:hAnsi="Cochin" w:cs="Times"/>
                <w:b/>
                <w:sz w:val="20"/>
                <w:szCs w:val="20"/>
                <w:lang w:val="es-ES"/>
              </w:rPr>
              <w:t>Alfonso X</w:t>
            </w:r>
            <w:r w:rsidR="00EC2248">
              <w:rPr>
                <w:rFonts w:ascii="Cochin" w:hAnsi="Cochin" w:cs="Times"/>
                <w:sz w:val="20"/>
                <w:szCs w:val="20"/>
                <w:lang w:val="es-ES"/>
              </w:rPr>
              <w:t>,</w:t>
            </w:r>
            <w:r>
              <w:rPr>
                <w:rFonts w:ascii="Cochin" w:hAnsi="Cochin" w:cs="Times"/>
                <w:sz w:val="20"/>
                <w:szCs w:val="20"/>
                <w:lang w:val="es-ES"/>
              </w:rPr>
              <w:t xml:space="preserve"> </w:t>
            </w:r>
            <w:r w:rsidRPr="004E4DF0">
              <w:rPr>
                <w:rFonts w:ascii="Cochin" w:hAnsi="Cochin" w:cs="Times"/>
                <w:b/>
                <w:sz w:val="20"/>
                <w:szCs w:val="20"/>
                <w:lang w:val="es-ES"/>
              </w:rPr>
              <w:t>Cádiz</w:t>
            </w:r>
            <w:r>
              <w:rPr>
                <w:rFonts w:ascii="Cochin" w:hAnsi="Cochin" w:cs="Times"/>
                <w:sz w:val="20"/>
                <w:szCs w:val="20"/>
                <w:lang w:val="es-ES"/>
              </w:rPr>
              <w:t>. El</w:t>
            </w:r>
            <w:r w:rsidRPr="004E4DF0">
              <w:rPr>
                <w:rFonts w:ascii="Cochin" w:hAnsi="Cochin" w:cs="Times"/>
                <w:sz w:val="20"/>
                <w:szCs w:val="20"/>
                <w:lang w:val="es-ES"/>
              </w:rPr>
              <w:t xml:space="preserve"> </w:t>
            </w:r>
            <w:r w:rsidRPr="004E4DF0">
              <w:rPr>
                <w:rFonts w:ascii="Cochin" w:hAnsi="Cochin" w:cs="Times"/>
                <w:b/>
                <w:sz w:val="20"/>
                <w:szCs w:val="20"/>
                <w:lang w:val="es-ES"/>
              </w:rPr>
              <w:t>Reino de Murcia</w:t>
            </w:r>
            <w:r w:rsidR="00EC2248">
              <w:rPr>
                <w:rFonts w:ascii="Cochin" w:hAnsi="Cochin" w:cs="Times"/>
                <w:sz w:val="20"/>
                <w:szCs w:val="20"/>
                <w:lang w:val="es-ES"/>
              </w:rPr>
              <w:t xml:space="preserve"> se incorporó</w:t>
            </w:r>
            <w:r w:rsidRPr="004E4DF0">
              <w:rPr>
                <w:rFonts w:ascii="Cochin" w:hAnsi="Cochin" w:cs="Times"/>
                <w:sz w:val="20"/>
                <w:szCs w:val="20"/>
                <w:lang w:val="es-ES"/>
              </w:rPr>
              <w:t xml:space="preserve"> mediante un </w:t>
            </w:r>
            <w:r>
              <w:rPr>
                <w:rFonts w:ascii="Cochin" w:hAnsi="Cochin" w:cs="Times"/>
                <w:b/>
                <w:sz w:val="20"/>
                <w:szCs w:val="20"/>
                <w:lang w:val="es-ES"/>
              </w:rPr>
              <w:t xml:space="preserve">pacto con el rey musulmán </w:t>
            </w:r>
            <w:r w:rsidRPr="004E4DF0">
              <w:rPr>
                <w:rFonts w:ascii="Cochin" w:hAnsi="Cochin" w:cs="Times"/>
                <w:sz w:val="20"/>
                <w:szCs w:val="20"/>
                <w:lang w:val="es-ES"/>
              </w:rPr>
              <w:t>(1243).</w:t>
            </w:r>
            <w:r w:rsidR="00EC2248">
              <w:rPr>
                <w:rFonts w:ascii="Cochin" w:hAnsi="Cochin" w:cs="Times"/>
                <w:sz w:val="20"/>
                <w:szCs w:val="20"/>
                <w:lang w:val="es-ES"/>
              </w:rPr>
              <w:t xml:space="preserve"> </w:t>
            </w:r>
            <w:r w:rsidRPr="004E4DF0">
              <w:rPr>
                <w:rFonts w:ascii="Cochin" w:hAnsi="Cochin" w:cs="Times"/>
                <w:sz w:val="20"/>
                <w:szCs w:val="20"/>
                <w:lang w:val="es-ES"/>
              </w:rPr>
              <w:t>La repoblac</w:t>
            </w:r>
            <w:r>
              <w:rPr>
                <w:rFonts w:ascii="Cochin" w:hAnsi="Cochin" w:cs="Times"/>
                <w:sz w:val="20"/>
                <w:szCs w:val="20"/>
                <w:lang w:val="es-ES"/>
              </w:rPr>
              <w:t>ión se hizo mediante</w:t>
            </w:r>
            <w:r w:rsidRPr="004E4DF0">
              <w:rPr>
                <w:rFonts w:ascii="Cochin" w:hAnsi="Cochin" w:cs="Times"/>
                <w:sz w:val="20"/>
                <w:szCs w:val="20"/>
                <w:lang w:val="es-ES"/>
              </w:rPr>
              <w:t xml:space="preserve"> </w:t>
            </w:r>
            <w:r w:rsidRPr="004E4DF0">
              <w:rPr>
                <w:rFonts w:ascii="Cochin" w:hAnsi="Cochin" w:cs="Times"/>
                <w:b/>
                <w:sz w:val="20"/>
                <w:szCs w:val="20"/>
                <w:u w:val="single"/>
                <w:lang w:val="es-ES"/>
              </w:rPr>
              <w:t>repartimientos</w:t>
            </w:r>
            <w:r w:rsidR="00EC2248">
              <w:rPr>
                <w:rFonts w:ascii="Cochin" w:hAnsi="Cochin" w:cs="Times"/>
                <w:sz w:val="20"/>
                <w:szCs w:val="20"/>
                <w:lang w:val="es-ES"/>
              </w:rPr>
              <w:t>: las tierras ganadas</w:t>
            </w:r>
            <w:r w:rsidRPr="004E4DF0">
              <w:rPr>
                <w:rFonts w:ascii="Cochin" w:hAnsi="Cochin" w:cs="Times"/>
                <w:sz w:val="20"/>
                <w:szCs w:val="20"/>
                <w:lang w:val="es-ES"/>
              </w:rPr>
              <w:t xml:space="preserve"> a los musulmane</w:t>
            </w:r>
            <w:r>
              <w:rPr>
                <w:rFonts w:ascii="Cochin" w:hAnsi="Cochin" w:cs="Times"/>
                <w:sz w:val="20"/>
                <w:szCs w:val="20"/>
                <w:lang w:val="es-ES"/>
              </w:rPr>
              <w:t>s las entregaba el rey a los</w:t>
            </w:r>
            <w:r w:rsidR="00EC2248">
              <w:rPr>
                <w:rFonts w:ascii="Cochin" w:hAnsi="Cochin" w:cs="Times"/>
                <w:sz w:val="20"/>
                <w:szCs w:val="20"/>
                <w:lang w:val="es-ES"/>
              </w:rPr>
              <w:t xml:space="preserve"> que</w:t>
            </w:r>
            <w:r>
              <w:rPr>
                <w:rFonts w:ascii="Cochin" w:hAnsi="Cochin" w:cs="Times"/>
                <w:sz w:val="20"/>
                <w:szCs w:val="20"/>
                <w:lang w:val="es-ES"/>
              </w:rPr>
              <w:t xml:space="preserve"> participa</w:t>
            </w:r>
            <w:r w:rsidR="00EC2248">
              <w:rPr>
                <w:rFonts w:ascii="Cochin" w:hAnsi="Cochin" w:cs="Times"/>
                <w:sz w:val="20"/>
                <w:szCs w:val="20"/>
                <w:lang w:val="es-ES"/>
              </w:rPr>
              <w:t>ron en la conquista, dando</w:t>
            </w:r>
            <w:r w:rsidR="005366AD">
              <w:rPr>
                <w:rFonts w:ascii="Cochin" w:hAnsi="Cochin" w:cs="Times"/>
                <w:sz w:val="20"/>
                <w:szCs w:val="20"/>
                <w:lang w:val="es-ES"/>
              </w:rPr>
              <w:t xml:space="preserve"> el</w:t>
            </w:r>
            <w:r w:rsidRPr="004E4DF0">
              <w:rPr>
                <w:rFonts w:ascii="Cochin" w:hAnsi="Cochin" w:cs="Times"/>
                <w:sz w:val="20"/>
                <w:szCs w:val="20"/>
                <w:lang w:val="es-ES"/>
              </w:rPr>
              <w:t xml:space="preserve"> tipo de propiedad de </w:t>
            </w:r>
            <w:r w:rsidRPr="004E4DF0">
              <w:rPr>
                <w:rFonts w:ascii="Cochin" w:hAnsi="Cochin" w:cs="Times"/>
                <w:b/>
                <w:sz w:val="20"/>
                <w:szCs w:val="20"/>
                <w:lang w:val="es-ES"/>
              </w:rPr>
              <w:t>grandes terratenientes y m</w:t>
            </w:r>
            <w:r w:rsidR="00EC2248">
              <w:rPr>
                <w:rFonts w:ascii="Cochin" w:hAnsi="Cochin" w:cs="Times"/>
                <w:b/>
                <w:sz w:val="20"/>
                <w:szCs w:val="20"/>
                <w:lang w:val="es-ES"/>
              </w:rPr>
              <w:t>edianos propietarios</w:t>
            </w:r>
            <w:r>
              <w:rPr>
                <w:rFonts w:ascii="Cochin" w:hAnsi="Cochin" w:cs="Calibri"/>
                <w:bCs/>
                <w:iCs/>
                <w:color w:val="01154D"/>
                <w:sz w:val="22"/>
                <w:szCs w:val="22"/>
                <w:lang w:val="es-ES"/>
              </w:rPr>
              <w:t>.</w:t>
            </w:r>
            <w:r w:rsidR="000B48B4">
              <w:rPr>
                <w:rFonts w:ascii="Cochin" w:hAnsi="Cochin" w:cs="Calibri"/>
                <w:bCs/>
                <w:iCs/>
                <w:color w:val="01154D"/>
                <w:sz w:val="22"/>
                <w:szCs w:val="22"/>
                <w:lang w:val="es-ES"/>
              </w:rPr>
              <w:t xml:space="preserve"> </w:t>
            </w:r>
          </w:p>
        </w:tc>
      </w:tr>
    </w:tbl>
    <w:p w14:paraId="78D28F9B" w14:textId="77777777" w:rsidR="005366AD" w:rsidRDefault="00EC2248" w:rsidP="005366AD">
      <w:pPr>
        <w:widowControl w:val="0"/>
        <w:autoSpaceDE w:val="0"/>
        <w:autoSpaceDN w:val="0"/>
        <w:adjustRightInd w:val="0"/>
        <w:spacing w:after="240"/>
        <w:ind w:firstLine="708"/>
        <w:contextualSpacing/>
        <w:jc w:val="both"/>
        <w:rPr>
          <w:rFonts w:ascii="Cochin" w:hAnsi="Cochin" w:cs="Times"/>
          <w:sz w:val="20"/>
          <w:szCs w:val="20"/>
          <w:lang w:val="es-ES"/>
        </w:rPr>
      </w:pPr>
      <w:r>
        <w:rPr>
          <w:rFonts w:ascii="Cochin" w:hAnsi="Cochin" w:cs="Times"/>
          <w:color w:val="193C66"/>
          <w:sz w:val="20"/>
          <w:szCs w:val="20"/>
          <w:lang w:val="es-ES"/>
        </w:rPr>
        <w:t>Al conquistar</w:t>
      </w:r>
      <w:r w:rsidRPr="00EC2248">
        <w:rPr>
          <w:rFonts w:ascii="Cochin" w:hAnsi="Cochin" w:cs="Times"/>
          <w:color w:val="193C66"/>
          <w:sz w:val="20"/>
          <w:szCs w:val="20"/>
          <w:lang w:val="es-ES"/>
        </w:rPr>
        <w:t xml:space="preserve"> el valle del Guadalquivir, </w:t>
      </w:r>
      <w:r>
        <w:rPr>
          <w:rFonts w:ascii="Cochin" w:hAnsi="Cochin" w:cs="Times"/>
          <w:color w:val="193C66"/>
          <w:sz w:val="20"/>
          <w:szCs w:val="20"/>
          <w:lang w:val="es-ES"/>
        </w:rPr>
        <w:t>Castilla configuró su</w:t>
      </w:r>
      <w:r w:rsidRPr="00EC2248">
        <w:rPr>
          <w:rFonts w:ascii="Cochin" w:hAnsi="Cochin" w:cs="Times"/>
          <w:color w:val="193C66"/>
          <w:sz w:val="20"/>
          <w:szCs w:val="20"/>
          <w:lang w:val="es-ES"/>
        </w:rPr>
        <w:t>s do</w:t>
      </w:r>
      <w:r>
        <w:rPr>
          <w:rFonts w:ascii="Cochin" w:hAnsi="Cochin" w:cs="Times"/>
          <w:color w:val="193C66"/>
          <w:sz w:val="20"/>
          <w:szCs w:val="20"/>
          <w:lang w:val="es-ES"/>
        </w:rPr>
        <w:t>s polos mercantiles</w:t>
      </w:r>
      <w:r w:rsidRPr="00EC2248">
        <w:rPr>
          <w:rFonts w:ascii="Cochin" w:hAnsi="Cochin" w:cs="Times"/>
          <w:color w:val="193C66"/>
          <w:sz w:val="20"/>
          <w:szCs w:val="20"/>
          <w:lang w:val="es-ES"/>
        </w:rPr>
        <w:t>:</w:t>
      </w:r>
      <w:r w:rsidR="005366AD">
        <w:rPr>
          <w:rFonts w:ascii="Cochin" w:hAnsi="Cochin" w:cs="Times"/>
          <w:sz w:val="20"/>
          <w:szCs w:val="20"/>
          <w:lang w:val="es-ES"/>
        </w:rPr>
        <w:t xml:space="preserve"> </w:t>
      </w:r>
      <w:r w:rsidRPr="005366AD">
        <w:rPr>
          <w:rFonts w:ascii="Cochin" w:hAnsi="Cochin" w:cs="Times"/>
          <w:color w:val="193C66"/>
          <w:sz w:val="20"/>
          <w:szCs w:val="20"/>
          <w:lang w:val="es-ES"/>
        </w:rPr>
        <w:t xml:space="preserve">n el </w:t>
      </w:r>
      <w:r w:rsidRPr="005366AD">
        <w:rPr>
          <w:rFonts w:ascii="Cochin" w:hAnsi="Cochin" w:cs="Times"/>
          <w:b/>
          <w:bCs/>
          <w:color w:val="193C66"/>
          <w:sz w:val="20"/>
          <w:szCs w:val="20"/>
          <w:lang w:val="es-ES"/>
        </w:rPr>
        <w:t>norte</w:t>
      </w:r>
      <w:r w:rsidRPr="005366AD">
        <w:rPr>
          <w:rFonts w:ascii="Cochin" w:hAnsi="Cochin" w:cs="Times"/>
          <w:color w:val="193C66"/>
          <w:sz w:val="20"/>
          <w:szCs w:val="20"/>
          <w:lang w:val="es-ES"/>
        </w:rPr>
        <w:t xml:space="preserve">, </w:t>
      </w:r>
      <w:r w:rsidRPr="005366AD">
        <w:rPr>
          <w:rFonts w:ascii="Cochin" w:hAnsi="Cochin" w:cs="Times"/>
          <w:b/>
          <w:color w:val="193C66"/>
          <w:sz w:val="20"/>
          <w:szCs w:val="20"/>
          <w:lang w:val="es-ES"/>
        </w:rPr>
        <w:t>Burgos</w:t>
      </w:r>
      <w:r w:rsidRPr="005366AD">
        <w:rPr>
          <w:rFonts w:ascii="Cochin" w:hAnsi="Cochin" w:cs="Times"/>
          <w:color w:val="193C66"/>
          <w:sz w:val="20"/>
          <w:szCs w:val="20"/>
          <w:lang w:val="es-ES"/>
        </w:rPr>
        <w:t xml:space="preserve"> y los </w:t>
      </w:r>
      <w:r w:rsidRPr="005366AD">
        <w:rPr>
          <w:rFonts w:ascii="Cochin" w:hAnsi="Cochin" w:cs="Times"/>
          <w:b/>
          <w:color w:val="193C66"/>
          <w:sz w:val="20"/>
          <w:szCs w:val="20"/>
          <w:lang w:val="es-ES"/>
        </w:rPr>
        <w:t>puertos cantábricos</w:t>
      </w:r>
      <w:r w:rsidR="005366AD">
        <w:rPr>
          <w:rFonts w:ascii="Cochin" w:hAnsi="Cochin" w:cs="Times"/>
          <w:color w:val="193C66"/>
          <w:sz w:val="20"/>
          <w:szCs w:val="20"/>
          <w:lang w:val="es-ES"/>
        </w:rPr>
        <w:t xml:space="preserve"> hacia el Atlántico, destacando</w:t>
      </w:r>
      <w:r w:rsidRPr="005366AD">
        <w:rPr>
          <w:rFonts w:ascii="Cochin" w:hAnsi="Cochin" w:cs="Times"/>
          <w:color w:val="193C66"/>
          <w:sz w:val="20"/>
          <w:szCs w:val="20"/>
          <w:lang w:val="es-ES"/>
        </w:rPr>
        <w:t xml:space="preserve"> el comercio de lana hacia Flandes e Inglaterra</w:t>
      </w:r>
      <w:r w:rsidR="005366AD">
        <w:rPr>
          <w:rFonts w:ascii="Cochin" w:hAnsi="Cochin" w:cs="Times"/>
          <w:color w:val="193C66"/>
          <w:sz w:val="20"/>
          <w:szCs w:val="20"/>
          <w:lang w:val="es-ES"/>
        </w:rPr>
        <w:t>; en</w:t>
      </w:r>
      <w:r w:rsidRPr="005366AD">
        <w:rPr>
          <w:rFonts w:ascii="Cochin" w:hAnsi="Cochin" w:cs="Times"/>
          <w:color w:val="193C66"/>
          <w:sz w:val="20"/>
          <w:szCs w:val="20"/>
          <w:lang w:val="es-ES"/>
        </w:rPr>
        <w:t xml:space="preserve"> el </w:t>
      </w:r>
      <w:r w:rsidRPr="005366AD">
        <w:rPr>
          <w:rFonts w:ascii="Cochin" w:hAnsi="Cochin" w:cs="Times"/>
          <w:b/>
          <w:bCs/>
          <w:color w:val="193C66"/>
          <w:sz w:val="20"/>
          <w:szCs w:val="20"/>
          <w:lang w:val="es-ES"/>
        </w:rPr>
        <w:t>sur</w:t>
      </w:r>
      <w:r w:rsidRPr="005366AD">
        <w:rPr>
          <w:rFonts w:ascii="Cochin" w:hAnsi="Cochin" w:cs="Times"/>
          <w:color w:val="193C66"/>
          <w:sz w:val="20"/>
          <w:szCs w:val="20"/>
          <w:lang w:val="es-ES"/>
        </w:rPr>
        <w:t xml:space="preserve">, </w:t>
      </w:r>
      <w:r w:rsidRPr="005366AD">
        <w:rPr>
          <w:rFonts w:ascii="Cochin" w:hAnsi="Cochin" w:cs="Times"/>
          <w:b/>
          <w:color w:val="193C66"/>
          <w:sz w:val="20"/>
          <w:szCs w:val="20"/>
          <w:lang w:val="es-ES"/>
        </w:rPr>
        <w:t>Sevilla</w:t>
      </w:r>
      <w:r w:rsidRPr="005366AD">
        <w:rPr>
          <w:rFonts w:ascii="Cochin" w:hAnsi="Cochin" w:cs="Times"/>
          <w:color w:val="193C66"/>
          <w:sz w:val="20"/>
          <w:szCs w:val="20"/>
          <w:lang w:val="es-ES"/>
        </w:rPr>
        <w:t xml:space="preserve"> con estratégica posición entre el Atlántico y el Mediterráneo. </w:t>
      </w:r>
    </w:p>
    <w:p w14:paraId="56F0F258" w14:textId="77777777" w:rsidR="005366AD" w:rsidRPr="002C53B1" w:rsidRDefault="005366AD" w:rsidP="005366AD">
      <w:pPr>
        <w:widowControl w:val="0"/>
        <w:autoSpaceDE w:val="0"/>
        <w:autoSpaceDN w:val="0"/>
        <w:adjustRightInd w:val="0"/>
        <w:spacing w:after="240"/>
        <w:ind w:firstLine="708"/>
        <w:contextualSpacing/>
        <w:jc w:val="both"/>
        <w:rPr>
          <w:rFonts w:ascii="Cochin" w:hAnsi="Cochin" w:cs="Times"/>
          <w:sz w:val="20"/>
          <w:szCs w:val="20"/>
          <w:lang w:val="es-ES"/>
        </w:rPr>
      </w:pPr>
    </w:p>
    <w:p w14:paraId="3CFFBC16" w14:textId="40DC1456" w:rsidR="004E4DF0" w:rsidRPr="00EC2248" w:rsidRDefault="004E4DF0" w:rsidP="005366AD">
      <w:pPr>
        <w:widowControl w:val="0"/>
        <w:autoSpaceDE w:val="0"/>
        <w:autoSpaceDN w:val="0"/>
        <w:adjustRightInd w:val="0"/>
        <w:spacing w:after="240"/>
        <w:ind w:firstLine="708"/>
        <w:contextualSpacing/>
        <w:jc w:val="both"/>
        <w:rPr>
          <w:rFonts w:ascii="Cochin" w:hAnsi="Cochin" w:cs="Times"/>
          <w:sz w:val="20"/>
          <w:szCs w:val="20"/>
          <w:lang w:val="es-ES"/>
        </w:rPr>
      </w:pPr>
      <w:r w:rsidRPr="00EC2248">
        <w:rPr>
          <w:rFonts w:ascii="Cochin" w:hAnsi="Cochin" w:cs="Times"/>
          <w:sz w:val="20"/>
          <w:szCs w:val="20"/>
          <w:lang w:val="es-ES"/>
        </w:rPr>
        <w:t xml:space="preserve">En cuanto a su </w:t>
      </w:r>
      <w:r w:rsidRPr="00EC2248">
        <w:rPr>
          <w:rFonts w:ascii="Cochin" w:hAnsi="Cochin" w:cs="Times"/>
          <w:b/>
          <w:sz w:val="20"/>
          <w:szCs w:val="20"/>
          <w:lang w:val="es-ES"/>
        </w:rPr>
        <w:t>organización política</w:t>
      </w:r>
      <w:r w:rsidRPr="00EC2248">
        <w:rPr>
          <w:rFonts w:ascii="Cochin" w:hAnsi="Cochin" w:cs="Times"/>
          <w:sz w:val="20"/>
          <w:szCs w:val="20"/>
          <w:lang w:val="es-ES"/>
        </w:rPr>
        <w:t xml:space="preserve">: </w:t>
      </w:r>
    </w:p>
    <w:p w14:paraId="39DF62D9" w14:textId="77777777" w:rsidR="004E4DF0" w:rsidRPr="004E4DF0" w:rsidRDefault="004E4DF0"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4E4DF0">
        <w:rPr>
          <w:rFonts w:ascii="Cochin" w:hAnsi="Cochin" w:cs="Times"/>
          <w:sz w:val="20"/>
          <w:szCs w:val="20"/>
          <w:lang w:val="es-ES"/>
        </w:rPr>
        <w:t xml:space="preserve">el </w:t>
      </w:r>
      <w:r w:rsidRPr="004E4DF0">
        <w:rPr>
          <w:rFonts w:ascii="Cochin" w:hAnsi="Cochin" w:cs="Times"/>
          <w:b/>
          <w:sz w:val="20"/>
          <w:szCs w:val="20"/>
          <w:lang w:val="es-ES"/>
        </w:rPr>
        <w:t>rey gozaba de amplios poderes</w:t>
      </w:r>
      <w:r w:rsidRPr="004E4DF0">
        <w:rPr>
          <w:rFonts w:ascii="Cochin" w:hAnsi="Cochin" w:cs="Times"/>
          <w:sz w:val="20"/>
          <w:szCs w:val="20"/>
          <w:lang w:val="es-ES"/>
        </w:rPr>
        <w:t xml:space="preserve">, fortalecido con la llegada del derecho romano plasmado en el texto de </w:t>
      </w:r>
      <w:r w:rsidRPr="004E4DF0">
        <w:rPr>
          <w:rFonts w:ascii="Cochin" w:hAnsi="Cochin" w:cs="Times"/>
          <w:b/>
          <w:i/>
          <w:sz w:val="20"/>
          <w:szCs w:val="20"/>
          <w:lang w:val="es-ES"/>
        </w:rPr>
        <w:t>Las Partidas</w:t>
      </w:r>
      <w:r w:rsidRPr="004E4DF0">
        <w:rPr>
          <w:rFonts w:ascii="Cochin" w:hAnsi="Cochin" w:cs="Times"/>
          <w:sz w:val="20"/>
          <w:szCs w:val="20"/>
          <w:lang w:val="es-ES"/>
        </w:rPr>
        <w:t>, elaborado durante el reinado de Alfonso X.</w:t>
      </w:r>
    </w:p>
    <w:p w14:paraId="49DFE3EA" w14:textId="77777777" w:rsidR="004E4DF0" w:rsidRPr="004E4DF0" w:rsidRDefault="004E4DF0"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4E4DF0">
        <w:rPr>
          <w:rFonts w:ascii="Cochin" w:hAnsi="Cochin" w:cs="Times"/>
          <w:sz w:val="20"/>
          <w:szCs w:val="20"/>
          <w:lang w:val="es-ES"/>
        </w:rPr>
        <w:t xml:space="preserve">desde finales del siglo XII, funcionaban las </w:t>
      </w:r>
      <w:r w:rsidRPr="004E4DF0">
        <w:rPr>
          <w:rFonts w:ascii="Cochin" w:hAnsi="Cochin" w:cs="Times"/>
          <w:b/>
          <w:sz w:val="20"/>
          <w:szCs w:val="20"/>
          <w:u w:val="single"/>
          <w:lang w:val="es-ES"/>
        </w:rPr>
        <w:t>Cortes</w:t>
      </w:r>
      <w:r w:rsidRPr="004E4DF0">
        <w:rPr>
          <w:rFonts w:ascii="Cochin" w:hAnsi="Cochin" w:cs="Times"/>
          <w:sz w:val="20"/>
          <w:szCs w:val="20"/>
          <w:lang w:val="es-ES"/>
        </w:rPr>
        <w:t xml:space="preserve">, las más antiguas de Europa, institución formada por representantes de la </w:t>
      </w:r>
      <w:r w:rsidRPr="004E4DF0">
        <w:rPr>
          <w:rFonts w:ascii="Cochin" w:hAnsi="Cochin" w:cs="Times"/>
          <w:b/>
          <w:sz w:val="20"/>
          <w:szCs w:val="20"/>
          <w:lang w:val="es-ES"/>
        </w:rPr>
        <w:t>nobleza</w:t>
      </w:r>
      <w:r w:rsidRPr="004E4DF0">
        <w:rPr>
          <w:rFonts w:ascii="Cochin" w:hAnsi="Cochin" w:cs="Times"/>
          <w:sz w:val="20"/>
          <w:szCs w:val="20"/>
          <w:lang w:val="es-ES"/>
        </w:rPr>
        <w:t>, de la</w:t>
      </w:r>
      <w:r w:rsidRPr="004E4DF0">
        <w:rPr>
          <w:rFonts w:ascii="Cochin" w:hAnsi="Cochin" w:cs="Times"/>
          <w:b/>
          <w:sz w:val="20"/>
          <w:szCs w:val="20"/>
          <w:lang w:val="es-ES"/>
        </w:rPr>
        <w:t xml:space="preserve"> Iglesia</w:t>
      </w:r>
      <w:r w:rsidRPr="004E4DF0">
        <w:rPr>
          <w:rFonts w:ascii="Cochin" w:hAnsi="Cochin" w:cs="Times"/>
          <w:sz w:val="20"/>
          <w:szCs w:val="20"/>
          <w:lang w:val="es-ES"/>
        </w:rPr>
        <w:t xml:space="preserve"> y de las </w:t>
      </w:r>
      <w:r w:rsidRPr="004E4DF0">
        <w:rPr>
          <w:rFonts w:ascii="Cochin" w:hAnsi="Cochin" w:cs="Times"/>
          <w:b/>
          <w:sz w:val="20"/>
          <w:szCs w:val="20"/>
          <w:lang w:val="es-ES"/>
        </w:rPr>
        <w:t>ciudades y villas</w:t>
      </w:r>
      <w:r w:rsidRPr="004E4DF0">
        <w:rPr>
          <w:rFonts w:ascii="Cochin" w:hAnsi="Cochin" w:cs="Times"/>
          <w:sz w:val="20"/>
          <w:szCs w:val="20"/>
          <w:lang w:val="es-ES"/>
        </w:rPr>
        <w:t xml:space="preserve">; votaban los impuestos extraordinarios, presentaban quejas al rey, pero </w:t>
      </w:r>
      <w:r w:rsidRPr="004E4DF0">
        <w:rPr>
          <w:rFonts w:ascii="Cochin" w:hAnsi="Cochin" w:cs="Times"/>
          <w:b/>
          <w:sz w:val="20"/>
          <w:szCs w:val="20"/>
          <w:lang w:val="es-ES"/>
        </w:rPr>
        <w:t>no tenían poder legislativo</w:t>
      </w:r>
      <w:r w:rsidRPr="004E4DF0">
        <w:rPr>
          <w:rFonts w:ascii="Cochin" w:hAnsi="Cochin" w:cs="Times"/>
          <w:sz w:val="20"/>
          <w:szCs w:val="20"/>
          <w:lang w:val="es-ES"/>
        </w:rPr>
        <w:t>.</w:t>
      </w:r>
    </w:p>
    <w:p w14:paraId="09F0082D" w14:textId="77777777" w:rsidR="00ED5B70" w:rsidRDefault="004E4DF0"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4E4DF0">
        <w:rPr>
          <w:rFonts w:ascii="Cochin" w:hAnsi="Cochin" w:cs="Times"/>
          <w:sz w:val="20"/>
          <w:szCs w:val="20"/>
          <w:lang w:val="es-ES"/>
        </w:rPr>
        <w:t xml:space="preserve">el </w:t>
      </w:r>
      <w:r w:rsidRPr="004E4DF0">
        <w:rPr>
          <w:rFonts w:ascii="Cochin" w:hAnsi="Cochin" w:cs="Times"/>
          <w:b/>
          <w:sz w:val="20"/>
          <w:szCs w:val="20"/>
          <w:lang w:val="es-ES"/>
        </w:rPr>
        <w:t>Consejo Real</w:t>
      </w:r>
      <w:r w:rsidRPr="004E4DF0">
        <w:rPr>
          <w:rFonts w:ascii="Cochin" w:hAnsi="Cochin" w:cs="Times"/>
          <w:sz w:val="20"/>
          <w:szCs w:val="20"/>
          <w:lang w:val="es-ES"/>
        </w:rPr>
        <w:t xml:space="preserve">, </w:t>
      </w:r>
    </w:p>
    <w:p w14:paraId="3809F869" w14:textId="77777777" w:rsidR="00ED5B70" w:rsidRDefault="004E4DF0"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4E4DF0">
        <w:rPr>
          <w:rFonts w:ascii="Cochin" w:hAnsi="Cochin" w:cs="Times"/>
          <w:sz w:val="20"/>
          <w:szCs w:val="20"/>
          <w:lang w:val="es-ES"/>
        </w:rPr>
        <w:t xml:space="preserve">la </w:t>
      </w:r>
      <w:r w:rsidRPr="004E4DF0">
        <w:rPr>
          <w:rFonts w:ascii="Cochin" w:hAnsi="Cochin" w:cs="Times"/>
          <w:b/>
          <w:sz w:val="20"/>
          <w:szCs w:val="20"/>
          <w:lang w:val="es-ES"/>
        </w:rPr>
        <w:t>Audiencia</w:t>
      </w:r>
      <w:r w:rsidR="00ED5B70" w:rsidRPr="00ED5B70">
        <w:rPr>
          <w:rFonts w:ascii="Cochin" w:hAnsi="Cochin" w:cs="Times"/>
          <w:sz w:val="20"/>
          <w:szCs w:val="20"/>
          <w:lang w:val="es-ES"/>
        </w:rPr>
        <w:t>, encargada</w:t>
      </w:r>
      <w:r w:rsidR="00ED5B70">
        <w:rPr>
          <w:rFonts w:ascii="Cochin" w:hAnsi="Cochin" w:cs="Times"/>
          <w:sz w:val="20"/>
          <w:szCs w:val="20"/>
          <w:lang w:val="es-ES"/>
        </w:rPr>
        <w:t xml:space="preserve"> de la administración de justicia,</w:t>
      </w:r>
    </w:p>
    <w:p w14:paraId="2D3773FB" w14:textId="50091A52" w:rsidR="004E4DF0" w:rsidRPr="004E4DF0" w:rsidRDefault="004E4DF0"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sidRPr="004E4DF0">
        <w:rPr>
          <w:rFonts w:ascii="Cochin" w:hAnsi="Cochin" w:cs="Times"/>
          <w:sz w:val="20"/>
          <w:szCs w:val="20"/>
          <w:lang w:val="es-ES"/>
        </w:rPr>
        <w:t>la</w:t>
      </w:r>
      <w:r w:rsidR="00ED5B70">
        <w:rPr>
          <w:rFonts w:ascii="Cochin" w:hAnsi="Cochin" w:cs="Times"/>
          <w:sz w:val="20"/>
          <w:szCs w:val="20"/>
          <w:lang w:val="es-ES"/>
        </w:rPr>
        <w:t xml:space="preserve"> </w:t>
      </w:r>
      <w:r w:rsidR="00ED5B70" w:rsidRPr="00ED5B70">
        <w:rPr>
          <w:rFonts w:ascii="Cochin" w:hAnsi="Cochin" w:cs="Times"/>
          <w:b/>
          <w:sz w:val="20"/>
          <w:szCs w:val="20"/>
          <w:lang w:val="es-ES"/>
        </w:rPr>
        <w:t>Real</w:t>
      </w:r>
      <w:r w:rsidRPr="004E4DF0">
        <w:rPr>
          <w:rFonts w:ascii="Cochin" w:hAnsi="Cochin" w:cs="Times"/>
          <w:sz w:val="20"/>
          <w:szCs w:val="20"/>
          <w:lang w:val="es-ES"/>
        </w:rPr>
        <w:t xml:space="preserve"> </w:t>
      </w:r>
      <w:r w:rsidRPr="004E4DF0">
        <w:rPr>
          <w:rFonts w:ascii="Cochin" w:hAnsi="Cochin" w:cs="Times"/>
          <w:b/>
          <w:sz w:val="20"/>
          <w:szCs w:val="20"/>
          <w:lang w:val="es-ES"/>
        </w:rPr>
        <w:t>Hacienda</w:t>
      </w:r>
      <w:r w:rsidR="00ED5B70">
        <w:rPr>
          <w:rFonts w:ascii="Cochin" w:hAnsi="Cochin" w:cs="Times"/>
          <w:sz w:val="20"/>
          <w:szCs w:val="20"/>
          <w:lang w:val="es-ES"/>
        </w:rPr>
        <w:t xml:space="preserve"> encargada de los impuestos.</w:t>
      </w:r>
    </w:p>
    <w:p w14:paraId="13719071" w14:textId="2B0EB37D" w:rsidR="00AA263F" w:rsidRDefault="005366AD"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Pr>
          <w:rFonts w:ascii="Cochin" w:hAnsi="Cochin" w:cs="Times"/>
          <w:sz w:val="20"/>
          <w:szCs w:val="20"/>
          <w:lang w:val="es-ES"/>
        </w:rPr>
        <w:t>Se dan pasos para crear</w:t>
      </w:r>
      <w:r w:rsidR="00ED5B70">
        <w:rPr>
          <w:rFonts w:ascii="Cochin" w:hAnsi="Cochin" w:cs="Times"/>
          <w:sz w:val="20"/>
          <w:szCs w:val="20"/>
          <w:lang w:val="es-ES"/>
        </w:rPr>
        <w:t xml:space="preserve"> </w:t>
      </w:r>
      <w:r>
        <w:rPr>
          <w:rFonts w:ascii="Cochin" w:hAnsi="Cochin" w:cs="Times"/>
          <w:sz w:val="20"/>
          <w:szCs w:val="20"/>
          <w:lang w:val="es-ES"/>
        </w:rPr>
        <w:t>dos instituciones claves para la monarquía</w:t>
      </w:r>
      <w:r w:rsidR="00ED5B70">
        <w:rPr>
          <w:rFonts w:ascii="Cochin" w:hAnsi="Cochin" w:cs="Times"/>
          <w:sz w:val="20"/>
          <w:szCs w:val="20"/>
          <w:lang w:val="es-ES"/>
        </w:rPr>
        <w:t>:</w:t>
      </w:r>
      <w:r w:rsidR="004E4DF0" w:rsidRPr="004E4DF0">
        <w:rPr>
          <w:rFonts w:ascii="Cochin" w:hAnsi="Cochin" w:cs="Times"/>
          <w:sz w:val="20"/>
          <w:szCs w:val="20"/>
          <w:lang w:val="es-ES"/>
        </w:rPr>
        <w:t xml:space="preserve"> un </w:t>
      </w:r>
      <w:r w:rsidR="004E4DF0" w:rsidRPr="004E4DF0">
        <w:rPr>
          <w:rFonts w:ascii="Cochin" w:hAnsi="Cochin" w:cs="Times"/>
          <w:b/>
          <w:sz w:val="20"/>
          <w:szCs w:val="20"/>
          <w:lang w:val="es-ES"/>
        </w:rPr>
        <w:t>ejército permanente</w:t>
      </w:r>
      <w:r w:rsidR="00ED5B70">
        <w:rPr>
          <w:rFonts w:ascii="Cochin" w:hAnsi="Cochin" w:cs="Times"/>
          <w:sz w:val="20"/>
          <w:szCs w:val="20"/>
          <w:lang w:val="es-ES"/>
        </w:rPr>
        <w:t xml:space="preserve">; y una </w:t>
      </w:r>
      <w:r w:rsidR="00ED5B70" w:rsidRPr="00ED5B70">
        <w:rPr>
          <w:rFonts w:ascii="Cochin" w:hAnsi="Cochin" w:cs="Times"/>
          <w:b/>
          <w:sz w:val="20"/>
          <w:szCs w:val="20"/>
          <w:lang w:val="es-ES"/>
        </w:rPr>
        <w:t>burocracia</w:t>
      </w:r>
      <w:r w:rsidR="00ED5B70">
        <w:rPr>
          <w:rFonts w:ascii="Cochin" w:hAnsi="Cochin" w:cs="Times"/>
          <w:sz w:val="20"/>
          <w:szCs w:val="20"/>
          <w:lang w:val="es-ES"/>
        </w:rPr>
        <w:t xml:space="preserve"> c</w:t>
      </w:r>
      <w:r>
        <w:rPr>
          <w:rFonts w:ascii="Cochin" w:hAnsi="Cochin" w:cs="Times"/>
          <w:sz w:val="20"/>
          <w:szCs w:val="20"/>
          <w:lang w:val="es-ES"/>
        </w:rPr>
        <w:t>ada vez más compleja de</w:t>
      </w:r>
      <w:r w:rsidR="00ED5B70">
        <w:rPr>
          <w:rFonts w:ascii="Cochin" w:hAnsi="Cochin" w:cs="Times"/>
          <w:sz w:val="20"/>
          <w:szCs w:val="20"/>
          <w:lang w:val="es-ES"/>
        </w:rPr>
        <w:t xml:space="preserve"> </w:t>
      </w:r>
      <w:r w:rsidR="00ED5B70" w:rsidRPr="00ED5B70">
        <w:rPr>
          <w:rFonts w:ascii="Cochin" w:hAnsi="Cochin" w:cs="Times"/>
          <w:b/>
          <w:sz w:val="20"/>
          <w:szCs w:val="20"/>
          <w:lang w:val="es-ES"/>
        </w:rPr>
        <w:t>letrados</w:t>
      </w:r>
      <w:r>
        <w:rPr>
          <w:rFonts w:ascii="Cochin" w:hAnsi="Cochin" w:cs="Times"/>
          <w:sz w:val="20"/>
          <w:szCs w:val="20"/>
          <w:lang w:val="es-ES"/>
        </w:rPr>
        <w:t xml:space="preserve"> expertos preparados en la universidad</w:t>
      </w:r>
      <w:r w:rsidR="00ED5B70">
        <w:rPr>
          <w:rFonts w:ascii="Cochin" w:hAnsi="Cochin" w:cs="Times"/>
          <w:sz w:val="20"/>
          <w:szCs w:val="20"/>
          <w:lang w:val="es-ES"/>
        </w:rPr>
        <w:t>.</w:t>
      </w:r>
    </w:p>
    <w:p w14:paraId="736EA71C" w14:textId="3719C676" w:rsidR="00AA263F" w:rsidRPr="005366AD" w:rsidRDefault="00EC2248" w:rsidP="005366AD">
      <w:pPr>
        <w:pStyle w:val="Prrafodelista"/>
        <w:widowControl w:val="0"/>
        <w:numPr>
          <w:ilvl w:val="0"/>
          <w:numId w:val="8"/>
        </w:numPr>
        <w:autoSpaceDE w:val="0"/>
        <w:autoSpaceDN w:val="0"/>
        <w:adjustRightInd w:val="0"/>
        <w:spacing w:after="240"/>
        <w:jc w:val="both"/>
        <w:rPr>
          <w:rFonts w:ascii="Cochin" w:hAnsi="Cochin" w:cs="Times"/>
          <w:sz w:val="20"/>
          <w:szCs w:val="20"/>
          <w:lang w:val="es-ES"/>
        </w:rPr>
      </w:pPr>
      <w:r>
        <w:rPr>
          <w:rFonts w:ascii="Cochin" w:hAnsi="Cochin" w:cs="Times"/>
          <w:color w:val="193C66"/>
          <w:sz w:val="20"/>
          <w:szCs w:val="20"/>
          <w:lang w:val="es-ES"/>
        </w:rPr>
        <w:t>Los órganos de</w:t>
      </w:r>
      <w:r w:rsidR="00ED5B70" w:rsidRPr="00AA263F">
        <w:rPr>
          <w:rFonts w:ascii="Cochin" w:hAnsi="Cochin" w:cs="Times"/>
          <w:color w:val="193C66"/>
          <w:sz w:val="20"/>
          <w:szCs w:val="20"/>
          <w:lang w:val="es-ES"/>
        </w:rPr>
        <w:t xml:space="preserve"> gob</w:t>
      </w:r>
      <w:r>
        <w:rPr>
          <w:rFonts w:ascii="Cochin" w:hAnsi="Cochin" w:cs="Times"/>
          <w:color w:val="193C66"/>
          <w:sz w:val="20"/>
          <w:szCs w:val="20"/>
          <w:lang w:val="es-ES"/>
        </w:rPr>
        <w:t>ierno local</w:t>
      </w:r>
      <w:r w:rsidR="00ED5B70" w:rsidRPr="00AA263F">
        <w:rPr>
          <w:rFonts w:ascii="Cochin" w:hAnsi="Cochin" w:cs="Times"/>
          <w:color w:val="193C66"/>
          <w:sz w:val="20"/>
          <w:szCs w:val="20"/>
          <w:lang w:val="es-ES"/>
        </w:rPr>
        <w:t xml:space="preserve"> eran los</w:t>
      </w:r>
      <w:r w:rsidR="004E4DF0" w:rsidRPr="00AA263F">
        <w:rPr>
          <w:rFonts w:ascii="Cochin" w:hAnsi="Cochin" w:cs="Times"/>
          <w:color w:val="193C66"/>
          <w:sz w:val="20"/>
          <w:szCs w:val="20"/>
          <w:lang w:val="es-ES"/>
        </w:rPr>
        <w:t xml:space="preserve"> </w:t>
      </w:r>
      <w:r w:rsidR="004E4DF0" w:rsidRPr="00AA263F">
        <w:rPr>
          <w:rFonts w:ascii="Cochin" w:hAnsi="Cochin" w:cs="Times"/>
          <w:b/>
          <w:bCs/>
          <w:color w:val="193C66"/>
          <w:sz w:val="20"/>
          <w:szCs w:val="20"/>
          <w:lang w:val="es-ES"/>
        </w:rPr>
        <w:t>concejos</w:t>
      </w:r>
      <w:r w:rsidR="00AA263F">
        <w:rPr>
          <w:rFonts w:ascii="Cochin" w:hAnsi="Cochin" w:cs="Times"/>
          <w:color w:val="193C66"/>
          <w:sz w:val="20"/>
          <w:szCs w:val="20"/>
          <w:lang w:val="es-ES"/>
        </w:rPr>
        <w:t xml:space="preserve"> o ayuntamientos, gobernados</w:t>
      </w:r>
      <w:r w:rsidR="00ED5B70" w:rsidRPr="00AA263F">
        <w:rPr>
          <w:rFonts w:ascii="Cochin" w:hAnsi="Cochin" w:cs="Times"/>
          <w:color w:val="193C66"/>
          <w:sz w:val="20"/>
          <w:szCs w:val="20"/>
          <w:lang w:val="es-ES"/>
        </w:rPr>
        <w:t xml:space="preserve"> por los </w:t>
      </w:r>
      <w:r w:rsidR="00ED5B70" w:rsidRPr="00AA263F">
        <w:rPr>
          <w:rFonts w:ascii="Cochin" w:hAnsi="Cochin" w:cs="Times"/>
          <w:b/>
          <w:color w:val="193C66"/>
          <w:sz w:val="20"/>
          <w:szCs w:val="20"/>
          <w:lang w:val="es-ES"/>
        </w:rPr>
        <w:t>regidores</w:t>
      </w:r>
      <w:r>
        <w:rPr>
          <w:rFonts w:ascii="Cochin" w:hAnsi="Cochin" w:cs="Times"/>
          <w:color w:val="193C66"/>
          <w:sz w:val="20"/>
          <w:szCs w:val="20"/>
          <w:lang w:val="es-ES"/>
        </w:rPr>
        <w:t>. Terminaron en manos</w:t>
      </w:r>
      <w:r w:rsidR="004E4DF0" w:rsidRPr="00AA263F">
        <w:rPr>
          <w:rFonts w:ascii="Cochin" w:hAnsi="Cochin" w:cs="Times"/>
          <w:bCs/>
          <w:color w:val="193C66"/>
          <w:sz w:val="20"/>
          <w:szCs w:val="20"/>
          <w:lang w:val="es-ES"/>
        </w:rPr>
        <w:t xml:space="preserve"> de las</w:t>
      </w:r>
      <w:r w:rsidR="004E4DF0" w:rsidRPr="00AA263F">
        <w:rPr>
          <w:rFonts w:ascii="Cochin" w:hAnsi="Cochin" w:cs="Times"/>
          <w:b/>
          <w:bCs/>
          <w:color w:val="193C66"/>
          <w:sz w:val="20"/>
          <w:szCs w:val="20"/>
          <w:lang w:val="es-ES"/>
        </w:rPr>
        <w:t xml:space="preserve"> oligarquías urbanas (nobleza, clero, burgueses)</w:t>
      </w:r>
      <w:r w:rsidR="00ED5B70" w:rsidRPr="00AA263F">
        <w:rPr>
          <w:rFonts w:ascii="Cochin" w:hAnsi="Cochin" w:cs="Times"/>
          <w:bCs/>
          <w:color w:val="193C66"/>
          <w:sz w:val="20"/>
          <w:szCs w:val="20"/>
          <w:lang w:val="es-ES"/>
        </w:rPr>
        <w:t>.</w:t>
      </w:r>
      <w:r w:rsidR="00AA263F" w:rsidRPr="00AA263F">
        <w:rPr>
          <w:rFonts w:ascii="Cochin" w:hAnsi="Cochin" w:cs="Times"/>
          <w:bCs/>
          <w:color w:val="193C66"/>
          <w:sz w:val="20"/>
          <w:szCs w:val="20"/>
          <w:lang w:val="es-ES"/>
        </w:rPr>
        <w:t xml:space="preserve"> </w:t>
      </w:r>
      <w:r w:rsidR="00AA263F" w:rsidRPr="00AA263F">
        <w:rPr>
          <w:rFonts w:ascii="Cochin" w:hAnsi="Cochin" w:cs="Calibri"/>
          <w:color w:val="01154D"/>
          <w:sz w:val="20"/>
          <w:szCs w:val="20"/>
          <w:lang w:val="es-ES"/>
        </w:rPr>
        <w:t xml:space="preserve">Para </w:t>
      </w:r>
      <w:r w:rsidR="00AA263F">
        <w:rPr>
          <w:rFonts w:ascii="Cochin" w:hAnsi="Cochin" w:cs="Calibri"/>
          <w:color w:val="01154D"/>
          <w:sz w:val="20"/>
          <w:szCs w:val="20"/>
          <w:lang w:val="es-ES"/>
        </w:rPr>
        <w:t xml:space="preserve">controlar el poder municipal y </w:t>
      </w:r>
      <w:r w:rsidR="00AA263F" w:rsidRPr="00AA263F">
        <w:rPr>
          <w:rFonts w:ascii="Cochin" w:hAnsi="Cochin" w:cs="Calibri"/>
          <w:color w:val="01154D"/>
          <w:sz w:val="20"/>
          <w:szCs w:val="20"/>
          <w:lang w:val="es-ES"/>
        </w:rPr>
        <w:t>evitar los abusos</w:t>
      </w:r>
      <w:r w:rsidR="00AA263F">
        <w:rPr>
          <w:rFonts w:ascii="Cochin" w:hAnsi="Cochin" w:cs="Calibri"/>
          <w:color w:val="01154D"/>
          <w:sz w:val="20"/>
          <w:szCs w:val="20"/>
          <w:lang w:val="es-ES"/>
        </w:rPr>
        <w:t>,</w:t>
      </w:r>
      <w:r w:rsidR="00AA263F" w:rsidRPr="00AA263F">
        <w:rPr>
          <w:rFonts w:ascii="Cochin" w:hAnsi="Cochin" w:cs="Calibri"/>
          <w:color w:val="01154D"/>
          <w:sz w:val="20"/>
          <w:szCs w:val="20"/>
          <w:lang w:val="es-ES"/>
        </w:rPr>
        <w:t xml:space="preserve"> el Rey designó a los </w:t>
      </w:r>
      <w:r w:rsidR="00AA263F" w:rsidRPr="00AA263F">
        <w:rPr>
          <w:rFonts w:ascii="Cochin" w:hAnsi="Cochin" w:cs="Calibri"/>
          <w:b/>
          <w:bCs/>
          <w:color w:val="01154D"/>
          <w:sz w:val="20"/>
          <w:szCs w:val="20"/>
          <w:lang w:val="es-ES"/>
        </w:rPr>
        <w:t>corregidores</w:t>
      </w:r>
      <w:r w:rsidR="00AA263F" w:rsidRPr="00AA263F">
        <w:rPr>
          <w:rFonts w:ascii="Cochin" w:hAnsi="Cochin" w:cs="Calibri"/>
          <w:color w:val="01154D"/>
          <w:sz w:val="20"/>
          <w:szCs w:val="20"/>
          <w:lang w:val="es-ES"/>
        </w:rPr>
        <w:t xml:space="preserve">. </w:t>
      </w:r>
    </w:p>
    <w:p w14:paraId="770DDECB" w14:textId="17B6BE55" w:rsidR="00AA263F" w:rsidRDefault="00AA263F" w:rsidP="005366AD">
      <w:pPr>
        <w:jc w:val="center"/>
        <w:rPr>
          <w:rFonts w:ascii="Cochin" w:hAnsi="Cochin"/>
        </w:rPr>
      </w:pPr>
      <w:r w:rsidRPr="004E4DF0">
        <w:rPr>
          <w:rFonts w:ascii="Cochin" w:hAnsi="Cochin" w:cs="Helvetica"/>
          <w:noProof/>
          <w:sz w:val="20"/>
          <w:szCs w:val="20"/>
          <w:lang w:val="es-ES"/>
        </w:rPr>
        <w:drawing>
          <wp:inline distT="0" distB="0" distL="0" distR="0" wp14:anchorId="4606D8FD" wp14:editId="00995C1A">
            <wp:extent cx="2405514" cy="1909834"/>
            <wp:effectExtent l="0" t="0" r="7620" b="0"/>
            <wp:docPr id="37"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pic:cNvPicPr>
                      <a:picLocks noChangeAspect="1" noChangeArrowheads="1"/>
                    </pic:cNvPicPr>
                  </pic:nvPicPr>
                  <pic:blipFill rotWithShape="1">
                    <a:blip r:embed="rId45">
                      <a:extLst>
                        <a:ext uri="{28A0092B-C50C-407E-A947-70E740481C1C}">
                          <a14:useLocalDpi xmlns:a14="http://schemas.microsoft.com/office/drawing/2010/main" val="0"/>
                        </a:ext>
                      </a:extLst>
                    </a:blip>
                    <a:srcRect l="1743" t="2930" r="2042" b="2939"/>
                    <a:stretch/>
                  </pic:blipFill>
                  <pic:spPr bwMode="auto">
                    <a:xfrm>
                      <a:off x="0" y="0"/>
                      <a:ext cx="2407212" cy="1911182"/>
                    </a:xfrm>
                    <a:prstGeom prst="rect">
                      <a:avLst/>
                    </a:prstGeom>
                    <a:noFill/>
                    <a:ln>
                      <a:noFill/>
                    </a:ln>
                    <a:extLst>
                      <a:ext uri="{53640926-AAD7-44d8-BBD7-CCE9431645EC}">
                        <a14:shadowObscured xmlns:a14="http://schemas.microsoft.com/office/drawing/2010/main"/>
                      </a:ext>
                    </a:extLst>
                  </pic:spPr>
                </pic:pic>
              </a:graphicData>
            </a:graphic>
          </wp:inline>
        </w:drawing>
      </w:r>
      <w:r w:rsidR="002C53B1">
        <w:rPr>
          <w:rFonts w:ascii="Cochin" w:hAnsi="Cochin"/>
        </w:rPr>
        <w:t xml:space="preserve">  </w:t>
      </w:r>
      <w:r w:rsidR="002C53B1">
        <w:rPr>
          <w:rFonts w:ascii="Helvetica" w:hAnsi="Helvetica" w:cs="Helvetica"/>
          <w:noProof/>
          <w:lang w:val="es-ES"/>
        </w:rPr>
        <w:drawing>
          <wp:inline distT="0" distB="0" distL="0" distR="0" wp14:anchorId="2A9F637F" wp14:editId="3FC15974">
            <wp:extent cx="2820301" cy="1852852"/>
            <wp:effectExtent l="0" t="0" r="0" b="1905"/>
            <wp:docPr id="5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46">
                      <a:extLst>
                        <a:ext uri="{28A0092B-C50C-407E-A947-70E740481C1C}">
                          <a14:useLocalDpi xmlns:a14="http://schemas.microsoft.com/office/drawing/2010/main" val="0"/>
                        </a:ext>
                      </a:extLst>
                    </a:blip>
                    <a:srcRect l="922" t="14444" r="3253" b="1650"/>
                    <a:stretch/>
                  </pic:blipFill>
                  <pic:spPr bwMode="auto">
                    <a:xfrm>
                      <a:off x="0" y="0"/>
                      <a:ext cx="2823125" cy="1854707"/>
                    </a:xfrm>
                    <a:prstGeom prst="rect">
                      <a:avLst/>
                    </a:prstGeom>
                    <a:noFill/>
                    <a:ln>
                      <a:noFill/>
                    </a:ln>
                    <a:extLst>
                      <a:ext uri="{53640926-AAD7-44d8-BBD7-CCE9431645EC}">
                        <a14:shadowObscured xmlns:a14="http://schemas.microsoft.com/office/drawing/2010/main"/>
                      </a:ext>
                    </a:extLst>
                  </pic:spPr>
                </pic:pic>
              </a:graphicData>
            </a:graphic>
          </wp:inline>
        </w:drawing>
      </w:r>
    </w:p>
    <w:p w14:paraId="22E17BB3" w14:textId="7CF5DB80" w:rsidR="004E4DF0" w:rsidRPr="007E7006" w:rsidRDefault="004E4DF0" w:rsidP="004E4DF0">
      <w:pPr>
        <w:rPr>
          <w:rFonts w:ascii="Cochin" w:hAnsi="Cochin"/>
        </w:rPr>
      </w:pPr>
    </w:p>
    <w:sectPr w:rsidR="004E4DF0" w:rsidRPr="007E7006" w:rsidSect="00592152">
      <w:headerReference w:type="default" r:id="rId47"/>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F32348C" w14:textId="77777777" w:rsidR="005366AD" w:rsidRDefault="005366AD" w:rsidP="00B25168">
      <w:r>
        <w:separator/>
      </w:r>
    </w:p>
  </w:endnote>
  <w:endnote w:type="continuationSeparator" w:id="0">
    <w:p w14:paraId="40BF4180" w14:textId="77777777" w:rsidR="005366AD" w:rsidRDefault="005366AD" w:rsidP="00B251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0003" w:usb1="00000000" w:usb2="00000000" w:usb3="00000000" w:csb0="00000001" w:csb1="00000000"/>
  </w:font>
  <w:font w:name="Book Antiqua">
    <w:panose1 w:val="02040602050305030304"/>
    <w:charset w:val="00"/>
    <w:family w:val="auto"/>
    <w:pitch w:val="variable"/>
    <w:sig w:usb0="00000003" w:usb1="00000000" w:usb2="00000000" w:usb3="00000000" w:csb0="00000001" w:csb1="00000000"/>
  </w:font>
  <w:font w:name="ＭＳ 明朝">
    <w:panose1 w:val="00000000000000000000"/>
    <w:charset w:val="80"/>
    <w:family w:val="roman"/>
    <w:notTrueType/>
    <w:pitch w:val="fixed"/>
    <w:sig w:usb0="00000001" w:usb1="08070000" w:usb2="00000010" w:usb3="00000000" w:csb0="00020000" w:csb1="00000000"/>
  </w:font>
  <w:font w:name="Times">
    <w:panose1 w:val="02000500000000000000"/>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Baskerville">
    <w:panose1 w:val="02020502070401020303"/>
    <w:charset w:val="00"/>
    <w:family w:val="auto"/>
    <w:pitch w:val="variable"/>
    <w:sig w:usb0="80000067" w:usb1="00000000" w:usb2="00000000" w:usb3="00000000" w:csb0="0000019F"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Lucida Grande">
    <w:panose1 w:val="020B0600040502020204"/>
    <w:charset w:val="00"/>
    <w:family w:val="auto"/>
    <w:pitch w:val="variable"/>
    <w:sig w:usb0="E1000AEF" w:usb1="5000A1FF" w:usb2="00000000" w:usb3="00000000" w:csb0="000001BF" w:csb1="00000000"/>
  </w:font>
  <w:font w:name="Cochin">
    <w:panose1 w:val="02000603020000020003"/>
    <w:charset w:val="00"/>
    <w:family w:val="auto"/>
    <w:pitch w:val="variable"/>
    <w:sig w:usb0="800002FF" w:usb1="4000004A" w:usb2="00000000" w:usb3="00000000" w:csb0="00000007"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D8CE4B2" w14:textId="77777777" w:rsidR="005366AD" w:rsidRDefault="005366AD" w:rsidP="00B25168">
      <w:r>
        <w:separator/>
      </w:r>
    </w:p>
  </w:footnote>
  <w:footnote w:type="continuationSeparator" w:id="0">
    <w:p w14:paraId="13EC6241" w14:textId="77777777" w:rsidR="005366AD" w:rsidRDefault="005366AD" w:rsidP="00B25168">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0" w:type="auto"/>
      <w:tblLook w:val="04A0" w:firstRow="1" w:lastRow="0" w:firstColumn="1" w:lastColumn="0" w:noHBand="0" w:noVBand="1"/>
    </w:tblPr>
    <w:tblGrid>
      <w:gridCol w:w="3966"/>
      <w:gridCol w:w="4672"/>
    </w:tblGrid>
    <w:tr w:rsidR="005366AD" w14:paraId="0AB93601" w14:textId="77777777" w:rsidTr="00CD46D0">
      <w:tc>
        <w:tcPr>
          <w:tcW w:w="3966" w:type="dxa"/>
          <w:tcBorders>
            <w:top w:val="nil"/>
            <w:left w:val="nil"/>
            <w:bottom w:val="nil"/>
            <w:right w:val="nil"/>
          </w:tcBorders>
        </w:tcPr>
        <w:p w14:paraId="3FDD033A" w14:textId="77777777" w:rsidR="005366AD" w:rsidRDefault="005366AD" w:rsidP="00B25168">
          <w:pPr>
            <w:pStyle w:val="Encabezado"/>
            <w:jc w:val="center"/>
            <w:rPr>
              <w:b/>
              <w:color w:val="000000" w:themeColor="text1"/>
            </w:rPr>
          </w:pPr>
          <w:r w:rsidRPr="00D70D5A">
            <w:rPr>
              <w:rFonts w:ascii="Calibri" w:eastAsia="Calibri" w:hAnsi="Calibri" w:cs="Times New Roman"/>
              <w:noProof/>
              <w:lang w:val="es-ES"/>
            </w:rPr>
            <w:drawing>
              <wp:inline distT="0" distB="0" distL="0" distR="0" wp14:anchorId="6CF7612D" wp14:editId="1C9226E4">
                <wp:extent cx="2283784" cy="401946"/>
                <wp:effectExtent l="0" t="0" r="2540" b="5080"/>
                <wp:docPr id="5" name="Imagen 5" descr="meridacoleh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meridacolehn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83784" cy="401946"/>
                        </a:xfrm>
                        <a:prstGeom prst="rect">
                          <a:avLst/>
                        </a:prstGeom>
                        <a:noFill/>
                        <a:ln>
                          <a:noFill/>
                        </a:ln>
                      </pic:spPr>
                    </pic:pic>
                  </a:graphicData>
                </a:graphic>
              </wp:inline>
            </w:drawing>
          </w:r>
        </w:p>
      </w:tc>
      <w:tc>
        <w:tcPr>
          <w:tcW w:w="4672" w:type="dxa"/>
          <w:tcBorders>
            <w:top w:val="nil"/>
            <w:left w:val="nil"/>
            <w:bottom w:val="nil"/>
            <w:right w:val="nil"/>
          </w:tcBorders>
        </w:tcPr>
        <w:p w14:paraId="1CD18D88" w14:textId="77777777" w:rsidR="005366AD" w:rsidRPr="002A523A" w:rsidRDefault="005366AD" w:rsidP="00B25168">
          <w:pPr>
            <w:pStyle w:val="Encabezado"/>
            <w:jc w:val="center"/>
            <w:rPr>
              <w:b/>
              <w:color w:val="000000" w:themeColor="text1"/>
              <w:sz w:val="16"/>
              <w:szCs w:val="16"/>
            </w:rPr>
          </w:pPr>
          <w:r w:rsidRPr="002A523A">
            <w:rPr>
              <w:b/>
              <w:color w:val="000000" w:themeColor="text1"/>
              <w:sz w:val="16"/>
              <w:szCs w:val="16"/>
            </w:rPr>
            <w:t>HISTORIA DE ESPAÑA. Segundo de Bachillerato.</w:t>
          </w:r>
        </w:p>
        <w:p w14:paraId="2E2F5C7F" w14:textId="77777777" w:rsidR="005366AD" w:rsidRPr="002A523A" w:rsidRDefault="005366AD" w:rsidP="00CD46D0">
          <w:pPr>
            <w:pStyle w:val="Encabezado"/>
            <w:jc w:val="center"/>
            <w:rPr>
              <w:rFonts w:ascii="Calibri" w:eastAsia="Calibri" w:hAnsi="Calibri" w:cs="Times New Roman"/>
              <w:noProof/>
              <w:sz w:val="16"/>
              <w:szCs w:val="16"/>
            </w:rPr>
          </w:pPr>
          <w:r w:rsidRPr="002A523A">
            <w:rPr>
              <w:b/>
              <w:color w:val="000000" w:themeColor="text1"/>
              <w:sz w:val="16"/>
              <w:szCs w:val="16"/>
            </w:rPr>
            <w:t>José González Ceballos.</w:t>
          </w:r>
          <w:r w:rsidRPr="002A523A">
            <w:rPr>
              <w:rFonts w:ascii="Calibri" w:eastAsia="Calibri" w:hAnsi="Calibri" w:cs="Times New Roman"/>
              <w:noProof/>
              <w:sz w:val="16"/>
              <w:szCs w:val="16"/>
            </w:rPr>
            <w:t xml:space="preserve"> </w:t>
          </w:r>
        </w:p>
        <w:p w14:paraId="69FC2F8D" w14:textId="1125D6F9" w:rsidR="005366AD" w:rsidRPr="00CD46D0" w:rsidRDefault="005366AD" w:rsidP="00CD46D0">
          <w:pPr>
            <w:pStyle w:val="Encabezado"/>
            <w:jc w:val="center"/>
            <w:rPr>
              <w:rFonts w:ascii="Calibri" w:eastAsia="Calibri" w:hAnsi="Calibri" w:cs="Times New Roman"/>
              <w:noProof/>
            </w:rPr>
          </w:pPr>
          <w:r w:rsidRPr="002A523A">
            <w:rPr>
              <w:rFonts w:ascii="Calibri" w:eastAsia="Calibri" w:hAnsi="Calibri" w:cs="Times New Roman"/>
              <w:noProof/>
              <w:sz w:val="16"/>
              <w:szCs w:val="16"/>
            </w:rPr>
            <w:t>Página</w:t>
          </w:r>
          <w:r>
            <w:rPr>
              <w:rFonts w:ascii="Calibri" w:eastAsia="Calibri" w:hAnsi="Calibri" w:cs="Times New Roman"/>
              <w:noProof/>
              <w:sz w:val="16"/>
              <w:szCs w:val="16"/>
            </w:rPr>
            <w:t xml:space="preserve"> </w:t>
          </w:r>
          <w:r w:rsidRPr="002A523A">
            <w:rPr>
              <w:rStyle w:val="Nmerodepgina"/>
              <w:sz w:val="16"/>
              <w:szCs w:val="16"/>
            </w:rPr>
            <w:fldChar w:fldCharType="begin"/>
          </w:r>
          <w:r w:rsidRPr="002A523A">
            <w:rPr>
              <w:rStyle w:val="Nmerodepgina"/>
              <w:sz w:val="16"/>
              <w:szCs w:val="16"/>
            </w:rPr>
            <w:instrText xml:space="preserve"> PAGE </w:instrText>
          </w:r>
          <w:r w:rsidRPr="002A523A">
            <w:rPr>
              <w:rStyle w:val="Nmerodepgina"/>
              <w:sz w:val="16"/>
              <w:szCs w:val="16"/>
            </w:rPr>
            <w:fldChar w:fldCharType="separate"/>
          </w:r>
          <w:r w:rsidR="00162D36">
            <w:rPr>
              <w:rStyle w:val="Nmerodepgina"/>
              <w:noProof/>
              <w:sz w:val="16"/>
              <w:szCs w:val="16"/>
            </w:rPr>
            <w:t>1</w:t>
          </w:r>
          <w:r w:rsidRPr="002A523A">
            <w:rPr>
              <w:rStyle w:val="Nmerodepgina"/>
              <w:sz w:val="16"/>
              <w:szCs w:val="16"/>
            </w:rPr>
            <w:fldChar w:fldCharType="end"/>
          </w:r>
        </w:p>
      </w:tc>
    </w:tr>
  </w:tbl>
  <w:p w14:paraId="7E59688D" w14:textId="2DEAAC88" w:rsidR="005366AD" w:rsidRPr="00D43F04" w:rsidRDefault="005366AD" w:rsidP="00D43F04">
    <w:pPr>
      <w:pStyle w:val="Encabezado"/>
      <w:rPr>
        <w:b/>
        <w:sz w:val="10"/>
        <w:szCs w:val="1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2994C2D"/>
    <w:multiLevelType w:val="hybridMultilevel"/>
    <w:tmpl w:val="F28ED542"/>
    <w:lvl w:ilvl="0" w:tplc="63F298B6">
      <w:start w:val="1"/>
      <w:numFmt w:val="decimal"/>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
    <w:nsid w:val="3FD1705D"/>
    <w:multiLevelType w:val="hybridMultilevel"/>
    <w:tmpl w:val="A12E0CD4"/>
    <w:lvl w:ilvl="0" w:tplc="9F224126">
      <w:numFmt w:val="bullet"/>
      <w:lvlText w:val="-"/>
      <w:lvlJc w:val="left"/>
      <w:pPr>
        <w:ind w:left="720" w:hanging="360"/>
      </w:pPr>
      <w:rPr>
        <w:rFonts w:ascii="Book Antiqua" w:eastAsiaTheme="minorEastAsia" w:hAnsi="Book Antiqua" w:cs="Times"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433C0B8D"/>
    <w:multiLevelType w:val="hybridMultilevel"/>
    <w:tmpl w:val="24264BAA"/>
    <w:lvl w:ilvl="0" w:tplc="07B620FE">
      <w:numFmt w:val="bullet"/>
      <w:lvlText w:val="-"/>
      <w:lvlJc w:val="left"/>
      <w:pPr>
        <w:ind w:left="720" w:hanging="360"/>
      </w:pPr>
      <w:rPr>
        <w:rFonts w:ascii="Book Antiqua" w:eastAsiaTheme="minorEastAsia" w:hAnsi="Book Antiqua" w:cs="Arial"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5">
    <w:nsid w:val="61D45B90"/>
    <w:multiLevelType w:val="hybridMultilevel"/>
    <w:tmpl w:val="EF0C4C9E"/>
    <w:lvl w:ilvl="0" w:tplc="2E9A1514">
      <w:numFmt w:val="bullet"/>
      <w:lvlText w:val="-"/>
      <w:lvlJc w:val="left"/>
      <w:pPr>
        <w:ind w:left="720" w:hanging="360"/>
      </w:pPr>
      <w:rPr>
        <w:rFonts w:ascii="Baskerville" w:eastAsiaTheme="minorEastAsia" w:hAnsi="Baskerville" w:cs="Calibri" w:hint="default"/>
        <w:color w:val="01154D"/>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abstractNum w:abstractNumId="6">
    <w:nsid w:val="759F390A"/>
    <w:multiLevelType w:val="hybridMultilevel"/>
    <w:tmpl w:val="57F245E6"/>
    <w:lvl w:ilvl="0" w:tplc="8DFEF0A4">
      <w:start w:val="1"/>
      <w:numFmt w:val="bullet"/>
      <w:lvlText w:val="-"/>
      <w:lvlJc w:val="left"/>
      <w:pPr>
        <w:ind w:left="720" w:hanging="360"/>
      </w:pPr>
      <w:rPr>
        <w:rFonts w:ascii="Baskerville" w:eastAsiaTheme="minorEastAsia" w:hAnsi="Baskerville" w:cs="Calibri" w:hint="default"/>
      </w:rPr>
    </w:lvl>
    <w:lvl w:ilvl="1" w:tplc="0C0A0003">
      <w:start w:val="1"/>
      <w:numFmt w:val="bullet"/>
      <w:lvlText w:val="o"/>
      <w:lvlJc w:val="left"/>
      <w:pPr>
        <w:ind w:left="1440" w:hanging="360"/>
      </w:pPr>
      <w:rPr>
        <w:rFonts w:ascii="Courier New" w:hAnsi="Courier New" w:cs="Times New Roman"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Times New Roman"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Times New Roman" w:hint="default"/>
      </w:rPr>
    </w:lvl>
    <w:lvl w:ilvl="8" w:tplc="0C0A0005">
      <w:start w:val="1"/>
      <w:numFmt w:val="bullet"/>
      <w:lvlText w:val=""/>
      <w:lvlJc w:val="left"/>
      <w:pPr>
        <w:ind w:left="6480" w:hanging="360"/>
      </w:pPr>
      <w:rPr>
        <w:rFonts w:ascii="Wingdings" w:hAnsi="Wingdings" w:hint="default"/>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6"/>
  </w:num>
  <w:num w:numId="4">
    <w:abstractNumId w:val="5"/>
  </w:num>
  <w:num w:numId="5">
    <w:abstractNumId w:val="4"/>
  </w:num>
  <w:num w:numId="6">
    <w:abstractNumId w:val="0"/>
  </w:num>
  <w:num w:numId="7">
    <w:abstractNumId w:val="4"/>
  </w:num>
  <w:num w:numId="8">
    <w:abstractNumId w:val="4"/>
  </w:num>
  <w:num w:numId="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isplayBackgroundShape/>
  <w:defaultTabStop w:val="708"/>
  <w:hyphenationZone w:val="425"/>
  <w:characterSpacingControl w:val="doNotCompress"/>
  <w:savePreviewPicture/>
  <w:hdrShapeDefaults>
    <o:shapedefaults v:ext="edit" spidmax="2051">
      <o:colormenu v:ext="edit" fillcolor="none"/>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5168"/>
    <w:rsid w:val="0003505E"/>
    <w:rsid w:val="00037580"/>
    <w:rsid w:val="00096836"/>
    <w:rsid w:val="000B48B4"/>
    <w:rsid w:val="000D17BF"/>
    <w:rsid w:val="001520F3"/>
    <w:rsid w:val="00162D36"/>
    <w:rsid w:val="001741CF"/>
    <w:rsid w:val="00200266"/>
    <w:rsid w:val="002029E1"/>
    <w:rsid w:val="00217B47"/>
    <w:rsid w:val="00230669"/>
    <w:rsid w:val="00253787"/>
    <w:rsid w:val="00275836"/>
    <w:rsid w:val="002A523A"/>
    <w:rsid w:val="002B2AA7"/>
    <w:rsid w:val="002C53B1"/>
    <w:rsid w:val="002F52CF"/>
    <w:rsid w:val="00306F56"/>
    <w:rsid w:val="0031317C"/>
    <w:rsid w:val="00332034"/>
    <w:rsid w:val="003826E3"/>
    <w:rsid w:val="003B1F2A"/>
    <w:rsid w:val="003D5D0C"/>
    <w:rsid w:val="003E0365"/>
    <w:rsid w:val="00453C84"/>
    <w:rsid w:val="00462805"/>
    <w:rsid w:val="004E4DF0"/>
    <w:rsid w:val="004E61C9"/>
    <w:rsid w:val="00533A18"/>
    <w:rsid w:val="005366AD"/>
    <w:rsid w:val="005678E1"/>
    <w:rsid w:val="00592152"/>
    <w:rsid w:val="005C09D9"/>
    <w:rsid w:val="00684CB8"/>
    <w:rsid w:val="006A0662"/>
    <w:rsid w:val="00711874"/>
    <w:rsid w:val="00720C82"/>
    <w:rsid w:val="00752D05"/>
    <w:rsid w:val="00797C73"/>
    <w:rsid w:val="007A2B07"/>
    <w:rsid w:val="007E7006"/>
    <w:rsid w:val="007F3CC1"/>
    <w:rsid w:val="00833E64"/>
    <w:rsid w:val="00834912"/>
    <w:rsid w:val="008801FC"/>
    <w:rsid w:val="00946669"/>
    <w:rsid w:val="009A393C"/>
    <w:rsid w:val="009C7774"/>
    <w:rsid w:val="00A04A91"/>
    <w:rsid w:val="00A35310"/>
    <w:rsid w:val="00A94CB2"/>
    <w:rsid w:val="00A97F3F"/>
    <w:rsid w:val="00AA263F"/>
    <w:rsid w:val="00AC7B56"/>
    <w:rsid w:val="00AD1CB2"/>
    <w:rsid w:val="00AF4E50"/>
    <w:rsid w:val="00B03E8B"/>
    <w:rsid w:val="00B25168"/>
    <w:rsid w:val="00B26374"/>
    <w:rsid w:val="00B27053"/>
    <w:rsid w:val="00B74B73"/>
    <w:rsid w:val="00BC3CC0"/>
    <w:rsid w:val="00BD5306"/>
    <w:rsid w:val="00C8174E"/>
    <w:rsid w:val="00CA4422"/>
    <w:rsid w:val="00CD126F"/>
    <w:rsid w:val="00CD46D0"/>
    <w:rsid w:val="00CE0564"/>
    <w:rsid w:val="00CE71A6"/>
    <w:rsid w:val="00D14C86"/>
    <w:rsid w:val="00D43F04"/>
    <w:rsid w:val="00D43FC2"/>
    <w:rsid w:val="00D61C9D"/>
    <w:rsid w:val="00D61E66"/>
    <w:rsid w:val="00DA053E"/>
    <w:rsid w:val="00DB1D51"/>
    <w:rsid w:val="00DB3645"/>
    <w:rsid w:val="00DB5216"/>
    <w:rsid w:val="00DB650F"/>
    <w:rsid w:val="00DC34E9"/>
    <w:rsid w:val="00E05476"/>
    <w:rsid w:val="00E30C90"/>
    <w:rsid w:val="00E87DC6"/>
    <w:rsid w:val="00EC2248"/>
    <w:rsid w:val="00ED5B70"/>
    <w:rsid w:val="00EF6DBC"/>
    <w:rsid w:val="00F43DA1"/>
    <w:rsid w:val="00F74C6B"/>
    <w:rsid w:val="00F92D39"/>
    <w:rsid w:val="00FA689F"/>
    <w:rsid w:val="00FC48D5"/>
    <w:rsid w:val="00FD5DB9"/>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1">
      <o:colormenu v:ext="edit" fillcolor="none"/>
    </o:shapedefaults>
    <o:shapelayout v:ext="edit">
      <o:idmap v:ext="edit" data="2"/>
    </o:shapelayout>
  </w:shapeDefaults>
  <w:decimalSymbol w:val=","/>
  <w:listSeparator w:val=";"/>
  <w14:docId w14:val="435CDB57"/>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168"/>
    <w:pPr>
      <w:tabs>
        <w:tab w:val="center" w:pos="4252"/>
        <w:tab w:val="right" w:pos="8504"/>
      </w:tabs>
    </w:pPr>
  </w:style>
  <w:style w:type="character" w:customStyle="1" w:styleId="EncabezadoCar">
    <w:name w:val="Encabezado Car"/>
    <w:basedOn w:val="Fuentedeprrafopredeter"/>
    <w:link w:val="Encabezado"/>
    <w:uiPriority w:val="99"/>
    <w:rsid w:val="00B25168"/>
  </w:style>
  <w:style w:type="paragraph" w:styleId="Piedepgina">
    <w:name w:val="footer"/>
    <w:basedOn w:val="Normal"/>
    <w:link w:val="PiedepginaCar"/>
    <w:uiPriority w:val="99"/>
    <w:unhideWhenUsed/>
    <w:rsid w:val="00B25168"/>
    <w:pPr>
      <w:tabs>
        <w:tab w:val="center" w:pos="4252"/>
        <w:tab w:val="right" w:pos="8504"/>
      </w:tabs>
    </w:pPr>
  </w:style>
  <w:style w:type="character" w:customStyle="1" w:styleId="PiedepginaCar">
    <w:name w:val="Pie de página Car"/>
    <w:basedOn w:val="Fuentedeprrafopredeter"/>
    <w:link w:val="Piedepgina"/>
    <w:uiPriority w:val="99"/>
    <w:rsid w:val="00B25168"/>
  </w:style>
  <w:style w:type="paragraph" w:styleId="Textodeglobo">
    <w:name w:val="Balloon Text"/>
    <w:basedOn w:val="Normal"/>
    <w:link w:val="TextodegloboCar"/>
    <w:uiPriority w:val="99"/>
    <w:semiHidden/>
    <w:unhideWhenUsed/>
    <w:rsid w:val="00B251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168"/>
    <w:rPr>
      <w:rFonts w:ascii="Lucida Grande" w:hAnsi="Lucida Grande" w:cs="Lucida Grande"/>
      <w:sz w:val="18"/>
      <w:szCs w:val="18"/>
    </w:rPr>
  </w:style>
  <w:style w:type="table" w:styleId="Tablaconcuadrcula">
    <w:name w:val="Table Grid"/>
    <w:basedOn w:val="Tablanormal"/>
    <w:uiPriority w:val="59"/>
    <w:rsid w:val="00B2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CD46D0"/>
  </w:style>
  <w:style w:type="paragraph" w:styleId="Prrafodelista">
    <w:name w:val="List Paragraph"/>
    <w:basedOn w:val="Normal"/>
    <w:uiPriority w:val="34"/>
    <w:qFormat/>
    <w:rsid w:val="00CD46D0"/>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25168"/>
    <w:pPr>
      <w:tabs>
        <w:tab w:val="center" w:pos="4252"/>
        <w:tab w:val="right" w:pos="8504"/>
      </w:tabs>
    </w:pPr>
  </w:style>
  <w:style w:type="character" w:customStyle="1" w:styleId="EncabezadoCar">
    <w:name w:val="Encabezado Car"/>
    <w:basedOn w:val="Fuentedeprrafopredeter"/>
    <w:link w:val="Encabezado"/>
    <w:uiPriority w:val="99"/>
    <w:rsid w:val="00B25168"/>
  </w:style>
  <w:style w:type="paragraph" w:styleId="Piedepgina">
    <w:name w:val="footer"/>
    <w:basedOn w:val="Normal"/>
    <w:link w:val="PiedepginaCar"/>
    <w:uiPriority w:val="99"/>
    <w:unhideWhenUsed/>
    <w:rsid w:val="00B25168"/>
    <w:pPr>
      <w:tabs>
        <w:tab w:val="center" w:pos="4252"/>
        <w:tab w:val="right" w:pos="8504"/>
      </w:tabs>
    </w:pPr>
  </w:style>
  <w:style w:type="character" w:customStyle="1" w:styleId="PiedepginaCar">
    <w:name w:val="Pie de página Car"/>
    <w:basedOn w:val="Fuentedeprrafopredeter"/>
    <w:link w:val="Piedepgina"/>
    <w:uiPriority w:val="99"/>
    <w:rsid w:val="00B25168"/>
  </w:style>
  <w:style w:type="paragraph" w:styleId="Textodeglobo">
    <w:name w:val="Balloon Text"/>
    <w:basedOn w:val="Normal"/>
    <w:link w:val="TextodegloboCar"/>
    <w:uiPriority w:val="99"/>
    <w:semiHidden/>
    <w:unhideWhenUsed/>
    <w:rsid w:val="00B25168"/>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B25168"/>
    <w:rPr>
      <w:rFonts w:ascii="Lucida Grande" w:hAnsi="Lucida Grande" w:cs="Lucida Grande"/>
      <w:sz w:val="18"/>
      <w:szCs w:val="18"/>
    </w:rPr>
  </w:style>
  <w:style w:type="table" w:styleId="Tablaconcuadrcula">
    <w:name w:val="Table Grid"/>
    <w:basedOn w:val="Tablanormal"/>
    <w:uiPriority w:val="59"/>
    <w:rsid w:val="00B2516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merodepgina">
    <w:name w:val="page number"/>
    <w:basedOn w:val="Fuentedeprrafopredeter"/>
    <w:uiPriority w:val="99"/>
    <w:semiHidden/>
    <w:unhideWhenUsed/>
    <w:rsid w:val="00CD46D0"/>
  </w:style>
  <w:style w:type="paragraph" w:styleId="Prrafodelista">
    <w:name w:val="List Paragraph"/>
    <w:basedOn w:val="Normal"/>
    <w:uiPriority w:val="34"/>
    <w:qFormat/>
    <w:rsid w:val="00CD46D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8462495">
      <w:bodyDiv w:val="1"/>
      <w:marLeft w:val="0"/>
      <w:marRight w:val="0"/>
      <w:marTop w:val="0"/>
      <w:marBottom w:val="0"/>
      <w:divBdr>
        <w:top w:val="none" w:sz="0" w:space="0" w:color="auto"/>
        <w:left w:val="none" w:sz="0" w:space="0" w:color="auto"/>
        <w:bottom w:val="none" w:sz="0" w:space="0" w:color="auto"/>
        <w:right w:val="none" w:sz="0" w:space="0" w:color="auto"/>
      </w:divBdr>
    </w:div>
    <w:div w:id="381759932">
      <w:bodyDiv w:val="1"/>
      <w:marLeft w:val="0"/>
      <w:marRight w:val="0"/>
      <w:marTop w:val="0"/>
      <w:marBottom w:val="0"/>
      <w:divBdr>
        <w:top w:val="none" w:sz="0" w:space="0" w:color="auto"/>
        <w:left w:val="none" w:sz="0" w:space="0" w:color="auto"/>
        <w:bottom w:val="none" w:sz="0" w:space="0" w:color="auto"/>
        <w:right w:val="none" w:sz="0" w:space="0" w:color="auto"/>
      </w:divBdr>
    </w:div>
    <w:div w:id="668630493">
      <w:bodyDiv w:val="1"/>
      <w:marLeft w:val="0"/>
      <w:marRight w:val="0"/>
      <w:marTop w:val="0"/>
      <w:marBottom w:val="0"/>
      <w:divBdr>
        <w:top w:val="none" w:sz="0" w:space="0" w:color="auto"/>
        <w:left w:val="none" w:sz="0" w:space="0" w:color="auto"/>
        <w:bottom w:val="none" w:sz="0" w:space="0" w:color="auto"/>
        <w:right w:val="none" w:sz="0" w:space="0" w:color="auto"/>
      </w:divBdr>
    </w:div>
    <w:div w:id="828404241">
      <w:bodyDiv w:val="1"/>
      <w:marLeft w:val="0"/>
      <w:marRight w:val="0"/>
      <w:marTop w:val="0"/>
      <w:marBottom w:val="0"/>
      <w:divBdr>
        <w:top w:val="none" w:sz="0" w:space="0" w:color="auto"/>
        <w:left w:val="none" w:sz="0" w:space="0" w:color="auto"/>
        <w:bottom w:val="none" w:sz="0" w:space="0" w:color="auto"/>
        <w:right w:val="none" w:sz="0" w:space="0" w:color="auto"/>
      </w:divBdr>
      <w:divsChild>
        <w:div w:id="1618027250">
          <w:marLeft w:val="0"/>
          <w:marRight w:val="0"/>
          <w:marTop w:val="0"/>
          <w:marBottom w:val="0"/>
          <w:divBdr>
            <w:top w:val="single" w:sz="4" w:space="1" w:color="auto"/>
            <w:left w:val="none" w:sz="0" w:space="0" w:color="auto"/>
            <w:bottom w:val="none" w:sz="0" w:space="0" w:color="auto"/>
            <w:right w:val="none" w:sz="0" w:space="0" w:color="auto"/>
          </w:divBdr>
        </w:div>
      </w:divsChild>
    </w:div>
    <w:div w:id="828713697">
      <w:bodyDiv w:val="1"/>
      <w:marLeft w:val="0"/>
      <w:marRight w:val="0"/>
      <w:marTop w:val="0"/>
      <w:marBottom w:val="0"/>
      <w:divBdr>
        <w:top w:val="none" w:sz="0" w:space="0" w:color="auto"/>
        <w:left w:val="none" w:sz="0" w:space="0" w:color="auto"/>
        <w:bottom w:val="none" w:sz="0" w:space="0" w:color="auto"/>
        <w:right w:val="none" w:sz="0" w:space="0" w:color="auto"/>
      </w:divBdr>
    </w:div>
    <w:div w:id="950819819">
      <w:bodyDiv w:val="1"/>
      <w:marLeft w:val="0"/>
      <w:marRight w:val="0"/>
      <w:marTop w:val="0"/>
      <w:marBottom w:val="0"/>
      <w:divBdr>
        <w:top w:val="none" w:sz="0" w:space="0" w:color="auto"/>
        <w:left w:val="none" w:sz="0" w:space="0" w:color="auto"/>
        <w:bottom w:val="none" w:sz="0" w:space="0" w:color="auto"/>
        <w:right w:val="none" w:sz="0" w:space="0" w:color="auto"/>
      </w:divBdr>
    </w:div>
    <w:div w:id="1326591833">
      <w:bodyDiv w:val="1"/>
      <w:marLeft w:val="0"/>
      <w:marRight w:val="0"/>
      <w:marTop w:val="0"/>
      <w:marBottom w:val="0"/>
      <w:divBdr>
        <w:top w:val="none" w:sz="0" w:space="0" w:color="auto"/>
        <w:left w:val="none" w:sz="0" w:space="0" w:color="auto"/>
        <w:bottom w:val="none" w:sz="0" w:space="0" w:color="auto"/>
        <w:right w:val="none" w:sz="0" w:space="0" w:color="auto"/>
      </w:divBdr>
    </w:div>
    <w:div w:id="1634169873">
      <w:bodyDiv w:val="1"/>
      <w:marLeft w:val="0"/>
      <w:marRight w:val="0"/>
      <w:marTop w:val="0"/>
      <w:marBottom w:val="0"/>
      <w:divBdr>
        <w:top w:val="none" w:sz="0" w:space="0" w:color="auto"/>
        <w:left w:val="none" w:sz="0" w:space="0" w:color="auto"/>
        <w:bottom w:val="none" w:sz="0" w:space="0" w:color="auto"/>
        <w:right w:val="none" w:sz="0" w:space="0" w:color="auto"/>
      </w:divBdr>
    </w:div>
    <w:div w:id="1675306645">
      <w:bodyDiv w:val="1"/>
      <w:marLeft w:val="0"/>
      <w:marRight w:val="0"/>
      <w:marTop w:val="0"/>
      <w:marBottom w:val="0"/>
      <w:divBdr>
        <w:top w:val="none" w:sz="0" w:space="0" w:color="auto"/>
        <w:left w:val="none" w:sz="0" w:space="0" w:color="auto"/>
        <w:bottom w:val="none" w:sz="0" w:space="0" w:color="auto"/>
        <w:right w:val="none" w:sz="0" w:space="0" w:color="auto"/>
      </w:divBdr>
    </w:div>
    <w:div w:id="1697924295">
      <w:bodyDiv w:val="1"/>
      <w:marLeft w:val="0"/>
      <w:marRight w:val="0"/>
      <w:marTop w:val="0"/>
      <w:marBottom w:val="0"/>
      <w:divBdr>
        <w:top w:val="none" w:sz="0" w:space="0" w:color="auto"/>
        <w:left w:val="none" w:sz="0" w:space="0" w:color="auto"/>
        <w:bottom w:val="none" w:sz="0" w:space="0" w:color="auto"/>
        <w:right w:val="none" w:sz="0" w:space="0" w:color="auto"/>
      </w:divBdr>
    </w:div>
    <w:div w:id="2034375870">
      <w:bodyDiv w:val="1"/>
      <w:marLeft w:val="0"/>
      <w:marRight w:val="0"/>
      <w:marTop w:val="0"/>
      <w:marBottom w:val="0"/>
      <w:divBdr>
        <w:top w:val="none" w:sz="0" w:space="0" w:color="auto"/>
        <w:left w:val="none" w:sz="0" w:space="0" w:color="auto"/>
        <w:bottom w:val="none" w:sz="0" w:space="0" w:color="auto"/>
        <w:right w:val="none" w:sz="0" w:space="0" w:color="auto"/>
      </w:divBdr>
    </w:div>
    <w:div w:id="209276940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46" Type="http://schemas.openxmlformats.org/officeDocument/2006/relationships/image" Target="media/image38.jpeg"/><Relationship Id="rId47" Type="http://schemas.openxmlformats.org/officeDocument/2006/relationships/header" Target="header1.xml"/><Relationship Id="rId48" Type="http://schemas.openxmlformats.org/officeDocument/2006/relationships/fontTable" Target="fontTable.xml"/><Relationship Id="rId49" Type="http://schemas.openxmlformats.org/officeDocument/2006/relationships/theme" Target="theme/theme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image" Target="media/image14.jpeg"/><Relationship Id="rId23" Type="http://schemas.openxmlformats.org/officeDocument/2006/relationships/image" Target="media/image15.jpeg"/><Relationship Id="rId24" Type="http://schemas.openxmlformats.org/officeDocument/2006/relationships/image" Target="media/image16.jpeg"/><Relationship Id="rId25" Type="http://schemas.openxmlformats.org/officeDocument/2006/relationships/image" Target="media/image17.jpeg"/><Relationship Id="rId26" Type="http://schemas.openxmlformats.org/officeDocument/2006/relationships/image" Target="media/image18.jpeg"/><Relationship Id="rId27" Type="http://schemas.openxmlformats.org/officeDocument/2006/relationships/image" Target="media/image19.jpeg"/><Relationship Id="rId28" Type="http://schemas.openxmlformats.org/officeDocument/2006/relationships/image" Target="media/image20.jpeg"/><Relationship Id="rId29" Type="http://schemas.openxmlformats.org/officeDocument/2006/relationships/image" Target="media/image21.jpe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2.jpeg"/><Relationship Id="rId31" Type="http://schemas.openxmlformats.org/officeDocument/2006/relationships/image" Target="media/image23.jpeg"/><Relationship Id="rId32" Type="http://schemas.openxmlformats.org/officeDocument/2006/relationships/image" Target="media/image24.jpe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5.jpeg"/><Relationship Id="rId34" Type="http://schemas.openxmlformats.org/officeDocument/2006/relationships/image" Target="media/image26.jpeg"/><Relationship Id="rId35" Type="http://schemas.openxmlformats.org/officeDocument/2006/relationships/image" Target="media/image27.jpeg"/><Relationship Id="rId36" Type="http://schemas.openxmlformats.org/officeDocument/2006/relationships/image" Target="media/image28.jpe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jpeg"/><Relationship Id="rId13" Type="http://schemas.openxmlformats.org/officeDocument/2006/relationships/image" Target="media/image5.jpeg"/><Relationship Id="rId14" Type="http://schemas.openxmlformats.org/officeDocument/2006/relationships/image" Target="media/image6.png"/><Relationship Id="rId15" Type="http://schemas.openxmlformats.org/officeDocument/2006/relationships/image" Target="media/image7.jpeg"/><Relationship Id="rId16" Type="http://schemas.openxmlformats.org/officeDocument/2006/relationships/image" Target="media/image8.jpeg"/><Relationship Id="rId17" Type="http://schemas.openxmlformats.org/officeDocument/2006/relationships/image" Target="media/image9.jpeg"/><Relationship Id="rId18" Type="http://schemas.openxmlformats.org/officeDocument/2006/relationships/image" Target="media/image10.png"/><Relationship Id="rId19" Type="http://schemas.openxmlformats.org/officeDocument/2006/relationships/image" Target="media/image11.jpeg"/><Relationship Id="rId37" Type="http://schemas.openxmlformats.org/officeDocument/2006/relationships/image" Target="media/image29.png"/><Relationship Id="rId38" Type="http://schemas.openxmlformats.org/officeDocument/2006/relationships/image" Target="media/image30.gif"/><Relationship Id="rId39" Type="http://schemas.openxmlformats.org/officeDocument/2006/relationships/image" Target="media/image31.jpe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jpeg"/><Relationship Id="rId43" Type="http://schemas.openxmlformats.org/officeDocument/2006/relationships/image" Target="media/image35.jpeg"/><Relationship Id="rId44" Type="http://schemas.openxmlformats.org/officeDocument/2006/relationships/image" Target="media/image36.jpeg"/><Relationship Id="rId45" Type="http://schemas.openxmlformats.org/officeDocument/2006/relationships/image" Target="media/image37.jpeg"/></Relationships>
</file>

<file path=word/_rels/header1.xml.rels><?xml version="1.0" encoding="UTF-8" standalone="yes"?>
<Relationships xmlns="http://schemas.openxmlformats.org/package/2006/relationships"><Relationship Id="rId1" Type="http://schemas.openxmlformats.org/officeDocument/2006/relationships/image" Target="media/image3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C8E956-89A9-C84E-ADC2-B4E71AD44B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649</TotalTime>
  <Pages>13</Pages>
  <Words>4319</Words>
  <Characters>23756</Characters>
  <Application>Microsoft Macintosh Word</Application>
  <DocSecurity>0</DocSecurity>
  <Lines>197</Lines>
  <Paragraphs>56</Paragraphs>
  <ScaleCrop>false</ScaleCrop>
  <Company/>
  <LinksUpToDate>false</LinksUpToDate>
  <CharactersWithSpaces>28019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26</cp:revision>
  <dcterms:created xsi:type="dcterms:W3CDTF">2018-06-01T10:04:00Z</dcterms:created>
  <dcterms:modified xsi:type="dcterms:W3CDTF">2018-09-07T04:15:00Z</dcterms:modified>
</cp:coreProperties>
</file>