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BD" w:rsidRDefault="00B70DBD" w:rsidP="00B70DBD">
      <w:r>
        <w:rPr>
          <w:noProof/>
          <w:lang w:eastAsia="es-ES"/>
        </w:rPr>
        <w:drawing>
          <wp:inline distT="0" distB="0" distL="0" distR="0">
            <wp:extent cx="1114425" cy="913829"/>
            <wp:effectExtent l="19050" t="0" r="9525" b="0"/>
            <wp:docPr id="11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ÁREA: BIOLOGÍA Y GEOLOGÍA – 2º BACHILLERATO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B70DBD" w:rsidTr="00D61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evaluables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Estándares mínimos</w:t>
            </w:r>
          </w:p>
        </w:tc>
        <w:tc>
          <w:tcPr>
            <w:tcW w:w="12028" w:type="dxa"/>
          </w:tcPr>
          <w:p w:rsidR="00B70DBD" w:rsidRPr="00B70DBD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righ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BLOQUE 1: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Clasifica los tipos de bioelementos relacionando cada uno de ellos con su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proporción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biológica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Relaciona la estructura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química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del agua con sus funciones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biológicas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Distingue los tipos de sales minerales, relacionando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composición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Contrasta los procesos de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difusión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ósmosis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diálisis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interpretando su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relación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con la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concentración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salina de las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células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Reconoce y clasifica los diferentes tipos de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biomoléculas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orgánicas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relacionando su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composición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química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con su estructura y su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Identifica los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monómeros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y distingue los enlaces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químicos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que permiten la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síntesis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de las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macromoléculas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: enlaces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O-glucosídico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enlace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éster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enlace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peptídico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O-nucleósido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Describe la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composición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de las principales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biomoléculas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orgánicas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Contrasta el papel fundamental de los enzimas como biocatalizadores, relacionando sus propiedades con su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catalítica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70DBD" w:rsidRPr="00B70DBD" w:rsidRDefault="00B70DBD" w:rsidP="00B70DBD">
            <w:pPr>
              <w:pStyle w:val="NormalWeb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Identifica los tipos de vitaminas asociando su imprescindible </w:t>
            </w:r>
            <w:proofErr w:type="spellStart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>función</w:t>
            </w:r>
            <w:proofErr w:type="spellEnd"/>
            <w:r w:rsidRPr="00B70DBD">
              <w:rPr>
                <w:rFonts w:asciiTheme="minorHAnsi" w:hAnsiTheme="minorHAnsi" w:cstheme="minorHAnsi"/>
                <w:sz w:val="22"/>
                <w:szCs w:val="22"/>
              </w:rPr>
              <w:t xml:space="preserve"> con las enfermedades que previenen. </w:t>
            </w:r>
          </w:p>
          <w:p w:rsidR="00B70DBD" w:rsidRP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B70DBD">
              <w:rPr>
                <w:rFonts w:cstheme="minorHAnsi"/>
                <w:spacing w:val="-1"/>
              </w:rPr>
              <w:t>BLOQUE 2: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Compara una </w:t>
            </w:r>
            <w:proofErr w:type="spellStart"/>
            <w:r w:rsidRPr="00B70DBD">
              <w:rPr>
                <w:rFonts w:eastAsiaTheme="minorEastAsia" w:cstheme="minorHAnsi"/>
              </w:rPr>
              <w:t>célula</w:t>
            </w:r>
            <w:proofErr w:type="spellEnd"/>
            <w:r w:rsidRPr="00B70DBD">
              <w:rPr>
                <w:rFonts w:eastAsiaTheme="minorEastAsia" w:cstheme="minorHAnsi"/>
              </w:rPr>
              <w:t xml:space="preserve"> procariota con una eucariota, identificando los </w:t>
            </w:r>
            <w:proofErr w:type="spellStart"/>
            <w:r w:rsidRPr="00B70DBD">
              <w:rPr>
                <w:rFonts w:eastAsiaTheme="minorEastAsia" w:cstheme="minorHAnsi"/>
              </w:rPr>
              <w:t>orgánulos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citoplasmáticos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Analiza la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existente entre la </w:t>
            </w:r>
            <w:proofErr w:type="spellStart"/>
            <w:r w:rsidRPr="00B70DBD">
              <w:rPr>
                <w:rFonts w:eastAsiaTheme="minorEastAsia" w:cstheme="minorHAnsi"/>
              </w:rPr>
              <w:t>composición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química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, la estructura y la </w:t>
            </w:r>
            <w:proofErr w:type="spellStart"/>
            <w:r w:rsidRPr="00B70DBD">
              <w:rPr>
                <w:rFonts w:eastAsiaTheme="minorEastAsia" w:cstheme="minorHAnsi"/>
              </w:rPr>
              <w:t>ultraestructura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</w:t>
            </w:r>
            <w:proofErr w:type="spellStart"/>
            <w:r w:rsidRPr="00B70DBD">
              <w:rPr>
                <w:rFonts w:eastAsiaTheme="minorEastAsia" w:cstheme="minorHAnsi"/>
              </w:rPr>
              <w:t>orgánulos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celulares y su </w:t>
            </w:r>
            <w:proofErr w:type="spellStart"/>
            <w:r w:rsidRPr="00B70DBD">
              <w:rPr>
                <w:rFonts w:eastAsiaTheme="minorEastAsia" w:cstheme="minorHAnsi"/>
              </w:rPr>
              <w:t>función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Identifica las fases del ciclo celular explicitando los principales procesos que ocurren en cada una ellas.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Reconoce en distintas </w:t>
            </w:r>
            <w:proofErr w:type="spellStart"/>
            <w:r w:rsidRPr="00B70DBD">
              <w:rPr>
                <w:rFonts w:eastAsiaTheme="minorEastAsia" w:cstheme="minorHAnsi"/>
              </w:rPr>
              <w:t>microfotografías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esquemas las diversas fases de la mitosis y de la meiosis indicando los acontecimientos </w:t>
            </w:r>
            <w:proofErr w:type="spellStart"/>
            <w:r w:rsidRPr="00B70DBD">
              <w:rPr>
                <w:rFonts w:eastAsiaTheme="minorEastAsia" w:cstheme="minorHAnsi"/>
              </w:rPr>
              <w:t>básicos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que se producen en cada una de ellas.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Establece las </w:t>
            </w:r>
            <w:proofErr w:type="spellStart"/>
            <w:r w:rsidRPr="00B70DBD">
              <w:rPr>
                <w:rFonts w:eastAsiaTheme="minorEastAsia" w:cstheme="minorHAnsi"/>
              </w:rPr>
              <w:t>analogías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diferencias </w:t>
            </w:r>
            <w:proofErr w:type="spellStart"/>
            <w:r w:rsidRPr="00B70DBD">
              <w:rPr>
                <w:rFonts w:eastAsiaTheme="minorEastAsia" w:cstheme="minorHAnsi"/>
              </w:rPr>
              <w:t>más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significativas entre mitosis y meiosis.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Resume la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 meiosis con la </w:t>
            </w:r>
            <w:proofErr w:type="spellStart"/>
            <w:r w:rsidRPr="00B70DBD">
              <w:rPr>
                <w:rFonts w:eastAsiaTheme="minorEastAsia" w:cstheme="minorHAnsi"/>
              </w:rPr>
              <w:t>reproducción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sexual, el aumento de la variabilidad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la posibilidad de </w:t>
            </w:r>
            <w:proofErr w:type="spellStart"/>
            <w:r w:rsidRPr="00B70DBD">
              <w:rPr>
                <w:rFonts w:eastAsiaTheme="minorEastAsia" w:cstheme="minorHAnsi"/>
              </w:rPr>
              <w:t>evolución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las especies.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Define e interpreta los procesos </w:t>
            </w:r>
            <w:proofErr w:type="spellStart"/>
            <w:r w:rsidRPr="00B70DBD">
              <w:rPr>
                <w:rFonts w:eastAsiaTheme="minorEastAsia" w:cstheme="minorHAnsi"/>
              </w:rPr>
              <w:t>catabólicos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los </w:t>
            </w:r>
            <w:proofErr w:type="spellStart"/>
            <w:r w:rsidRPr="00B70DBD">
              <w:rPr>
                <w:rFonts w:eastAsiaTheme="minorEastAsia" w:cstheme="minorHAnsi"/>
              </w:rPr>
              <w:t>anabólicos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, </w:t>
            </w:r>
            <w:proofErr w:type="spellStart"/>
            <w:r w:rsidRPr="00B70DBD">
              <w:rPr>
                <w:rFonts w:eastAsiaTheme="minorEastAsia" w:cstheme="minorHAnsi"/>
              </w:rPr>
              <w:t>asi</w:t>
            </w:r>
            <w:proofErr w:type="spellEnd"/>
            <w:r w:rsidRPr="00B70DBD">
              <w:rPr>
                <w:rFonts w:eastAsiaTheme="minorEastAsia" w:cstheme="minorHAnsi"/>
              </w:rPr>
              <w:t xml:space="preserve">́ como los intercambios </w:t>
            </w:r>
            <w:proofErr w:type="spellStart"/>
            <w:r w:rsidRPr="00B70DBD">
              <w:rPr>
                <w:rFonts w:eastAsiaTheme="minorEastAsia" w:cstheme="minorHAnsi"/>
              </w:rPr>
              <w:t>energéticos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asociados a ellos.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 w:rsidRPr="00B70DBD">
              <w:rPr>
                <w:rFonts w:eastAsiaTheme="minorEastAsia" w:cstheme="minorHAnsi"/>
              </w:rPr>
              <w:t>Sitúa</w:t>
            </w:r>
            <w:proofErr w:type="spellEnd"/>
            <w:r w:rsidRPr="00B70DBD">
              <w:rPr>
                <w:rFonts w:eastAsiaTheme="minorEastAsia" w:cstheme="minorHAnsi"/>
              </w:rPr>
              <w:t xml:space="preserve">, a nivel celular y a nivel de </w:t>
            </w:r>
            <w:proofErr w:type="spellStart"/>
            <w:r w:rsidRPr="00B70DBD">
              <w:rPr>
                <w:rFonts w:eastAsiaTheme="minorEastAsia" w:cstheme="minorHAnsi"/>
              </w:rPr>
              <w:t>orgánulo</w:t>
            </w:r>
            <w:proofErr w:type="spellEnd"/>
            <w:r w:rsidRPr="00B70DBD">
              <w:rPr>
                <w:rFonts w:eastAsiaTheme="minorEastAsia" w:cstheme="minorHAnsi"/>
              </w:rPr>
              <w:t xml:space="preserve">, el lugar donde se producen cada uno de estos procesos, diferenciando en cada caso las rutas principales de </w:t>
            </w:r>
            <w:proofErr w:type="spellStart"/>
            <w:r w:rsidRPr="00B70DBD">
              <w:rPr>
                <w:rFonts w:eastAsiaTheme="minorEastAsia" w:cstheme="minorHAnsi"/>
              </w:rPr>
              <w:t>degradación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de </w:t>
            </w:r>
            <w:proofErr w:type="spellStart"/>
            <w:r w:rsidRPr="00B70DBD">
              <w:rPr>
                <w:rFonts w:eastAsiaTheme="minorEastAsia" w:cstheme="minorHAnsi"/>
              </w:rPr>
              <w:t>síntesis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los enzimas y </w:t>
            </w:r>
            <w:proofErr w:type="spellStart"/>
            <w:r w:rsidRPr="00B70DBD">
              <w:rPr>
                <w:rFonts w:eastAsiaTheme="minorEastAsia" w:cstheme="minorHAnsi"/>
              </w:rPr>
              <w:t>moléculas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más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importantes responsables de dichos </w:t>
            </w:r>
            <w:r w:rsidRPr="00B70DBD">
              <w:rPr>
                <w:rFonts w:eastAsiaTheme="minorEastAsia" w:cstheme="minorHAnsi"/>
              </w:rPr>
              <w:lastRenderedPageBreak/>
              <w:t xml:space="preserve">procesos.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Contrasta las </w:t>
            </w:r>
            <w:proofErr w:type="spellStart"/>
            <w:r w:rsidRPr="00B70DBD">
              <w:rPr>
                <w:rFonts w:eastAsiaTheme="minorEastAsia" w:cstheme="minorHAnsi"/>
              </w:rPr>
              <w:t>vías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aeróbicas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anaeróbicas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estableciendo su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con su diferente rendimiento </w:t>
            </w:r>
            <w:proofErr w:type="spellStart"/>
            <w:r w:rsidRPr="00B70DBD">
              <w:rPr>
                <w:rFonts w:eastAsiaTheme="minorEastAsia" w:cstheme="minorHAnsi"/>
              </w:rPr>
              <w:t>energético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Identifica y clasifica los distintos tipos de organismos </w:t>
            </w:r>
            <w:proofErr w:type="spellStart"/>
            <w:r w:rsidRPr="00B70DBD">
              <w:rPr>
                <w:rFonts w:eastAsiaTheme="minorEastAsia" w:cstheme="minorHAnsi"/>
              </w:rPr>
              <w:t>fotosintéticos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Localiza a nivel </w:t>
            </w:r>
            <w:proofErr w:type="spellStart"/>
            <w:r w:rsidRPr="00B70DBD">
              <w:rPr>
                <w:rFonts w:eastAsiaTheme="minorEastAsia" w:cstheme="minorHAnsi"/>
              </w:rPr>
              <w:t>subcelular</w:t>
            </w:r>
            <w:proofErr w:type="spellEnd"/>
            <w:r w:rsidRPr="00B70DBD">
              <w:rPr>
                <w:rFonts w:eastAsiaTheme="minorEastAsia" w:cstheme="minorHAnsi"/>
              </w:rPr>
              <w:t xml:space="preserve"> donde se llevan a cabo cada una de las fases destacando los procesos que tienen lugar.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Valora el papel </w:t>
            </w:r>
            <w:proofErr w:type="spellStart"/>
            <w:r w:rsidRPr="00B70DBD">
              <w:rPr>
                <w:rFonts w:eastAsiaTheme="minorEastAsia" w:cstheme="minorHAnsi"/>
              </w:rPr>
              <w:t>biológico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organismos </w:t>
            </w:r>
            <w:proofErr w:type="spellStart"/>
            <w:r w:rsidRPr="00B70DBD">
              <w:rPr>
                <w:rFonts w:eastAsiaTheme="minorEastAsia" w:cstheme="minorHAnsi"/>
              </w:rPr>
              <w:t>quimiosintéticos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D61304">
            <w:pPr>
              <w:tabs>
                <w:tab w:val="left" w:pos="510"/>
              </w:tabs>
              <w:kinsoku w:val="0"/>
              <w:overflowPunct w:val="0"/>
              <w:spacing w:before="15" w:line="279" w:lineRule="auto"/>
              <w:ind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0DBD">
              <w:rPr>
                <w:rFonts w:cstheme="minorHAnsi"/>
              </w:rPr>
              <w:t>BLOQUE 3:</w:t>
            </w:r>
          </w:p>
          <w:p w:rsidR="00B70DBD" w:rsidRPr="00B70DBD" w:rsidRDefault="00B70DBD" w:rsidP="00D61304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Describe la estructura y </w:t>
            </w:r>
            <w:proofErr w:type="spellStart"/>
            <w:r w:rsidRPr="00B70DBD">
              <w:rPr>
                <w:rFonts w:eastAsiaTheme="minorEastAsia" w:cstheme="minorHAnsi"/>
              </w:rPr>
              <w:t>composición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química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del ADN, reconociendo su importancia </w:t>
            </w:r>
            <w:proofErr w:type="spellStart"/>
            <w:r w:rsidRPr="00B70DBD">
              <w:rPr>
                <w:rFonts w:eastAsiaTheme="minorEastAsia" w:cstheme="minorHAnsi"/>
              </w:rPr>
              <w:t>biológica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como </w:t>
            </w:r>
            <w:proofErr w:type="spellStart"/>
            <w:r w:rsidRPr="00B70DBD">
              <w:rPr>
                <w:rFonts w:eastAsiaTheme="minorEastAsia" w:cstheme="minorHAnsi"/>
              </w:rPr>
              <w:t>molécula</w:t>
            </w:r>
            <w:proofErr w:type="spellEnd"/>
            <w:r w:rsidRPr="00B70DBD">
              <w:rPr>
                <w:rFonts w:eastAsiaTheme="minorEastAsia" w:cstheme="minorHAnsi"/>
              </w:rPr>
              <w:t xml:space="preserve"> responsable del almacenamiento, </w:t>
            </w:r>
            <w:proofErr w:type="spellStart"/>
            <w:r w:rsidRPr="00B70DBD">
              <w:rPr>
                <w:rFonts w:eastAsiaTheme="minorEastAsia" w:cstheme="minorHAnsi"/>
              </w:rPr>
              <w:t>conservación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transmisión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 </w:t>
            </w:r>
            <w:proofErr w:type="spellStart"/>
            <w:r w:rsidRPr="00B70DBD">
              <w:rPr>
                <w:rFonts w:eastAsiaTheme="minorEastAsia" w:cstheme="minorHAnsi"/>
              </w:rPr>
              <w:t>información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Diferencia las etapas de la </w:t>
            </w:r>
            <w:proofErr w:type="spellStart"/>
            <w:r w:rsidRPr="00B70DBD">
              <w:rPr>
                <w:rFonts w:eastAsiaTheme="minorEastAsia" w:cstheme="minorHAnsi"/>
              </w:rPr>
              <w:t>replicación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e identifica los enzimas implicados en ella.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Establece la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del ADN con el proceso de la </w:t>
            </w:r>
            <w:proofErr w:type="spellStart"/>
            <w:r w:rsidRPr="00B70DBD">
              <w:rPr>
                <w:rFonts w:eastAsiaTheme="minorEastAsia" w:cstheme="minorHAnsi"/>
              </w:rPr>
              <w:t>síntesis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</w:t>
            </w:r>
            <w:proofErr w:type="spellStart"/>
            <w:r w:rsidRPr="00B70DBD">
              <w:rPr>
                <w:rFonts w:eastAsiaTheme="minorEastAsia" w:cstheme="minorHAnsi"/>
              </w:rPr>
              <w:t>proteínas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Diferencia los tipos de ARN, </w:t>
            </w:r>
            <w:proofErr w:type="spellStart"/>
            <w:r w:rsidRPr="00B70DBD">
              <w:rPr>
                <w:rFonts w:eastAsiaTheme="minorEastAsia" w:cstheme="minorHAnsi"/>
              </w:rPr>
              <w:t>asi</w:t>
            </w:r>
            <w:proofErr w:type="spellEnd"/>
            <w:r w:rsidRPr="00B70DBD">
              <w:rPr>
                <w:rFonts w:eastAsiaTheme="minorEastAsia" w:cstheme="minorHAnsi"/>
              </w:rPr>
              <w:t xml:space="preserve">́ como la </w:t>
            </w:r>
            <w:proofErr w:type="spellStart"/>
            <w:r w:rsidRPr="00B70DBD">
              <w:rPr>
                <w:rFonts w:eastAsiaTheme="minorEastAsia" w:cstheme="minorHAnsi"/>
              </w:rPr>
              <w:t>función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cada uno de ellos en los procesos de </w:t>
            </w:r>
            <w:proofErr w:type="spellStart"/>
            <w:r w:rsidRPr="00B70DBD">
              <w:rPr>
                <w:rFonts w:eastAsiaTheme="minorEastAsia" w:cstheme="minorHAnsi"/>
              </w:rPr>
              <w:t>transcripción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traducción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Reconoce las </w:t>
            </w:r>
            <w:proofErr w:type="spellStart"/>
            <w:r w:rsidRPr="00B70DBD">
              <w:rPr>
                <w:rFonts w:eastAsiaTheme="minorEastAsia" w:cstheme="minorHAnsi"/>
              </w:rPr>
              <w:t>características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fundamentales del </w:t>
            </w:r>
            <w:proofErr w:type="spellStart"/>
            <w:r w:rsidRPr="00B70DBD">
              <w:rPr>
                <w:rFonts w:eastAsiaTheme="minorEastAsia" w:cstheme="minorHAnsi"/>
              </w:rPr>
              <w:t>código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genético</w:t>
            </w:r>
            <w:proofErr w:type="spellEnd"/>
            <w:r w:rsidRPr="00B70DBD">
              <w:rPr>
                <w:rFonts w:eastAsiaTheme="minorEastAsia" w:cstheme="minorHAnsi"/>
              </w:rPr>
              <w:t xml:space="preserve"> aplicando dicho conocimiento a la </w:t>
            </w:r>
            <w:proofErr w:type="spellStart"/>
            <w:r w:rsidRPr="00B70DBD">
              <w:rPr>
                <w:rFonts w:eastAsiaTheme="minorEastAsia" w:cstheme="minorHAnsi"/>
              </w:rPr>
              <w:t>resolución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problemas de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molecular.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Interpreta y explica esquemas de los procesos de </w:t>
            </w:r>
            <w:proofErr w:type="spellStart"/>
            <w:r w:rsidRPr="00B70DBD">
              <w:rPr>
                <w:rFonts w:eastAsiaTheme="minorEastAsia" w:cstheme="minorHAnsi"/>
              </w:rPr>
              <w:t>replicación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, </w:t>
            </w:r>
            <w:proofErr w:type="spellStart"/>
            <w:r w:rsidRPr="00B70DBD">
              <w:rPr>
                <w:rFonts w:eastAsiaTheme="minorEastAsia" w:cstheme="minorHAnsi"/>
              </w:rPr>
              <w:t>transcripción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traducción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Resuelve ejercicios </w:t>
            </w:r>
            <w:proofErr w:type="spellStart"/>
            <w:r w:rsidRPr="00B70DBD">
              <w:rPr>
                <w:rFonts w:eastAsiaTheme="minorEastAsia" w:cstheme="minorHAnsi"/>
              </w:rPr>
              <w:t>prácticos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</w:t>
            </w:r>
            <w:proofErr w:type="spellStart"/>
            <w:r w:rsidRPr="00B70DBD">
              <w:rPr>
                <w:rFonts w:eastAsiaTheme="minorEastAsia" w:cstheme="minorHAnsi"/>
              </w:rPr>
              <w:t>replicación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, </w:t>
            </w:r>
            <w:proofErr w:type="spellStart"/>
            <w:r w:rsidRPr="00B70DBD">
              <w:rPr>
                <w:rFonts w:eastAsiaTheme="minorEastAsia" w:cstheme="minorHAnsi"/>
              </w:rPr>
              <w:t>transcripción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traducción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, y de </w:t>
            </w:r>
            <w:proofErr w:type="spellStart"/>
            <w:r w:rsidRPr="00B70DBD">
              <w:rPr>
                <w:rFonts w:eastAsiaTheme="minorEastAsia" w:cstheme="minorHAnsi"/>
              </w:rPr>
              <w:t>aplicación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del </w:t>
            </w:r>
            <w:proofErr w:type="spellStart"/>
            <w:r w:rsidRPr="00B70DBD">
              <w:rPr>
                <w:rFonts w:eastAsiaTheme="minorEastAsia" w:cstheme="minorHAnsi"/>
              </w:rPr>
              <w:t>código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genético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Identifica, distingue y diferencia los enzimas principales relacionados con los procesos de </w:t>
            </w:r>
            <w:proofErr w:type="spellStart"/>
            <w:r w:rsidRPr="00B70DBD">
              <w:rPr>
                <w:rFonts w:eastAsiaTheme="minorEastAsia" w:cstheme="minorHAnsi"/>
              </w:rPr>
              <w:t>transcripción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traducción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Describe el concepto de </w:t>
            </w:r>
            <w:proofErr w:type="spellStart"/>
            <w:r w:rsidRPr="00B70DBD">
              <w:rPr>
                <w:rFonts w:eastAsiaTheme="minorEastAsia" w:cstheme="minorHAnsi"/>
              </w:rPr>
              <w:t>mutación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estableciendo su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con los fallos en la </w:t>
            </w:r>
            <w:proofErr w:type="spellStart"/>
            <w:r w:rsidRPr="00B70DBD">
              <w:rPr>
                <w:rFonts w:eastAsiaTheme="minorEastAsia" w:cstheme="minorHAnsi"/>
              </w:rPr>
              <w:t>transmisión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 </w:t>
            </w:r>
            <w:proofErr w:type="spellStart"/>
            <w:r w:rsidRPr="00B70DBD">
              <w:rPr>
                <w:rFonts w:eastAsiaTheme="minorEastAsia" w:cstheme="minorHAnsi"/>
              </w:rPr>
              <w:t>información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Clasifica las mutaciones identificando los agentes </w:t>
            </w:r>
            <w:proofErr w:type="spellStart"/>
            <w:r w:rsidRPr="00B70DBD">
              <w:rPr>
                <w:rFonts w:eastAsiaTheme="minorEastAsia" w:cstheme="minorHAnsi"/>
              </w:rPr>
              <w:t>mutagénicos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más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frecuentes.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Analiza y predice aplicando los principios de la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Mendeliana, los resultados de ejercicios de </w:t>
            </w:r>
            <w:proofErr w:type="spellStart"/>
            <w:r w:rsidRPr="00B70DBD">
              <w:rPr>
                <w:rFonts w:eastAsiaTheme="minorEastAsia" w:cstheme="minorHAnsi"/>
              </w:rPr>
              <w:t>transmisión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caracteres </w:t>
            </w:r>
            <w:proofErr w:type="spellStart"/>
            <w:r w:rsidRPr="00B70DBD">
              <w:rPr>
                <w:rFonts w:eastAsiaTheme="minorEastAsia" w:cstheme="minorHAnsi"/>
              </w:rPr>
              <w:t>autosómicos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, caracteres ligados al sexo e influidos por el sexo.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Argumenta distintas evidencias que demuestran el hecho evolutivo.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Identifica los principios de la </w:t>
            </w:r>
            <w:proofErr w:type="spellStart"/>
            <w:r w:rsidRPr="00B70DBD">
              <w:rPr>
                <w:rFonts w:eastAsiaTheme="minorEastAsia" w:cstheme="minorHAnsi"/>
              </w:rPr>
              <w:t>teoría</w:t>
            </w:r>
            <w:proofErr w:type="spellEnd"/>
            <w:r w:rsidRPr="00B70DBD">
              <w:rPr>
                <w:rFonts w:eastAsiaTheme="minorEastAsia" w:cstheme="minorHAnsi"/>
              </w:rPr>
              <w:t xml:space="preserve"> darwinista y </w:t>
            </w:r>
            <w:proofErr w:type="spellStart"/>
            <w:r w:rsidRPr="00B70DBD">
              <w:rPr>
                <w:rFonts w:eastAsiaTheme="minorEastAsia" w:cstheme="minorHAnsi"/>
              </w:rPr>
              <w:t>neodarwinista</w:t>
            </w:r>
            <w:proofErr w:type="spellEnd"/>
            <w:r w:rsidRPr="00B70DBD">
              <w:rPr>
                <w:rFonts w:eastAsiaTheme="minorEastAsia" w:cstheme="minorHAnsi"/>
              </w:rPr>
              <w:t xml:space="preserve">, comparando sus diferencias.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7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Ilustra la </w:t>
            </w:r>
            <w:proofErr w:type="spellStart"/>
            <w:r w:rsidRPr="00B70DBD">
              <w:rPr>
                <w:rFonts w:eastAsiaTheme="minorEastAsia" w:cstheme="minorHAnsi"/>
              </w:rPr>
              <w:t>relación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entre </w:t>
            </w:r>
            <w:proofErr w:type="spellStart"/>
            <w:r w:rsidRPr="00B70DBD">
              <w:rPr>
                <w:rFonts w:eastAsiaTheme="minorEastAsia" w:cstheme="minorHAnsi"/>
              </w:rPr>
              <w:t>mutación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</w:t>
            </w:r>
            <w:proofErr w:type="spellStart"/>
            <w:r w:rsidRPr="00B70DBD">
              <w:rPr>
                <w:rFonts w:eastAsiaTheme="minorEastAsia" w:cstheme="minorHAnsi"/>
              </w:rPr>
              <w:t>recombinación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, el aumento de la diversidad y su influencia en la </w:t>
            </w:r>
            <w:proofErr w:type="spellStart"/>
            <w:r w:rsidRPr="00B70DBD">
              <w:rPr>
                <w:rFonts w:eastAsiaTheme="minorEastAsia" w:cstheme="minorHAnsi"/>
              </w:rPr>
              <w:t>evolución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seres vivos. </w:t>
            </w:r>
          </w:p>
          <w:p w:rsidR="00B70DBD" w:rsidRPr="00B70DBD" w:rsidRDefault="00B70DBD" w:rsidP="00D61304">
            <w:pPr>
              <w:pStyle w:val="TableParagraph"/>
              <w:kinsoku w:val="0"/>
              <w:overflowPunct w:val="0"/>
              <w:spacing w:before="15" w:line="279" w:lineRule="auto"/>
              <w:ind w:left="92" w:righ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B70D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BLOQUE 4: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Clasifica los microorganismos en el grupo </w:t>
            </w:r>
            <w:proofErr w:type="spellStart"/>
            <w:r w:rsidRPr="00B70DBD">
              <w:rPr>
                <w:rFonts w:eastAsiaTheme="minorEastAsia" w:cstheme="minorHAnsi"/>
              </w:rPr>
              <w:t>taxonómico</w:t>
            </w:r>
            <w:proofErr w:type="spellEnd"/>
            <w:r w:rsidRPr="00B70DBD">
              <w:rPr>
                <w:rFonts w:eastAsiaTheme="minorEastAsia" w:cstheme="minorHAnsi"/>
              </w:rPr>
              <w:t xml:space="preserve"> al que pertenecen.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Analiza la estructura y </w:t>
            </w:r>
            <w:proofErr w:type="spellStart"/>
            <w:r w:rsidRPr="00B70DBD">
              <w:rPr>
                <w:rFonts w:eastAsiaTheme="minorEastAsia" w:cstheme="minorHAnsi"/>
              </w:rPr>
              <w:t>composición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distintos microorganismos.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Reconoce y explica el papel fundamental de los microorganismos en los ciclos </w:t>
            </w:r>
            <w:proofErr w:type="spellStart"/>
            <w:r w:rsidRPr="00B70DBD">
              <w:rPr>
                <w:rFonts w:eastAsiaTheme="minorEastAsia" w:cstheme="minorHAnsi"/>
              </w:rPr>
              <w:t>geoquímicos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Relaciona los microorganismos </w:t>
            </w:r>
            <w:proofErr w:type="spellStart"/>
            <w:r w:rsidRPr="00B70DBD">
              <w:rPr>
                <w:rFonts w:eastAsiaTheme="minorEastAsia" w:cstheme="minorHAnsi"/>
              </w:rPr>
              <w:t>patógenos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más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frecuentes con las enfermedades que originan.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Analiza la </w:t>
            </w:r>
            <w:proofErr w:type="spellStart"/>
            <w:r w:rsidRPr="00B70DBD">
              <w:rPr>
                <w:rFonts w:eastAsiaTheme="minorEastAsia" w:cstheme="minorHAnsi"/>
              </w:rPr>
              <w:t>intervención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microorganismos en numerosos procesos naturales e industriales y sus numerosas aplicaciones.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Reconoce e identifica los diferentes tipos de microorganismos implicados en procesos fermentativos de </w:t>
            </w:r>
            <w:proofErr w:type="spellStart"/>
            <w:r w:rsidRPr="00B70DBD">
              <w:rPr>
                <w:rFonts w:eastAsiaTheme="minorEastAsia" w:cstheme="minorHAnsi"/>
              </w:rPr>
              <w:t>interés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industrial.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Valora las aplicaciones de la </w:t>
            </w:r>
            <w:proofErr w:type="spellStart"/>
            <w:r w:rsidRPr="00B70DBD">
              <w:rPr>
                <w:rFonts w:eastAsiaTheme="minorEastAsia" w:cstheme="minorHAnsi"/>
              </w:rPr>
              <w:t>biotecnología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la </w:t>
            </w:r>
            <w:proofErr w:type="spellStart"/>
            <w:r w:rsidRPr="00B70DBD">
              <w:rPr>
                <w:rFonts w:eastAsiaTheme="minorEastAsia" w:cstheme="minorHAnsi"/>
              </w:rPr>
              <w:t>ingeniería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genética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en la </w:t>
            </w:r>
            <w:proofErr w:type="spellStart"/>
            <w:r w:rsidRPr="00B70DBD">
              <w:rPr>
                <w:rFonts w:eastAsiaTheme="minorEastAsia" w:cstheme="minorHAnsi"/>
              </w:rPr>
              <w:t>obtención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productos </w:t>
            </w:r>
            <w:proofErr w:type="spellStart"/>
            <w:r w:rsidRPr="00B70DBD">
              <w:rPr>
                <w:rFonts w:eastAsiaTheme="minorEastAsia" w:cstheme="minorHAnsi"/>
              </w:rPr>
              <w:t>farmacéuticos</w:t>
            </w:r>
            <w:proofErr w:type="spellEnd"/>
            <w:r w:rsidRPr="00B70DBD">
              <w:rPr>
                <w:rFonts w:eastAsiaTheme="minorEastAsia" w:cstheme="minorHAnsi"/>
              </w:rPr>
              <w:t xml:space="preserve">, en medicina </w:t>
            </w:r>
            <w:r w:rsidRPr="00B70DBD">
              <w:rPr>
                <w:rFonts w:eastAsiaTheme="minorEastAsia" w:cstheme="minorHAnsi"/>
              </w:rPr>
              <w:lastRenderedPageBreak/>
              <w:t xml:space="preserve">y en </w:t>
            </w:r>
            <w:proofErr w:type="spellStart"/>
            <w:r w:rsidRPr="00B70DBD">
              <w:rPr>
                <w:rFonts w:eastAsiaTheme="minorEastAsia" w:cstheme="minorHAnsi"/>
              </w:rPr>
              <w:t>biorremediación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para el mantenimiento y mejora del medio ambiente. </w:t>
            </w:r>
          </w:p>
          <w:p w:rsidR="00B70DBD" w:rsidRP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B70DBD">
              <w:rPr>
                <w:rFonts w:cstheme="minorHAnsi"/>
                <w:spacing w:val="-1"/>
              </w:rPr>
              <w:t>BLOQUE 5: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Analiza los mecanismos de autodefensa de los seres vivos identificando los tipos de respuesta inmunitaria.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Describe las </w:t>
            </w:r>
            <w:proofErr w:type="spellStart"/>
            <w:r w:rsidRPr="00B70DBD">
              <w:rPr>
                <w:rFonts w:eastAsiaTheme="minorEastAsia" w:cstheme="minorHAnsi"/>
              </w:rPr>
              <w:t>características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los </w:t>
            </w:r>
            <w:proofErr w:type="spellStart"/>
            <w:r w:rsidRPr="00B70DBD">
              <w:rPr>
                <w:rFonts w:eastAsiaTheme="minorEastAsia" w:cstheme="minorHAnsi"/>
              </w:rPr>
              <w:t>métodos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</w:t>
            </w:r>
            <w:proofErr w:type="spellStart"/>
            <w:r w:rsidRPr="00B70DBD">
              <w:rPr>
                <w:rFonts w:eastAsiaTheme="minorEastAsia" w:cstheme="minorHAnsi"/>
              </w:rPr>
              <w:t>acción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las distintas </w:t>
            </w:r>
            <w:proofErr w:type="spellStart"/>
            <w:r w:rsidRPr="00B70DBD">
              <w:rPr>
                <w:rFonts w:eastAsiaTheme="minorEastAsia" w:cstheme="minorHAnsi"/>
              </w:rPr>
              <w:t>células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implicadas en la respuesta inmune.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Compara las diferentes </w:t>
            </w:r>
            <w:proofErr w:type="spellStart"/>
            <w:r w:rsidRPr="00B70DBD">
              <w:rPr>
                <w:rFonts w:eastAsiaTheme="minorEastAsia" w:cstheme="minorHAnsi"/>
              </w:rPr>
              <w:t>características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 respuesta inmune primaria y secundaria.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Define los conceptos de </w:t>
            </w:r>
            <w:proofErr w:type="spellStart"/>
            <w:r w:rsidRPr="00B70DBD">
              <w:rPr>
                <w:rFonts w:eastAsiaTheme="minorEastAsia" w:cstheme="minorHAnsi"/>
              </w:rPr>
              <w:t>antígeno</w:t>
            </w:r>
            <w:proofErr w:type="spellEnd"/>
            <w:r w:rsidRPr="00B70DBD">
              <w:rPr>
                <w:rFonts w:eastAsiaTheme="minorEastAsia" w:cstheme="minorHAnsi"/>
              </w:rPr>
              <w:t xml:space="preserve"> y de anticuerpo, y reconoce la estructura y </w:t>
            </w:r>
            <w:proofErr w:type="spellStart"/>
            <w:r w:rsidRPr="00B70DBD">
              <w:rPr>
                <w:rFonts w:eastAsiaTheme="minorEastAsia" w:cstheme="minorHAnsi"/>
              </w:rPr>
              <w:t>composición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química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los anticuerpos.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Clasifica los tipos de </w:t>
            </w:r>
            <w:proofErr w:type="spellStart"/>
            <w:r w:rsidRPr="00B70DBD">
              <w:rPr>
                <w:rFonts w:eastAsiaTheme="minorEastAsia" w:cstheme="minorHAnsi"/>
              </w:rPr>
              <w:t>reacción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</w:t>
            </w:r>
            <w:proofErr w:type="spellStart"/>
            <w:r w:rsidRPr="00B70DBD">
              <w:rPr>
                <w:rFonts w:eastAsiaTheme="minorEastAsia" w:cstheme="minorHAnsi"/>
              </w:rPr>
              <w:t>antígeno-anticuerpo</w:t>
            </w:r>
            <w:proofErr w:type="spellEnd"/>
            <w:r w:rsidRPr="00B70DBD">
              <w:rPr>
                <w:rFonts w:eastAsiaTheme="minorEastAsia" w:cstheme="minorHAnsi"/>
              </w:rPr>
              <w:t xml:space="preserve"> resumiendo las </w:t>
            </w:r>
            <w:proofErr w:type="spellStart"/>
            <w:r w:rsidRPr="00B70DBD">
              <w:rPr>
                <w:rFonts w:eastAsiaTheme="minorEastAsia" w:cstheme="minorHAnsi"/>
              </w:rPr>
              <w:t>características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cada una de ellas.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Destaca la importancia de la memoria </w:t>
            </w:r>
            <w:proofErr w:type="spellStart"/>
            <w:r w:rsidRPr="00B70DBD">
              <w:rPr>
                <w:rFonts w:eastAsiaTheme="minorEastAsia" w:cstheme="minorHAnsi"/>
              </w:rPr>
              <w:t>inmunológica</w:t>
            </w:r>
            <w:proofErr w:type="spellEnd"/>
            <w:r w:rsidRPr="00B70DBD">
              <w:rPr>
                <w:rFonts w:eastAsiaTheme="minorEastAsia" w:cstheme="minorHAnsi"/>
              </w:rPr>
              <w:t xml:space="preserve"> en el mecanismo de </w:t>
            </w:r>
            <w:proofErr w:type="spellStart"/>
            <w:r w:rsidRPr="00B70DBD">
              <w:rPr>
                <w:rFonts w:eastAsiaTheme="minorEastAsia" w:cstheme="minorHAnsi"/>
              </w:rPr>
              <w:t>acción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la respuesta inmunitaria </w:t>
            </w:r>
            <w:proofErr w:type="spellStart"/>
            <w:r w:rsidRPr="00B70DBD">
              <w:rPr>
                <w:rFonts w:eastAsiaTheme="minorEastAsia" w:cstheme="minorHAnsi"/>
              </w:rPr>
              <w:t>asociándola</w:t>
            </w:r>
            <w:proofErr w:type="spellEnd"/>
            <w:r w:rsidRPr="00B70DBD">
              <w:rPr>
                <w:rFonts w:eastAsiaTheme="minorEastAsia" w:cstheme="minorHAnsi"/>
              </w:rPr>
              <w:t xml:space="preserve"> con la </w:t>
            </w:r>
            <w:proofErr w:type="spellStart"/>
            <w:r w:rsidRPr="00B70DBD">
              <w:rPr>
                <w:rFonts w:eastAsiaTheme="minorEastAsia" w:cstheme="minorHAnsi"/>
              </w:rPr>
              <w:t>síntesis</w:t>
            </w:r>
            <w:proofErr w:type="spellEnd"/>
            <w:r w:rsidRPr="00B70DBD">
              <w:rPr>
                <w:rFonts w:eastAsiaTheme="minorEastAsia" w:cstheme="minorHAnsi"/>
              </w:rPr>
              <w:t xml:space="preserve"> de vacunas y sueros.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Resume las principales alteraciones y disfunciones del sistema inmunitario, analizando las diferencias entre alergias e inmunodeficiencias.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Describe el ciclo de desarrollo del VIH. </w:t>
            </w:r>
          </w:p>
          <w:p w:rsid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Clasifica y cita ejemplos de las enfermedades autoinmunes </w:t>
            </w:r>
            <w:proofErr w:type="spellStart"/>
            <w:r w:rsidRPr="00B70DBD">
              <w:rPr>
                <w:rFonts w:eastAsiaTheme="minorEastAsia" w:cstheme="minorHAnsi"/>
              </w:rPr>
              <w:t>más</w:t>
            </w:r>
            <w:proofErr w:type="spellEnd"/>
            <w:r w:rsidRPr="00B70DBD">
              <w:rPr>
                <w:rFonts w:eastAsiaTheme="minorEastAsia" w:cstheme="minorHAnsi"/>
              </w:rPr>
              <w:t xml:space="preserve"> frecuentes </w:t>
            </w:r>
            <w:proofErr w:type="spellStart"/>
            <w:r w:rsidRPr="00B70DBD">
              <w:rPr>
                <w:rFonts w:eastAsiaTheme="minorEastAsia" w:cstheme="minorHAnsi"/>
              </w:rPr>
              <w:t>asi</w:t>
            </w:r>
            <w:proofErr w:type="spellEnd"/>
            <w:r w:rsidRPr="00B70DBD">
              <w:rPr>
                <w:rFonts w:eastAsiaTheme="minorEastAsia" w:cstheme="minorHAnsi"/>
              </w:rPr>
              <w:t xml:space="preserve">́ como sus efectos sobre la salud. </w:t>
            </w:r>
          </w:p>
          <w:p w:rsidR="00B70DBD" w:rsidRPr="00B70DBD" w:rsidRDefault="00B70DBD" w:rsidP="00B70DBD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B70DBD">
              <w:rPr>
                <w:rFonts w:eastAsiaTheme="minorEastAsia" w:cstheme="minorHAnsi"/>
              </w:rPr>
              <w:t xml:space="preserve">Describe los problemas asociados al trasplante de </w:t>
            </w:r>
            <w:proofErr w:type="spellStart"/>
            <w:r w:rsidRPr="00B70DBD">
              <w:rPr>
                <w:rFonts w:eastAsiaTheme="minorEastAsia" w:cstheme="minorHAnsi"/>
              </w:rPr>
              <w:t>órganos</w:t>
            </w:r>
            <w:proofErr w:type="spellEnd"/>
            <w:r w:rsidRPr="00B70DBD">
              <w:rPr>
                <w:rFonts w:eastAsiaTheme="minorEastAsia" w:cstheme="minorHAnsi"/>
              </w:rPr>
              <w:t xml:space="preserve"> identificando las </w:t>
            </w:r>
            <w:proofErr w:type="spellStart"/>
            <w:r w:rsidRPr="00B70DBD">
              <w:rPr>
                <w:rFonts w:eastAsiaTheme="minorEastAsia" w:cstheme="minorHAnsi"/>
              </w:rPr>
              <w:t>células</w:t>
            </w:r>
            <w:proofErr w:type="spellEnd"/>
            <w:r w:rsidRPr="00B70DBD">
              <w:rPr>
                <w:rFonts w:eastAsiaTheme="minorEastAsia" w:cstheme="minorHAnsi"/>
              </w:rPr>
              <w:t xml:space="preserve"> que </w:t>
            </w:r>
            <w:proofErr w:type="spellStart"/>
            <w:r w:rsidRPr="00B70DBD">
              <w:rPr>
                <w:rFonts w:eastAsiaTheme="minorEastAsia" w:cstheme="minorHAnsi"/>
              </w:rPr>
              <w:t>actúan</w:t>
            </w:r>
            <w:proofErr w:type="spellEnd"/>
            <w:r w:rsidRPr="00B70DBD">
              <w:rPr>
                <w:rFonts w:eastAsiaTheme="minorEastAsia" w:cstheme="minorHAnsi"/>
              </w:rPr>
              <w:t xml:space="preserve">. 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Todos los recogidos en el Decreto 98/2016 para esta asignatura.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calificación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nota del curso es el resultado de la media aritmética de las 3 evaluaciones.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B39">
              <w:t>Si la media de las evaluaciones es igual o superior a 5, aunque alguna evaluación esté suspensa, se aprobará el curso, siempre que haya como mínimo dos evaluaciones aprobadas.</w:t>
            </w:r>
            <w:r>
              <w:t xml:space="preserve"> En el caso de que haya dos evaluaciones suspensas el curso estará suspenso.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 el cálculo de la nota de cada evaluación, se valorarán los siguientes instrumentos: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Exámenes: 60%. Habrá dos por evaluación.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Controles: 30%.  Habrá dos controles por evaluación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Control diario: 10%. Corrección de ejercicios, exposiciones orales </w:t>
            </w:r>
          </w:p>
          <w:p w:rsidR="00B70DBD" w:rsidRDefault="00B70DBD" w:rsidP="00D61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Examen de recuperación: hará media ponderada con la nota obtenida de las tres categorías anteriores</w:t>
            </w:r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Instrumentos de evaluación</w:t>
            </w:r>
          </w:p>
        </w:tc>
        <w:tc>
          <w:tcPr>
            <w:tcW w:w="12028" w:type="dxa"/>
          </w:tcPr>
          <w:p w:rsidR="00B70DBD" w:rsidRPr="00B70DBD" w:rsidRDefault="00B70DBD" w:rsidP="00B7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Exámenes, controles, exposiciones orales, ejercicios y preguntas orales.</w:t>
            </w:r>
          </w:p>
          <w:p w:rsidR="00B70DBD" w:rsidRPr="00B70DBD" w:rsidRDefault="00B70DBD" w:rsidP="00B70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Criterios de promoción y titulación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B70DBD" w:rsidTr="00D61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Recuperación de evaluaciones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 finalizar cada evaluación se hará un examen de recuperación de la evaluación anterior para todos los alumnos. Dicho examen recuperará la evaluación en el caso de los alumnos suspensos y hará media con la nota de la evaluación de los alumnos aprobados, para calcular la nota definitiva de la evaluación.</w:t>
            </w:r>
          </w:p>
        </w:tc>
      </w:tr>
      <w:tr w:rsidR="00B70DBD" w:rsidTr="00D61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70DBD" w:rsidRDefault="00B70DBD" w:rsidP="00D61304">
            <w:r>
              <w:t>Nota de septiembre</w:t>
            </w:r>
          </w:p>
        </w:tc>
        <w:tc>
          <w:tcPr>
            <w:tcW w:w="12028" w:type="dxa"/>
          </w:tcPr>
          <w:p w:rsidR="00B70DBD" w:rsidRDefault="00B70DBD" w:rsidP="00D61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convocatoria extraordinaria de junio consistirá en un examen escrito sobre los estándares básicos, que se aprobará con un 5.</w:t>
            </w:r>
          </w:p>
        </w:tc>
      </w:tr>
    </w:tbl>
    <w:p w:rsidR="006E5E9B" w:rsidRDefault="006E5E9B" w:rsidP="002559FD">
      <w:bookmarkStart w:id="0" w:name="_GoBack"/>
      <w:bookmarkEnd w:id="0"/>
    </w:p>
    <w:p w:rsidR="006E5E9B" w:rsidRPr="008C560D" w:rsidRDefault="006E5E9B" w:rsidP="008C560D">
      <w:pPr>
        <w:tabs>
          <w:tab w:val="left" w:pos="4700"/>
        </w:tabs>
      </w:pPr>
    </w:p>
    <w:sectPr w:rsidR="006E5E9B" w:rsidRPr="008C560D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6CF"/>
    <w:multiLevelType w:val="hybridMultilevel"/>
    <w:tmpl w:val="6066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508"/>
    <w:multiLevelType w:val="hybridMultilevel"/>
    <w:tmpl w:val="8A64AEDA"/>
    <w:lvl w:ilvl="0" w:tplc="73B099C6"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DF9"/>
    <w:multiLevelType w:val="hybridMultilevel"/>
    <w:tmpl w:val="7422D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71693"/>
    <w:multiLevelType w:val="hybridMultilevel"/>
    <w:tmpl w:val="6F847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DD0"/>
    <w:multiLevelType w:val="hybridMultilevel"/>
    <w:tmpl w:val="2C80B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C711C"/>
    <w:multiLevelType w:val="hybridMultilevel"/>
    <w:tmpl w:val="34006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249F2"/>
    <w:multiLevelType w:val="hybridMultilevel"/>
    <w:tmpl w:val="05644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22A4"/>
    <w:multiLevelType w:val="hybridMultilevel"/>
    <w:tmpl w:val="5EA67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099C6">
      <w:numFmt w:val="bullet"/>
      <w:lvlText w:val="–"/>
      <w:lvlJc w:val="left"/>
      <w:pPr>
        <w:ind w:left="1440" w:hanging="360"/>
      </w:pPr>
      <w:rPr>
        <w:rFonts w:ascii="Century Gothic" w:eastAsiaTheme="minorEastAsia" w:hAnsi="Century Gothic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C6B49"/>
    <w:multiLevelType w:val="hybridMultilevel"/>
    <w:tmpl w:val="352C5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55DF"/>
    <w:multiLevelType w:val="hybridMultilevel"/>
    <w:tmpl w:val="2C90E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1407"/>
    <w:multiLevelType w:val="hybridMultilevel"/>
    <w:tmpl w:val="2C924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41C91"/>
    <w:multiLevelType w:val="hybridMultilevel"/>
    <w:tmpl w:val="3300F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C436B"/>
    <w:multiLevelType w:val="hybridMultilevel"/>
    <w:tmpl w:val="4DC26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35E63"/>
    <w:rsid w:val="00047182"/>
    <w:rsid w:val="000515A4"/>
    <w:rsid w:val="000A62C4"/>
    <w:rsid w:val="000F2270"/>
    <w:rsid w:val="000F71B2"/>
    <w:rsid w:val="001D2794"/>
    <w:rsid w:val="00237016"/>
    <w:rsid w:val="002559FD"/>
    <w:rsid w:val="00264730"/>
    <w:rsid w:val="002F42E4"/>
    <w:rsid w:val="002F6FD5"/>
    <w:rsid w:val="00331C05"/>
    <w:rsid w:val="00425124"/>
    <w:rsid w:val="00432C0F"/>
    <w:rsid w:val="00493CEE"/>
    <w:rsid w:val="004C27D2"/>
    <w:rsid w:val="004C4691"/>
    <w:rsid w:val="00523B94"/>
    <w:rsid w:val="005306E2"/>
    <w:rsid w:val="00581C78"/>
    <w:rsid w:val="00587401"/>
    <w:rsid w:val="005F59EB"/>
    <w:rsid w:val="006E5E9B"/>
    <w:rsid w:val="006E6C92"/>
    <w:rsid w:val="0070559A"/>
    <w:rsid w:val="0073199D"/>
    <w:rsid w:val="0077694D"/>
    <w:rsid w:val="00827E4F"/>
    <w:rsid w:val="0083099B"/>
    <w:rsid w:val="00833645"/>
    <w:rsid w:val="008B0E65"/>
    <w:rsid w:val="008C3D1F"/>
    <w:rsid w:val="008C560D"/>
    <w:rsid w:val="008E664F"/>
    <w:rsid w:val="00924CC5"/>
    <w:rsid w:val="009A50AB"/>
    <w:rsid w:val="009A6B98"/>
    <w:rsid w:val="009B1940"/>
    <w:rsid w:val="009C3764"/>
    <w:rsid w:val="009F67A3"/>
    <w:rsid w:val="00A00014"/>
    <w:rsid w:val="00B06006"/>
    <w:rsid w:val="00B33576"/>
    <w:rsid w:val="00B70DBD"/>
    <w:rsid w:val="00B905EC"/>
    <w:rsid w:val="00BE470D"/>
    <w:rsid w:val="00C96C0B"/>
    <w:rsid w:val="00CA3680"/>
    <w:rsid w:val="00CE3F36"/>
    <w:rsid w:val="00D12ABF"/>
    <w:rsid w:val="00D31742"/>
    <w:rsid w:val="00D638A5"/>
    <w:rsid w:val="00DB6A88"/>
    <w:rsid w:val="00E20713"/>
    <w:rsid w:val="00E263FE"/>
    <w:rsid w:val="00E94569"/>
    <w:rsid w:val="00E96012"/>
    <w:rsid w:val="00EA6DFB"/>
    <w:rsid w:val="00EF2D8A"/>
    <w:rsid w:val="00F4493D"/>
    <w:rsid w:val="00F90C69"/>
    <w:rsid w:val="00F95C2C"/>
    <w:rsid w:val="00FC2111"/>
    <w:rsid w:val="00FE3AD0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1839-1518-48C8-B43E-2ADE7B0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B98"/>
    <w:rPr>
      <w:color w:val="800080" w:themeColor="followedHyperlink"/>
      <w:u w:val="single"/>
    </w:r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8C560D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Prrafodelista">
    <w:name w:val="List Paragraph"/>
    <w:basedOn w:val="Normal"/>
    <w:uiPriority w:val="1"/>
    <w:qFormat/>
    <w:rsid w:val="004C27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7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4C2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Luisma</cp:lastModifiedBy>
  <cp:revision>2</cp:revision>
  <dcterms:created xsi:type="dcterms:W3CDTF">2018-10-22T21:11:00Z</dcterms:created>
  <dcterms:modified xsi:type="dcterms:W3CDTF">2018-10-22T21:11:00Z</dcterms:modified>
</cp:coreProperties>
</file>